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10" w:rsidRDefault="003B4F10">
      <w:pPr>
        <w:pStyle w:val="ConsPlusTitlePage"/>
      </w:pPr>
      <w:bookmarkStart w:id="0" w:name="_GoBack"/>
      <w:bookmarkEnd w:id="0"/>
    </w:p>
    <w:p w:rsidR="003B4F10" w:rsidRDefault="003B4F10">
      <w:pPr>
        <w:pStyle w:val="ConsPlusNormal"/>
        <w:jc w:val="both"/>
        <w:outlineLvl w:val="0"/>
      </w:pPr>
    </w:p>
    <w:p w:rsidR="003B4F10" w:rsidRDefault="003B4F10">
      <w:pPr>
        <w:pStyle w:val="ConsPlusNormal"/>
        <w:outlineLvl w:val="0"/>
      </w:pPr>
      <w:r>
        <w:t>Зарегистрировано в Минюсте России 30 декабря 2016 г. N 45094</w:t>
      </w:r>
    </w:p>
    <w:p w:rsidR="003B4F10" w:rsidRDefault="003B4F10">
      <w:pPr>
        <w:pStyle w:val="ConsPlusNormal"/>
        <w:pBdr>
          <w:top w:val="single" w:sz="6" w:space="0" w:color="auto"/>
        </w:pBdr>
        <w:spacing w:before="100" w:after="100"/>
        <w:jc w:val="both"/>
        <w:rPr>
          <w:sz w:val="2"/>
          <w:szCs w:val="2"/>
        </w:rPr>
      </w:pPr>
    </w:p>
    <w:p w:rsidR="003B4F10" w:rsidRDefault="003B4F10">
      <w:pPr>
        <w:pStyle w:val="ConsPlusNormal"/>
        <w:jc w:val="both"/>
      </w:pPr>
    </w:p>
    <w:p w:rsidR="003B4F10" w:rsidRDefault="003B4F10">
      <w:pPr>
        <w:pStyle w:val="ConsPlusTitle"/>
        <w:jc w:val="center"/>
      </w:pPr>
      <w:r>
        <w:t>МИНИСТЕРСТВО СЕЛЬСКОГО ХОЗЯЙСТВА РОССИЙСКОЙ ФЕДЕРАЦИИ</w:t>
      </w:r>
    </w:p>
    <w:p w:rsidR="003B4F10" w:rsidRDefault="003B4F10">
      <w:pPr>
        <w:pStyle w:val="ConsPlusTitle"/>
        <w:jc w:val="center"/>
      </w:pPr>
    </w:p>
    <w:p w:rsidR="003B4F10" w:rsidRDefault="003B4F10">
      <w:pPr>
        <w:pStyle w:val="ConsPlusTitle"/>
        <w:jc w:val="center"/>
      </w:pPr>
      <w:r>
        <w:t>ПРИКАЗ</w:t>
      </w:r>
    </w:p>
    <w:p w:rsidR="003B4F10" w:rsidRDefault="003B4F10">
      <w:pPr>
        <w:pStyle w:val="ConsPlusTitle"/>
        <w:jc w:val="center"/>
      </w:pPr>
      <w:r>
        <w:t>от 27 декабря 2016 г. N 589</w:t>
      </w:r>
    </w:p>
    <w:p w:rsidR="003B4F10" w:rsidRDefault="003B4F10">
      <w:pPr>
        <w:pStyle w:val="ConsPlusTitle"/>
        <w:jc w:val="center"/>
      </w:pPr>
    </w:p>
    <w:p w:rsidR="003B4F10" w:rsidRDefault="003B4F10">
      <w:pPr>
        <w:pStyle w:val="ConsPlusTitle"/>
        <w:jc w:val="center"/>
      </w:pPr>
      <w:r>
        <w:t>ОБ УТВЕРЖДЕНИИ ВЕТЕРИНАРНЫХ ПРАВИЛ</w:t>
      </w:r>
    </w:p>
    <w:p w:rsidR="003B4F10" w:rsidRDefault="003B4F10">
      <w:pPr>
        <w:pStyle w:val="ConsPlusTitle"/>
        <w:jc w:val="center"/>
      </w:pPr>
      <w:r>
        <w:t>ОРГАНИЗАЦИИ РАБОТЫ ПО ОФОРМЛЕНИЮ ВЕТЕРИНАРНЫХ</w:t>
      </w:r>
    </w:p>
    <w:p w:rsidR="003B4F10" w:rsidRDefault="003B4F10">
      <w:pPr>
        <w:pStyle w:val="ConsPlusTitle"/>
        <w:jc w:val="center"/>
      </w:pPr>
      <w:r>
        <w:t>СОПРОВОДИТЕЛЬНЫХ ДОКУМЕНТОВ, ПОРЯДКА ОФОРМЛЕНИЯ</w:t>
      </w:r>
    </w:p>
    <w:p w:rsidR="003B4F10" w:rsidRDefault="003B4F10">
      <w:pPr>
        <w:pStyle w:val="ConsPlusTitle"/>
        <w:jc w:val="center"/>
      </w:pPr>
      <w:r>
        <w:t>ВЕТЕРИНАРНЫХ СОПРОВОДИТЕЛЬНЫХ ДОКУМЕНТОВ В ЭЛЕКТРОННОЙ</w:t>
      </w:r>
    </w:p>
    <w:p w:rsidR="003B4F10" w:rsidRDefault="003B4F10">
      <w:pPr>
        <w:pStyle w:val="ConsPlusTitle"/>
        <w:jc w:val="center"/>
      </w:pPr>
      <w:r>
        <w:t>ФОРМЕ И ПОРЯДКА ОФОРМЛЕНИЯ ВЕТЕРИНАРНЫХ СОПРОВОДИТЕЛЬНЫХ</w:t>
      </w:r>
    </w:p>
    <w:p w:rsidR="003B4F10" w:rsidRDefault="003B4F10">
      <w:pPr>
        <w:pStyle w:val="ConsPlusTitle"/>
        <w:jc w:val="center"/>
      </w:pPr>
      <w:r>
        <w:t>ДОКУМЕНТОВ НА БУМАЖНЫХ НОСИТЕЛЯХ</w:t>
      </w:r>
    </w:p>
    <w:p w:rsidR="003B4F10" w:rsidRDefault="003B4F10">
      <w:pPr>
        <w:pStyle w:val="ConsPlusNormal"/>
        <w:jc w:val="both"/>
      </w:pPr>
    </w:p>
    <w:p w:rsidR="003B4F10" w:rsidRDefault="003B4F10">
      <w:pPr>
        <w:pStyle w:val="ConsPlusNormal"/>
        <w:ind w:firstLine="540"/>
        <w:jc w:val="both"/>
      </w:pPr>
      <w:r>
        <w:t xml:space="preserve">В соответствии со </w:t>
      </w:r>
      <w:hyperlink r:id="rId5"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6"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3B4F10" w:rsidRDefault="003B4F10">
      <w:pPr>
        <w:pStyle w:val="ConsPlusNormal"/>
        <w:ind w:firstLine="540"/>
        <w:jc w:val="both"/>
      </w:pPr>
      <w:r>
        <w:t xml:space="preserve">1. Утвердить прилагаемые </w:t>
      </w:r>
      <w:hyperlink w:anchor="P38" w:history="1">
        <w:r>
          <w:rPr>
            <w:color w:val="0000FF"/>
          </w:rPr>
          <w:t>Ветеринарные правила</w:t>
        </w:r>
      </w:hyperlink>
      <w:r>
        <w:t xml:space="preserve"> организации работы по оформлению ветеринарных сопроводительных документов (Приложение N 1).</w:t>
      </w:r>
    </w:p>
    <w:p w:rsidR="003B4F10" w:rsidRDefault="003B4F10">
      <w:pPr>
        <w:pStyle w:val="ConsPlusNormal"/>
        <w:ind w:firstLine="540"/>
        <w:jc w:val="both"/>
      </w:pPr>
      <w:r>
        <w:t xml:space="preserve">2. Утвердить прилагаемый </w:t>
      </w:r>
      <w:hyperlink w:anchor="P110" w:history="1">
        <w:r>
          <w:rPr>
            <w:color w:val="0000FF"/>
          </w:rPr>
          <w:t>Порядок</w:t>
        </w:r>
      </w:hyperlink>
      <w:r>
        <w:t xml:space="preserve"> оформления ветеринарных сопроводительных документов в электронной форме (Приложение N 2).</w:t>
      </w:r>
    </w:p>
    <w:p w:rsidR="003B4F10" w:rsidRDefault="003B4F10">
      <w:pPr>
        <w:pStyle w:val="ConsPlusNormal"/>
        <w:ind w:firstLine="540"/>
        <w:jc w:val="both"/>
      </w:pPr>
      <w:r>
        <w:t xml:space="preserve">3. Утвердить прилагаемый </w:t>
      </w:r>
      <w:hyperlink w:anchor="P339" w:history="1">
        <w:r>
          <w:rPr>
            <w:color w:val="0000FF"/>
          </w:rPr>
          <w:t>Порядок</w:t>
        </w:r>
      </w:hyperlink>
      <w:r>
        <w:t xml:space="preserve"> оформления ветеринарных сопроводительных документов на бумажных носителях (Приложение N 3).</w:t>
      </w:r>
    </w:p>
    <w:p w:rsidR="003B4F10" w:rsidRDefault="003B4F10">
      <w:pPr>
        <w:pStyle w:val="ConsPlusNormal"/>
        <w:ind w:firstLine="540"/>
        <w:jc w:val="both"/>
      </w:pPr>
      <w:r>
        <w:t>4. Признать утратившими силу:</w:t>
      </w:r>
    </w:p>
    <w:p w:rsidR="003B4F10" w:rsidRDefault="003B4F10">
      <w:pPr>
        <w:pStyle w:val="ConsPlusNormal"/>
        <w:ind w:firstLine="540"/>
        <w:jc w:val="both"/>
      </w:pPr>
      <w:hyperlink r:id="rId7" w:history="1">
        <w:r>
          <w:rPr>
            <w:color w:val="0000FF"/>
          </w:rPr>
          <w:t>приказ</w:t>
        </w:r>
      </w:hyperlink>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3B4F10" w:rsidRDefault="003B4F10">
      <w:pPr>
        <w:pStyle w:val="ConsPlusNormal"/>
        <w:ind w:firstLine="540"/>
        <w:jc w:val="both"/>
      </w:pPr>
      <w:hyperlink r:id="rId8" w:history="1">
        <w:r>
          <w:rPr>
            <w:color w:val="0000FF"/>
          </w:rPr>
          <w:t>приказ</w:t>
        </w:r>
      </w:hyperlink>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февраля 2015 г., регистрационный N 36125);</w:t>
      </w:r>
    </w:p>
    <w:p w:rsidR="003B4F10" w:rsidRDefault="003B4F10">
      <w:pPr>
        <w:pStyle w:val="ConsPlusNormal"/>
        <w:ind w:firstLine="540"/>
        <w:jc w:val="both"/>
      </w:pPr>
      <w:hyperlink r:id="rId9" w:history="1">
        <w:r>
          <w:rPr>
            <w:color w:val="0000FF"/>
          </w:rPr>
          <w:t>приказ</w:t>
        </w:r>
      </w:hyperlink>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
    <w:p w:rsidR="003B4F10" w:rsidRDefault="003B4F10">
      <w:pPr>
        <w:pStyle w:val="ConsPlusNormal"/>
        <w:ind w:firstLine="540"/>
        <w:jc w:val="both"/>
      </w:pPr>
      <w:hyperlink r:id="rId10" w:history="1">
        <w:r>
          <w:rPr>
            <w:color w:val="0000FF"/>
          </w:rPr>
          <w:t>приказ</w:t>
        </w:r>
      </w:hyperlink>
      <w: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3B4F10" w:rsidRDefault="003B4F10">
      <w:pPr>
        <w:pStyle w:val="ConsPlusNormal"/>
        <w:ind w:firstLine="540"/>
        <w:jc w:val="both"/>
      </w:pPr>
      <w:r>
        <w:t>5. Контроль за исполнением настоящего приказа возложить на Первого заместителя Министра сельского хозяйства Российской Федерации Д.Х. Хатуова.</w:t>
      </w:r>
    </w:p>
    <w:p w:rsidR="003B4F10" w:rsidRDefault="003B4F10">
      <w:pPr>
        <w:pStyle w:val="ConsPlusNormal"/>
        <w:jc w:val="both"/>
      </w:pPr>
    </w:p>
    <w:p w:rsidR="003B4F10" w:rsidRDefault="003B4F10">
      <w:pPr>
        <w:pStyle w:val="ConsPlusNormal"/>
        <w:jc w:val="right"/>
      </w:pPr>
      <w:r>
        <w:t>Министр</w:t>
      </w:r>
    </w:p>
    <w:p w:rsidR="003B4F10" w:rsidRDefault="003B4F10">
      <w:pPr>
        <w:pStyle w:val="ConsPlusNormal"/>
        <w:jc w:val="right"/>
      </w:pPr>
      <w:r>
        <w:t>А.Н.ТКАЧЕВ</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0"/>
      </w:pPr>
      <w:r>
        <w:t>Приложение N 1</w:t>
      </w:r>
    </w:p>
    <w:p w:rsidR="003B4F10" w:rsidRDefault="003B4F10">
      <w:pPr>
        <w:pStyle w:val="ConsPlusNormal"/>
        <w:jc w:val="right"/>
      </w:pPr>
      <w:r>
        <w:t>к приказу Минсельхоза России</w:t>
      </w:r>
    </w:p>
    <w:p w:rsidR="003B4F10" w:rsidRDefault="003B4F10">
      <w:pPr>
        <w:pStyle w:val="ConsPlusNormal"/>
        <w:jc w:val="right"/>
      </w:pPr>
      <w:r>
        <w:t>от 27 декабря 2016 г. N 589</w:t>
      </w:r>
    </w:p>
    <w:p w:rsidR="003B4F10" w:rsidRDefault="003B4F10">
      <w:pPr>
        <w:pStyle w:val="ConsPlusNormal"/>
        <w:jc w:val="both"/>
      </w:pPr>
    </w:p>
    <w:p w:rsidR="003B4F10" w:rsidRDefault="003B4F10">
      <w:pPr>
        <w:pStyle w:val="ConsPlusTitle"/>
        <w:jc w:val="center"/>
      </w:pPr>
      <w:bookmarkStart w:id="1" w:name="P38"/>
      <w:bookmarkEnd w:id="1"/>
      <w:r>
        <w:t>ВЕТЕРИНАРНЫЕ ПРАВИЛА</w:t>
      </w:r>
    </w:p>
    <w:p w:rsidR="003B4F10" w:rsidRDefault="003B4F10">
      <w:pPr>
        <w:pStyle w:val="ConsPlusTitle"/>
        <w:jc w:val="center"/>
      </w:pPr>
      <w:r>
        <w:t>ОРГАНИЗАЦИИ РАБОТЫ ПО ОФОРМЛЕНИЮ ВЕТЕРИНАРНЫХ</w:t>
      </w:r>
    </w:p>
    <w:p w:rsidR="003B4F10" w:rsidRDefault="003B4F10">
      <w:pPr>
        <w:pStyle w:val="ConsPlusTitle"/>
        <w:jc w:val="center"/>
      </w:pPr>
      <w:r>
        <w:t>СОПРОВОДИТЕЛЬНЫХ ДОКУМЕНТОВ</w:t>
      </w:r>
    </w:p>
    <w:p w:rsidR="003B4F10" w:rsidRDefault="003B4F10">
      <w:pPr>
        <w:pStyle w:val="ConsPlusNormal"/>
        <w:jc w:val="both"/>
      </w:pPr>
    </w:p>
    <w:p w:rsidR="003B4F10" w:rsidRDefault="003B4F10">
      <w:pPr>
        <w:pStyle w:val="ConsPlusNormal"/>
        <w:ind w:firstLine="540"/>
        <w:jc w:val="both"/>
      </w:pPr>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3B4F10" w:rsidRDefault="003B4F10">
      <w:pPr>
        <w:pStyle w:val="ConsPlusNormal"/>
        <w:ind w:firstLine="540"/>
        <w:jc w:val="both"/>
      </w:pPr>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1"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3B4F10" w:rsidRDefault="003B4F10">
      <w:pPr>
        <w:pStyle w:val="ConsPlusNormal"/>
        <w:ind w:firstLine="540"/>
        <w:jc w:val="both"/>
      </w:pPr>
      <w:r>
        <w:t>3. Оформление ВСД осуществляется при:</w:t>
      </w:r>
    </w:p>
    <w:p w:rsidR="003B4F10" w:rsidRDefault="003B4F10">
      <w:pPr>
        <w:pStyle w:val="ConsPlusNormal"/>
        <w:ind w:firstLine="540"/>
        <w:jc w:val="both"/>
      </w:pPr>
      <w:r>
        <w:t>производстве партии подконтрольного товара (за исключением случаев, когда их оформление не требуется в соответствии с настоящими Правилами);</w:t>
      </w:r>
    </w:p>
    <w:p w:rsidR="003B4F10" w:rsidRDefault="003B4F10">
      <w:pPr>
        <w:pStyle w:val="ConsPlusNormal"/>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3B4F10" w:rsidRDefault="003B4F10">
      <w:pPr>
        <w:pStyle w:val="ConsPlusNormal"/>
        <w:ind w:firstLine="540"/>
        <w:jc w:val="both"/>
      </w:pPr>
      <w: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3B4F10" w:rsidRDefault="003B4F10">
      <w:pPr>
        <w:pStyle w:val="ConsPlusNormal"/>
        <w:ind w:firstLine="540"/>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3B4F10" w:rsidRDefault="003B4F10">
      <w:pPr>
        <w:pStyle w:val="ConsPlusNormal"/>
        <w:ind w:firstLine="540"/>
        <w:jc w:val="both"/>
      </w:pPr>
      <w:r>
        <w:t xml:space="preserve">Оформление ВСД на любые подконтрольные товары, включенные в </w:t>
      </w:r>
      <w:hyperlink r:id="rId12" w:history="1">
        <w:r>
          <w:rPr>
            <w:color w:val="0000FF"/>
          </w:rPr>
          <w:t>Перечень</w:t>
        </w:r>
      </w:hyperlink>
      <w:r>
        <w:t xml:space="preserve">, </w:t>
      </w:r>
      <w:r>
        <w:lastRenderedPageBreak/>
        <w:t>утвержденный приказом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3B4F10" w:rsidRDefault="003B4F10">
      <w:pPr>
        <w:pStyle w:val="ConsPlusNormal"/>
        <w:ind w:firstLine="540"/>
        <w:jc w:val="both"/>
      </w:pPr>
      <w:r>
        <w:t xml:space="preserve">Оформление ВСД на подконтрольные товары, включенные в </w:t>
      </w:r>
      <w:hyperlink r:id="rId13"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3B4F10" w:rsidRDefault="003B4F10">
      <w:pPr>
        <w:pStyle w:val="ConsPlusNormal"/>
        <w:ind w:firstLine="540"/>
        <w:jc w:val="both"/>
      </w:pPr>
      <w:bookmarkStart w:id="2" w:name="P51"/>
      <w:bookmarkEnd w:id="2"/>
      <w:r>
        <w:t xml:space="preserve">Оформление ВСД на подконтрольные товары, включенные в </w:t>
      </w:r>
      <w:hyperlink r:id="rId14"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3B4F10" w:rsidRDefault="003B4F10">
      <w:pPr>
        <w:pStyle w:val="ConsPlusNormal"/>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5" w:history="1">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w:t>
      </w:r>
    </w:p>
    <w:p w:rsidR="003B4F10" w:rsidRDefault="003B4F10">
      <w:pPr>
        <w:pStyle w:val="ConsPlusNormal"/>
        <w:ind w:firstLine="540"/>
        <w:jc w:val="both"/>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3B4F10" w:rsidRDefault="003B4F10">
      <w:pPr>
        <w:pStyle w:val="ConsPlusNormal"/>
        <w:ind w:firstLine="540"/>
        <w:jc w:val="both"/>
      </w:pPr>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3B4F10" w:rsidRDefault="003B4F10">
      <w:pPr>
        <w:pStyle w:val="ConsPlusNormal"/>
        <w:ind w:firstLine="540"/>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3B4F10" w:rsidRDefault="003B4F10">
      <w:pPr>
        <w:pStyle w:val="ConsPlusNormal"/>
        <w:ind w:firstLine="540"/>
        <w:jc w:val="both"/>
      </w:pPr>
      <w:r>
        <w:t>сведений об эпизоотической ситуации места происхождения/отгрузки подконтрольных товаров;</w:t>
      </w:r>
    </w:p>
    <w:p w:rsidR="003B4F10" w:rsidRDefault="003B4F10">
      <w:pPr>
        <w:pStyle w:val="ConsPlusNormal"/>
        <w:ind w:firstLine="540"/>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3B4F10" w:rsidRDefault="003B4F10">
      <w:pPr>
        <w:pStyle w:val="ConsPlusNormal"/>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3B4F10" w:rsidRDefault="003B4F10">
      <w:pPr>
        <w:pStyle w:val="ConsPlusNormal"/>
        <w:ind w:firstLine="540"/>
        <w:jc w:val="both"/>
      </w:pPr>
      <w:r>
        <w:t>данных осмотра (ветеринарного освидетельствования, если данный подконтрольный товар представляет собой живых животных);</w:t>
      </w:r>
    </w:p>
    <w:p w:rsidR="003B4F10" w:rsidRDefault="003B4F10">
      <w:pPr>
        <w:pStyle w:val="ConsPlusNormal"/>
        <w:ind w:firstLine="540"/>
        <w:jc w:val="both"/>
      </w:pPr>
      <w:r>
        <w:t>данных осмотра транспортного средства, в котором перемещается подконтрольный товар;</w:t>
      </w:r>
    </w:p>
    <w:p w:rsidR="003B4F10" w:rsidRDefault="003B4F10">
      <w:pPr>
        <w:pStyle w:val="ConsPlusNormal"/>
        <w:ind w:firstLine="540"/>
        <w:jc w:val="both"/>
      </w:pPr>
      <w:r>
        <w:t xml:space="preserve">справки о ветеринарно-санитарном благополучии на молочных фермах поставщиков, выданной уполномоченным лицом органа или учреждения, входящего в систему </w:t>
      </w:r>
      <w:r>
        <w:lastRenderedPageBreak/>
        <w:t>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3B4F10" w:rsidRDefault="003B4F10">
      <w:pPr>
        <w:pStyle w:val="ConsPlusNormal"/>
        <w:ind w:firstLine="540"/>
        <w:jc w:val="both"/>
      </w:pPr>
      <w:r>
        <w:t>иных методов контроля, предусмотренных законодательством Российской Федерации.</w:t>
      </w:r>
    </w:p>
    <w:p w:rsidR="003B4F10" w:rsidRDefault="003B4F10">
      <w:pPr>
        <w:pStyle w:val="ConsPlusNormal"/>
        <w:ind w:firstLine="540"/>
        <w:jc w:val="both"/>
      </w:pPr>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3B4F10" w:rsidRDefault="003B4F10">
      <w:pPr>
        <w:pStyle w:val="ConsPlusNormal"/>
        <w:ind w:firstLine="540"/>
        <w:jc w:val="both"/>
      </w:pPr>
      <w:r>
        <w:t>сведений об эпизоотической ситуации места происхождения/отгрузки подконтрольных товаров;</w:t>
      </w:r>
    </w:p>
    <w:p w:rsidR="003B4F10" w:rsidRDefault="003B4F10">
      <w:pPr>
        <w:pStyle w:val="ConsPlusNormal"/>
        <w:ind w:firstLine="540"/>
        <w:jc w:val="both"/>
      </w:pPr>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3B4F10" w:rsidRDefault="003B4F10">
      <w:pPr>
        <w:pStyle w:val="ConsPlusNormal"/>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3B4F10" w:rsidRDefault="003B4F10">
      <w:pPr>
        <w:pStyle w:val="ConsPlusNormal"/>
        <w:ind w:firstLine="540"/>
        <w:jc w:val="both"/>
      </w:pPr>
      <w:r>
        <w:t>ветеринарного осмотра (в случае экспорта живых животных - ветеринарного освидетельствования);</w:t>
      </w:r>
    </w:p>
    <w:p w:rsidR="003B4F10" w:rsidRDefault="003B4F10">
      <w:pPr>
        <w:pStyle w:val="ConsPlusNormal"/>
        <w:ind w:firstLine="540"/>
        <w:jc w:val="both"/>
      </w:pPr>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3B4F10" w:rsidRDefault="003B4F10">
      <w:pPr>
        <w:pStyle w:val="ConsPlusNormal"/>
        <w:ind w:firstLine="540"/>
        <w:jc w:val="both"/>
      </w:pPr>
      <w:r>
        <w:t>иных методов контроля, предусмотренных национальным законодательством Российской Федерации и страны-импортера.</w:t>
      </w:r>
    </w:p>
    <w:p w:rsidR="003B4F10" w:rsidRDefault="003B4F10">
      <w:pPr>
        <w:pStyle w:val="ConsPlusNormal"/>
        <w:ind w:firstLine="540"/>
        <w:jc w:val="both"/>
      </w:pPr>
      <w:r>
        <w:t>9. При экспорте подконтрольных товаров ВСД оформляются уполномоченным органом на основании:</w:t>
      </w:r>
    </w:p>
    <w:p w:rsidR="003B4F10" w:rsidRDefault="003B4F10">
      <w:pPr>
        <w:pStyle w:val="ConsPlusNormal"/>
        <w:ind w:firstLine="540"/>
        <w:jc w:val="both"/>
      </w:pPr>
      <w:r>
        <w:t>сведений об эпизоотической ситуации места происхождения/отгрузки подконтрольных товаров;</w:t>
      </w:r>
    </w:p>
    <w:p w:rsidR="003B4F10" w:rsidRDefault="003B4F10">
      <w:pPr>
        <w:pStyle w:val="ConsPlusNormal"/>
        <w:ind w:firstLine="540"/>
        <w:jc w:val="both"/>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3B4F10" w:rsidRDefault="003B4F10">
      <w:pPr>
        <w:pStyle w:val="ConsPlusNormal"/>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3B4F10" w:rsidRDefault="003B4F10">
      <w:pPr>
        <w:pStyle w:val="ConsPlusNormal"/>
        <w:ind w:firstLine="540"/>
        <w:jc w:val="both"/>
      </w:pPr>
      <w:r>
        <w:t>ветеринарного осмотра (в случае экспорта живых животных - ветеринарного освидетельствования);</w:t>
      </w:r>
    </w:p>
    <w:p w:rsidR="003B4F10" w:rsidRDefault="003B4F10">
      <w:pPr>
        <w:pStyle w:val="ConsPlusNormal"/>
        <w:ind w:firstLine="540"/>
        <w:jc w:val="both"/>
      </w:pPr>
      <w:r>
        <w:t>иных методов контроля, предусмотренных национальным законодательством страны-импортера.</w:t>
      </w:r>
    </w:p>
    <w:p w:rsidR="003B4F10" w:rsidRDefault="003B4F10">
      <w:pPr>
        <w:pStyle w:val="ConsPlusNormal"/>
        <w:ind w:firstLine="540"/>
        <w:jc w:val="both"/>
      </w:pPr>
      <w:r>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3B4F10" w:rsidRDefault="003B4F10">
      <w:pPr>
        <w:pStyle w:val="ConsPlusNormal"/>
        <w:ind w:firstLine="540"/>
        <w:jc w:val="both"/>
      </w:pPr>
      <w:r>
        <w:t>Владелец (перевозчик) подконтрольного товара, на который имеется ВСД, оформленный в электронной форме, имеет право:</w:t>
      </w:r>
    </w:p>
    <w:p w:rsidR="003B4F10" w:rsidRDefault="003B4F10">
      <w:pPr>
        <w:pStyle w:val="ConsPlusNormal"/>
        <w:ind w:firstLine="540"/>
        <w:jc w:val="both"/>
      </w:pPr>
      <w:r>
        <w:t xml:space="preserve">распечатать форму,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w:t>
      </w:r>
      <w:r>
        <w:lastRenderedPageBreak/>
        <w:t xml:space="preserve">самостоятельно, если владелец (перевозчик) подконтрольного товара оформил ВСД в соответствии с </w:t>
      </w:r>
      <w:hyperlink w:anchor="P51" w:history="1">
        <w:r>
          <w:rPr>
            <w:color w:val="0000FF"/>
          </w:rPr>
          <w:t>абзацем четвертым пункта 4</w:t>
        </w:r>
      </w:hyperlink>
      <w:r>
        <w:t xml:space="preserve"> настоящего Порядка;</w:t>
      </w:r>
    </w:p>
    <w:p w:rsidR="003B4F10" w:rsidRDefault="003B4F10">
      <w:pPr>
        <w:pStyle w:val="ConsPlusNormal"/>
        <w:ind w:firstLine="540"/>
        <w:jc w:val="both"/>
      </w:pPr>
      <w: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3B4F10" w:rsidRDefault="003B4F10">
      <w:pPr>
        <w:pStyle w:val="ConsPlusNormal"/>
        <w:ind w:firstLine="540"/>
        <w:jc w:val="both"/>
      </w:pPr>
      <w:r>
        <w:t xml:space="preserve">получить форму оформленного в электронной форме ВСД,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3B4F10" w:rsidRDefault="003B4F10">
      <w:pPr>
        <w:pStyle w:val="ConsPlusNormal"/>
        <w:ind w:firstLine="540"/>
        <w:jc w:val="both"/>
      </w:pPr>
      <w: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3B4F10" w:rsidRDefault="003B4F10">
      <w:pPr>
        <w:pStyle w:val="ConsPlusNormal"/>
        <w:ind w:firstLine="540"/>
        <w:jc w:val="both"/>
      </w:pPr>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3B4F10" w:rsidRDefault="003B4F10">
      <w:pPr>
        <w:pStyle w:val="ConsPlusNormal"/>
        <w:ind w:firstLine="540"/>
        <w:jc w:val="both"/>
      </w:pPr>
      <w:r>
        <w:t xml:space="preserve">12. Оформленные на бумажном носителе ВСД подлежат учету в ФГИС в соответствии с </w:t>
      </w:r>
      <w:hyperlink w:anchor="P110" w:history="1">
        <w:r>
          <w:rPr>
            <w:color w:val="0000FF"/>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3B4F10" w:rsidRDefault="003B4F10">
      <w:pPr>
        <w:pStyle w:val="ConsPlusNormal"/>
        <w:ind w:firstLine="540"/>
        <w:jc w:val="both"/>
      </w:pPr>
      <w:r>
        <w:t>13. ВСД действительны:</w:t>
      </w:r>
    </w:p>
    <w:p w:rsidR="003B4F10" w:rsidRDefault="003B4F10">
      <w:pPr>
        <w:pStyle w:val="ConsPlusNormal"/>
        <w:ind w:firstLine="540"/>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3B4F10" w:rsidRDefault="003B4F10">
      <w:pPr>
        <w:pStyle w:val="ConsPlusNormal"/>
        <w:ind w:firstLine="540"/>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3B4F10" w:rsidRDefault="003B4F10">
      <w:pPr>
        <w:pStyle w:val="ConsPlusNormal"/>
        <w:ind w:firstLine="540"/>
        <w:jc w:val="both"/>
      </w:pPr>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3B4F10" w:rsidRDefault="003B4F10">
      <w:pPr>
        <w:pStyle w:val="ConsPlusNormal"/>
        <w:ind w:firstLine="540"/>
        <w:jc w:val="both"/>
      </w:pPr>
      <w:r>
        <w:t>при оформлении ВСД на животных - в течение 5 дней до даты перевозки и до окончания перевозки и/или реализации животных.</w:t>
      </w:r>
    </w:p>
    <w:p w:rsidR="003B4F10" w:rsidRDefault="003B4F10">
      <w:pPr>
        <w:pStyle w:val="ConsPlusNormal"/>
        <w:ind w:firstLine="540"/>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3B4F10" w:rsidRDefault="003B4F10">
      <w:pPr>
        <w:pStyle w:val="ConsPlusNormal"/>
        <w:ind w:firstLine="540"/>
        <w:jc w:val="both"/>
      </w:pPr>
      <w: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3B4F10" w:rsidRDefault="003B4F10">
      <w:pPr>
        <w:pStyle w:val="ConsPlusNormal"/>
        <w:ind w:firstLine="540"/>
        <w:jc w:val="both"/>
      </w:pPr>
      <w:r>
        <w:t>15. Оформление ветеринарных сопроводительных документов не требуется при производстве партии подконтрольного товара:</w:t>
      </w:r>
    </w:p>
    <w:p w:rsidR="003B4F10" w:rsidRDefault="003B4F10">
      <w:pPr>
        <w:pStyle w:val="ConsPlusNormal"/>
        <w:ind w:firstLine="540"/>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3B4F10" w:rsidRDefault="003B4F10">
      <w:pPr>
        <w:pStyle w:val="ConsPlusNormal"/>
        <w:ind w:firstLine="540"/>
        <w:jc w:val="both"/>
      </w:pPr>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3B4F10" w:rsidRDefault="003B4F10">
      <w:pPr>
        <w:pStyle w:val="ConsPlusNormal"/>
        <w:ind w:firstLine="540"/>
        <w:jc w:val="both"/>
      </w:pPr>
      <w:bookmarkStart w:id="3" w:name="P94"/>
      <w:bookmarkEnd w:id="3"/>
      <w:r>
        <w:t xml:space="preserve">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w:t>
      </w:r>
      <w:r>
        <w:lastRenderedPageBreak/>
        <w:t>коллекционирования (хранения коллекций) подконтрольного товара, не связанного с осуществлением предпринимательской деятельности.</w:t>
      </w:r>
    </w:p>
    <w:p w:rsidR="003B4F10" w:rsidRDefault="003B4F10">
      <w:pPr>
        <w:pStyle w:val="ConsPlusNormal"/>
        <w:ind w:firstLine="540"/>
        <w:jc w:val="both"/>
      </w:pPr>
      <w:r>
        <w:t>16. Оформление ВСД не требуется при перемещении по территории Российской Федерации:</w:t>
      </w:r>
    </w:p>
    <w:p w:rsidR="003B4F10" w:rsidRDefault="003B4F10">
      <w:pPr>
        <w:pStyle w:val="ConsPlusNormal"/>
        <w:ind w:firstLine="540"/>
        <w:jc w:val="both"/>
      </w:pPr>
      <w:r>
        <w:t xml:space="preserve">произведенного подконтрольного товара для целей, указанных в </w:t>
      </w:r>
      <w:hyperlink w:anchor="P94" w:history="1">
        <w:r>
          <w:rPr>
            <w:color w:val="0000FF"/>
          </w:rPr>
          <w:t>подпункте "в" пункта 15</w:t>
        </w:r>
      </w:hyperlink>
      <w:r>
        <w:t xml:space="preserve"> настоящих Правил, если перемещение подконтрольного товара осуществляется его производителем;</w:t>
      </w:r>
    </w:p>
    <w:p w:rsidR="003B4F10" w:rsidRDefault="003B4F10">
      <w:pPr>
        <w:pStyle w:val="ConsPlusNormal"/>
        <w:ind w:firstLine="540"/>
        <w:jc w:val="both"/>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3B4F10" w:rsidRDefault="003B4F10">
      <w:pPr>
        <w:pStyle w:val="ConsPlusNormal"/>
        <w:ind w:firstLine="540"/>
        <w:jc w:val="both"/>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3B4F10" w:rsidRDefault="003B4F10">
      <w:pPr>
        <w:pStyle w:val="ConsPlusNormal"/>
        <w:ind w:firstLine="540"/>
        <w:jc w:val="both"/>
      </w:pPr>
      <w:r>
        <w:t xml:space="preserve">подконтрольного товара, приобретенного для целей, указанных в </w:t>
      </w:r>
      <w:hyperlink w:anchor="P94" w:history="1">
        <w:r>
          <w:rPr>
            <w:color w:val="0000FF"/>
          </w:rPr>
          <w:t>подпункте "в" пункта 15</w:t>
        </w:r>
      </w:hyperlink>
      <w:r>
        <w:t xml:space="preserve"> настоящих Правил, осуществляемого без смены его владельца;</w:t>
      </w:r>
    </w:p>
    <w:p w:rsidR="003B4F10" w:rsidRDefault="003B4F10">
      <w:pPr>
        <w:pStyle w:val="ConsPlusNormal"/>
        <w:ind w:firstLine="540"/>
        <w:jc w:val="both"/>
      </w:pPr>
      <w: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0"/>
      </w:pPr>
      <w:r>
        <w:t>Приложение N 2</w:t>
      </w:r>
    </w:p>
    <w:p w:rsidR="003B4F10" w:rsidRDefault="003B4F10">
      <w:pPr>
        <w:pStyle w:val="ConsPlusNormal"/>
        <w:jc w:val="right"/>
      </w:pPr>
      <w:r>
        <w:t>к приказу Минсельхоза России</w:t>
      </w:r>
    </w:p>
    <w:p w:rsidR="003B4F10" w:rsidRDefault="003B4F10">
      <w:pPr>
        <w:pStyle w:val="ConsPlusNormal"/>
        <w:jc w:val="right"/>
      </w:pPr>
      <w:r>
        <w:t>от 27 декабря 2016 г. N 589</w:t>
      </w:r>
    </w:p>
    <w:p w:rsidR="003B4F10" w:rsidRDefault="003B4F10">
      <w:pPr>
        <w:pStyle w:val="ConsPlusNormal"/>
        <w:jc w:val="both"/>
      </w:pPr>
    </w:p>
    <w:p w:rsidR="003B4F10" w:rsidRDefault="003B4F10">
      <w:pPr>
        <w:pStyle w:val="ConsPlusTitle"/>
        <w:jc w:val="center"/>
      </w:pPr>
      <w:bookmarkStart w:id="4" w:name="P110"/>
      <w:bookmarkEnd w:id="4"/>
      <w:r>
        <w:t>ПОРЯДОК</w:t>
      </w:r>
    </w:p>
    <w:p w:rsidR="003B4F10" w:rsidRDefault="003B4F10">
      <w:pPr>
        <w:pStyle w:val="ConsPlusTitle"/>
        <w:jc w:val="center"/>
      </w:pPr>
      <w:r>
        <w:t>ОФОРМЛЕНИЯ ВЕТЕРИНАРНЫХ СОПРОВОДИТЕЛЬНЫХ ДОКУМЕНТОВ</w:t>
      </w:r>
    </w:p>
    <w:p w:rsidR="003B4F10" w:rsidRDefault="003B4F10">
      <w:pPr>
        <w:pStyle w:val="ConsPlusTitle"/>
        <w:jc w:val="center"/>
      </w:pPr>
      <w:r>
        <w:t>В ЭЛЕКТРОННОЙ ФОРМЕ</w:t>
      </w:r>
    </w:p>
    <w:p w:rsidR="003B4F10" w:rsidRDefault="003B4F10">
      <w:pPr>
        <w:pStyle w:val="ConsPlusNormal"/>
        <w:jc w:val="both"/>
      </w:pPr>
    </w:p>
    <w:p w:rsidR="003B4F10" w:rsidRDefault="003B4F10">
      <w:pPr>
        <w:pStyle w:val="ConsPlusNormal"/>
        <w:ind w:firstLine="540"/>
        <w:jc w:val="both"/>
      </w:pPr>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3B4F10" w:rsidRDefault="003B4F10">
      <w:pPr>
        <w:pStyle w:val="ConsPlusNormal"/>
        <w:ind w:firstLine="540"/>
        <w:jc w:val="both"/>
      </w:pPr>
      <w:r>
        <w:t>2. Каждый ВСД снабжается уникальным идентификационным номером.</w:t>
      </w:r>
    </w:p>
    <w:p w:rsidR="003B4F10" w:rsidRDefault="003B4F10">
      <w:pPr>
        <w:pStyle w:val="ConsPlusNormal"/>
        <w:ind w:firstLine="540"/>
        <w:jc w:val="both"/>
      </w:pPr>
      <w:r>
        <w:t>3. Оформляемые ВСД в ФГИС могут находиться в одном из следующих состояний:</w:t>
      </w:r>
    </w:p>
    <w:p w:rsidR="003B4F10" w:rsidRDefault="003B4F10">
      <w:pPr>
        <w:pStyle w:val="ConsPlusNormal"/>
        <w:ind w:firstLine="540"/>
        <w:jc w:val="both"/>
      </w:pPr>
      <w:r>
        <w:t>"проект" - оформление ВСД начато, но не завершено, ВСД недействителен;</w:t>
      </w:r>
    </w:p>
    <w:p w:rsidR="003B4F10" w:rsidRDefault="003B4F10">
      <w:pPr>
        <w:pStyle w:val="ConsPlusNormal"/>
        <w:ind w:firstLine="540"/>
        <w:jc w:val="both"/>
      </w:pPr>
      <w:r>
        <w:t>"действителен" - оформление ВСД завершено, ВСД не аннулирован и не погашен;</w:t>
      </w:r>
    </w:p>
    <w:p w:rsidR="003B4F10" w:rsidRDefault="003B4F10">
      <w:pPr>
        <w:pStyle w:val="ConsPlusNormal"/>
        <w:ind w:firstLine="540"/>
        <w:jc w:val="both"/>
      </w:pPr>
      <w: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3B4F10" w:rsidRDefault="003B4F10">
      <w:pPr>
        <w:pStyle w:val="ConsPlusNormal"/>
        <w:ind w:firstLine="540"/>
        <w:jc w:val="both"/>
      </w:pPr>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3B4F10" w:rsidRDefault="003B4F10">
      <w:pPr>
        <w:pStyle w:val="ConsPlusNormal"/>
        <w:ind w:firstLine="540"/>
        <w:jc w:val="both"/>
      </w:pPr>
      <w:r>
        <w:t>4. В ФГИС ВСД хранятся в состояниях:</w:t>
      </w:r>
    </w:p>
    <w:p w:rsidR="003B4F10" w:rsidRDefault="003B4F10">
      <w:pPr>
        <w:pStyle w:val="ConsPlusNormal"/>
        <w:ind w:firstLine="540"/>
        <w:jc w:val="both"/>
      </w:pPr>
      <w:r>
        <w:t xml:space="preserve">"действителен", "погашен" и "аннулирован" в течение 3 лет и не менее чем до истечения </w:t>
      </w:r>
      <w:r>
        <w:lastRenderedPageBreak/>
        <w:t>срока годности подконтрольного товара;</w:t>
      </w:r>
    </w:p>
    <w:p w:rsidR="003B4F10" w:rsidRDefault="003B4F10">
      <w:pPr>
        <w:pStyle w:val="ConsPlusNormal"/>
        <w:ind w:firstLine="540"/>
        <w:jc w:val="both"/>
      </w:pPr>
      <w:r>
        <w:t>"проект" не более чем 3 месяца.</w:t>
      </w:r>
    </w:p>
    <w:p w:rsidR="003B4F10" w:rsidRDefault="003B4F10">
      <w:pPr>
        <w:pStyle w:val="ConsPlusNormal"/>
        <w:ind w:firstLine="540"/>
        <w:jc w:val="both"/>
      </w:pPr>
      <w: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3B4F10" w:rsidRDefault="003B4F10">
      <w:pPr>
        <w:pStyle w:val="ConsPlusNormal"/>
        <w:ind w:firstLine="540"/>
        <w:jc w:val="both"/>
      </w:pPr>
      <w: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3B4F10" w:rsidRDefault="003B4F10">
      <w:pPr>
        <w:pStyle w:val="ConsPlusNormal"/>
        <w:ind w:firstLine="540"/>
        <w:jc w:val="both"/>
      </w:pPr>
      <w:r>
        <w:t>Право доступа "незарегистрированный пользователь" предоставляется автоматически в момент входа в ФГИС.</w:t>
      </w:r>
    </w:p>
    <w:p w:rsidR="003B4F10" w:rsidRDefault="003B4F10">
      <w:pPr>
        <w:pStyle w:val="ConsPlusNormal"/>
        <w:ind w:firstLine="540"/>
        <w:jc w:val="both"/>
      </w:pPr>
      <w:bookmarkStart w:id="5" w:name="P127"/>
      <w:bookmarkEnd w:id="5"/>
      <w: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3B4F10" w:rsidRDefault="003B4F10">
      <w:pPr>
        <w:pStyle w:val="ConsPlusNormal"/>
        <w:ind w:firstLine="540"/>
        <w:jc w:val="both"/>
      </w:pPr>
      <w:r>
        <w:t>фамилию, имя, отчество (при наличии);</w:t>
      </w:r>
    </w:p>
    <w:p w:rsidR="003B4F10" w:rsidRDefault="003B4F10">
      <w:pPr>
        <w:pStyle w:val="ConsPlusNormal"/>
        <w:ind w:firstLine="540"/>
        <w:jc w:val="both"/>
      </w:pPr>
      <w:r>
        <w:t>гражданство;</w:t>
      </w:r>
    </w:p>
    <w:p w:rsidR="003B4F10" w:rsidRDefault="003B4F10">
      <w:pPr>
        <w:pStyle w:val="ConsPlusNormal"/>
        <w:ind w:firstLine="540"/>
        <w:jc w:val="both"/>
      </w:pPr>
      <w:r>
        <w:t>сведения о документе, удостоверяющем личность,</w:t>
      </w:r>
    </w:p>
    <w:p w:rsidR="003B4F10" w:rsidRDefault="003B4F10">
      <w:pPr>
        <w:pStyle w:val="ConsPlusNormal"/>
        <w:ind w:firstLine="540"/>
        <w:jc w:val="both"/>
      </w:pPr>
      <w:r>
        <w:t>адрес электронной почты, а в случае ее отсутствия - почтовый адрес;</w:t>
      </w:r>
    </w:p>
    <w:p w:rsidR="003B4F10" w:rsidRDefault="003B4F10">
      <w:pPr>
        <w:pStyle w:val="ConsPlusNormal"/>
        <w:ind w:firstLine="540"/>
        <w:jc w:val="both"/>
      </w:pPr>
      <w:r>
        <w:t>номер телефона (по желанию регистрируемого).</w:t>
      </w:r>
    </w:p>
    <w:p w:rsidR="003B4F10" w:rsidRDefault="003B4F10">
      <w:pPr>
        <w:pStyle w:val="ConsPlusNormal"/>
        <w:ind w:firstLine="540"/>
        <w:jc w:val="both"/>
      </w:pPr>
      <w:r>
        <w:t>Регистрация производится автоматически.</w:t>
      </w:r>
    </w:p>
    <w:p w:rsidR="003B4F10" w:rsidRDefault="003B4F10">
      <w:pPr>
        <w:pStyle w:val="ConsPlusNormal"/>
        <w:ind w:firstLine="540"/>
        <w:jc w:val="both"/>
      </w:pPr>
      <w: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3B4F10" w:rsidRDefault="003B4F10">
      <w:pPr>
        <w:pStyle w:val="ConsPlusNormal"/>
        <w:ind w:firstLine="540"/>
        <w:jc w:val="both"/>
      </w:pPr>
      <w:r>
        <w:t>7. После регистрации физическому лицу предоставляются:</w:t>
      </w:r>
    </w:p>
    <w:p w:rsidR="003B4F10" w:rsidRDefault="003B4F10">
      <w:pPr>
        <w:pStyle w:val="ConsPlusNormal"/>
        <w:ind w:firstLine="540"/>
        <w:jc w:val="both"/>
      </w:pPr>
      <w:r>
        <w:t>пароль и логин для входа в ФГИС;</w:t>
      </w:r>
    </w:p>
    <w:p w:rsidR="003B4F10" w:rsidRDefault="003B4F10">
      <w:pPr>
        <w:pStyle w:val="ConsPlusNormal"/>
        <w:ind w:firstLine="540"/>
        <w:jc w:val="both"/>
      </w:pPr>
      <w:r>
        <w:t>личный электронный кабинет в ФГИС;</w:t>
      </w:r>
    </w:p>
    <w:p w:rsidR="003B4F10" w:rsidRDefault="003B4F10">
      <w:pPr>
        <w:pStyle w:val="ConsPlusNormal"/>
        <w:ind w:firstLine="540"/>
        <w:jc w:val="both"/>
      </w:pPr>
      <w:r>
        <w:t>адрес электронной почты в ведомственной почтовой системе оператора ФГИС;</w:t>
      </w:r>
    </w:p>
    <w:p w:rsidR="003B4F10" w:rsidRDefault="003B4F10">
      <w:pPr>
        <w:pStyle w:val="ConsPlusNormal"/>
        <w:ind w:firstLine="540"/>
        <w:jc w:val="both"/>
      </w:pPr>
      <w:r>
        <w:t>возможность оформлять в электронной форме заявку на оформление ВСД на принадлежащие ему подконтрольные товары;</w:t>
      </w:r>
    </w:p>
    <w:p w:rsidR="003B4F10" w:rsidRDefault="003B4F10">
      <w:pPr>
        <w:pStyle w:val="ConsPlusNormal"/>
        <w:ind w:firstLine="540"/>
        <w:jc w:val="both"/>
      </w:pPr>
      <w:r>
        <w:t>возможность изменять свои регистрационные данные;</w:t>
      </w:r>
    </w:p>
    <w:p w:rsidR="003B4F10" w:rsidRDefault="003B4F10">
      <w:pPr>
        <w:pStyle w:val="ConsPlusNormal"/>
        <w:ind w:firstLine="540"/>
        <w:jc w:val="both"/>
      </w:pPr>
      <w:r>
        <w:t>возможность аннулировать свою регистрацию.</w:t>
      </w:r>
    </w:p>
    <w:p w:rsidR="003B4F10" w:rsidRDefault="003B4F10">
      <w:pPr>
        <w:pStyle w:val="ConsPlusNormal"/>
        <w:ind w:firstLine="540"/>
        <w:jc w:val="both"/>
      </w:pPr>
      <w:bookmarkStart w:id="6" w:name="P142"/>
      <w:bookmarkEnd w:id="6"/>
      <w: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3B4F10" w:rsidRDefault="003B4F10">
      <w:pPr>
        <w:pStyle w:val="ConsPlusNormal"/>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3B4F10" w:rsidRDefault="003B4F10">
      <w:pPr>
        <w:pStyle w:val="ConsPlusNormal"/>
        <w:ind w:firstLine="540"/>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3B4F10" w:rsidRDefault="003B4F10">
      <w:pPr>
        <w:pStyle w:val="ConsPlusNormal"/>
        <w:ind w:firstLine="540"/>
        <w:jc w:val="both"/>
      </w:pPr>
      <w: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3B4F10" w:rsidRDefault="003B4F10">
      <w:pPr>
        <w:pStyle w:val="ConsPlusNormal"/>
        <w:ind w:firstLine="540"/>
        <w:jc w:val="both"/>
      </w:pPr>
      <w:r>
        <w:t xml:space="preserve">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w:t>
      </w:r>
      <w:r>
        <w:lastRenderedPageBreak/>
        <w:t>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3B4F10" w:rsidRDefault="003B4F10">
      <w:pPr>
        <w:pStyle w:val="ConsPlusNormal"/>
        <w:ind w:firstLine="540"/>
        <w:jc w:val="both"/>
      </w:pPr>
      <w: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3B4F10" w:rsidRDefault="003B4F10">
      <w:pPr>
        <w:pStyle w:val="ConsPlusNormal"/>
        <w:ind w:firstLine="540"/>
        <w:jc w:val="both"/>
      </w:pPr>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3B4F10" w:rsidRDefault="003B4F10">
      <w:pPr>
        <w:pStyle w:val="ConsPlusNormal"/>
        <w:ind w:firstLine="540"/>
        <w:jc w:val="both"/>
      </w:pPr>
      <w:r>
        <w:t>Регистрация производится уполномоченными лицами оператора ФГИС в срок не более 2 рабочих дней после получения заявки.</w:t>
      </w:r>
    </w:p>
    <w:p w:rsidR="003B4F10" w:rsidRDefault="003B4F10">
      <w:pPr>
        <w:pStyle w:val="ConsPlusNormal"/>
        <w:ind w:firstLine="540"/>
        <w:jc w:val="both"/>
      </w:pPr>
      <w:r>
        <w:t>9. После регистрации должностному лицу предоставляются:</w:t>
      </w:r>
    </w:p>
    <w:p w:rsidR="003B4F10" w:rsidRDefault="003B4F10">
      <w:pPr>
        <w:pStyle w:val="ConsPlusNormal"/>
        <w:ind w:firstLine="540"/>
        <w:jc w:val="both"/>
      </w:pPr>
      <w:r>
        <w:t>пароль и логин для входа в ФГИС;</w:t>
      </w:r>
    </w:p>
    <w:p w:rsidR="003B4F10" w:rsidRDefault="003B4F10">
      <w:pPr>
        <w:pStyle w:val="ConsPlusNormal"/>
        <w:ind w:firstLine="540"/>
        <w:jc w:val="both"/>
      </w:pPr>
      <w:r>
        <w:t>личный электронный кабинет в ФГИС;</w:t>
      </w:r>
    </w:p>
    <w:p w:rsidR="003B4F10" w:rsidRDefault="003B4F10">
      <w:pPr>
        <w:pStyle w:val="ConsPlusNormal"/>
        <w:ind w:firstLine="540"/>
        <w:jc w:val="both"/>
      </w:pPr>
      <w:r>
        <w:t>адрес электронной почты в ведомственной почтовой системе оператора ФГИС;</w:t>
      </w:r>
    </w:p>
    <w:p w:rsidR="003B4F10" w:rsidRDefault="003B4F10">
      <w:pPr>
        <w:pStyle w:val="ConsPlusNormal"/>
        <w:ind w:firstLine="540"/>
        <w:jc w:val="both"/>
      </w:pPr>
      <w: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3B4F10" w:rsidRDefault="003B4F10">
      <w:pPr>
        <w:pStyle w:val="ConsPlusNormal"/>
        <w:ind w:firstLine="540"/>
        <w:jc w:val="both"/>
      </w:pPr>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3B4F10" w:rsidRDefault="003B4F10">
      <w:pPr>
        <w:pStyle w:val="ConsPlusNormal"/>
        <w:ind w:firstLine="540"/>
        <w:jc w:val="both"/>
      </w:pPr>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3B4F10" w:rsidRDefault="003B4F10">
      <w:pPr>
        <w:pStyle w:val="ConsPlusNormal"/>
        <w:ind w:firstLine="540"/>
        <w:jc w:val="both"/>
      </w:pPr>
      <w:r>
        <w:t>доступ для чтения к данным ФГИС, необходимым для реализации прав доступа должностного лица;</w:t>
      </w:r>
    </w:p>
    <w:p w:rsidR="003B4F10" w:rsidRDefault="003B4F10">
      <w:pPr>
        <w:pStyle w:val="ConsPlusNormal"/>
        <w:ind w:firstLine="540"/>
        <w:jc w:val="both"/>
      </w:pPr>
      <w:r>
        <w:t>доступ для ввода в ФГИС данных в соответствии с ролью "должностного лица";</w:t>
      </w:r>
    </w:p>
    <w:p w:rsidR="003B4F10" w:rsidRDefault="003B4F10">
      <w:pPr>
        <w:pStyle w:val="ConsPlusNormal"/>
        <w:ind w:firstLine="540"/>
        <w:jc w:val="both"/>
      </w:pPr>
      <w: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3B4F10" w:rsidRDefault="003B4F10">
      <w:pPr>
        <w:pStyle w:val="ConsPlusNormal"/>
        <w:ind w:firstLine="540"/>
        <w:jc w:val="both"/>
      </w:pPr>
      <w: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3B4F10" w:rsidRDefault="003B4F10">
      <w:pPr>
        <w:pStyle w:val="ConsPlusNormal"/>
        <w:ind w:firstLine="540"/>
        <w:jc w:val="both"/>
      </w:pPr>
      <w:bookmarkStart w:id="7" w:name="P161"/>
      <w:bookmarkEnd w:id="7"/>
      <w: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3B4F10" w:rsidRDefault="003B4F10">
      <w:pPr>
        <w:pStyle w:val="ConsPlusNormal"/>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3B4F10" w:rsidRDefault="003B4F10">
      <w:pPr>
        <w:pStyle w:val="ConsPlusNormal"/>
        <w:ind w:firstLine="540"/>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3B4F10" w:rsidRDefault="003B4F10">
      <w:pPr>
        <w:pStyle w:val="ConsPlusNormal"/>
        <w:ind w:firstLine="540"/>
        <w:jc w:val="both"/>
      </w:pPr>
      <w: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3B4F10" w:rsidRDefault="003B4F10">
      <w:pPr>
        <w:pStyle w:val="ConsPlusNormal"/>
        <w:ind w:firstLine="540"/>
        <w:jc w:val="both"/>
      </w:pPr>
      <w: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3B4F10" w:rsidRDefault="003B4F10">
      <w:pPr>
        <w:pStyle w:val="ConsPlusNormal"/>
        <w:ind w:firstLine="540"/>
        <w:jc w:val="both"/>
      </w:pPr>
      <w:r>
        <w:lastRenderedPageBreak/>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3B4F10" w:rsidRDefault="003B4F10">
      <w:pPr>
        <w:pStyle w:val="ConsPlusNormal"/>
        <w:ind w:firstLine="540"/>
        <w:jc w:val="both"/>
      </w:pPr>
      <w: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3B4F10" w:rsidRDefault="003B4F10">
      <w:pPr>
        <w:pStyle w:val="ConsPlusNormal"/>
        <w:ind w:firstLine="540"/>
        <w:jc w:val="both"/>
      </w:pPr>
      <w:r>
        <w:t>11. После регистрации уполномоченным лицам организации предоставляются:</w:t>
      </w:r>
    </w:p>
    <w:p w:rsidR="003B4F10" w:rsidRDefault="003B4F10">
      <w:pPr>
        <w:pStyle w:val="ConsPlusNormal"/>
        <w:ind w:firstLine="540"/>
        <w:jc w:val="both"/>
      </w:pPr>
      <w:r>
        <w:t>пароль и логин для входа в ФГИС;</w:t>
      </w:r>
    </w:p>
    <w:p w:rsidR="003B4F10" w:rsidRDefault="003B4F10">
      <w:pPr>
        <w:pStyle w:val="ConsPlusNormal"/>
        <w:ind w:firstLine="540"/>
        <w:jc w:val="both"/>
      </w:pPr>
      <w:r>
        <w:t>личный электронный кабинет в ФГИС;</w:t>
      </w:r>
    </w:p>
    <w:p w:rsidR="003B4F10" w:rsidRDefault="003B4F10">
      <w:pPr>
        <w:pStyle w:val="ConsPlusNormal"/>
        <w:ind w:firstLine="540"/>
        <w:jc w:val="both"/>
      </w:pPr>
      <w:r>
        <w:t>адрес электронной почты в ведомственной почтовой системе оператора ФГИС;</w:t>
      </w:r>
    </w:p>
    <w:p w:rsidR="003B4F10" w:rsidRDefault="003B4F10">
      <w:pPr>
        <w:pStyle w:val="ConsPlusNormal"/>
        <w:ind w:firstLine="540"/>
        <w:jc w:val="both"/>
      </w:pPr>
      <w:r>
        <w:t>возможность осуществлять гашение ВСД;</w:t>
      </w:r>
    </w:p>
    <w:p w:rsidR="003B4F10" w:rsidRDefault="003B4F10">
      <w:pPr>
        <w:pStyle w:val="ConsPlusNormal"/>
        <w:ind w:firstLine="540"/>
        <w:jc w:val="both"/>
      </w:pPr>
      <w:r>
        <w:t>возможность оформлять возвратные ВСД;</w:t>
      </w:r>
    </w:p>
    <w:p w:rsidR="003B4F10" w:rsidRDefault="003B4F10">
      <w:pPr>
        <w:pStyle w:val="ConsPlusNormal"/>
        <w:ind w:firstLine="540"/>
        <w:jc w:val="both"/>
      </w:pPr>
      <w:r>
        <w:t>возможность оформлять ВСД (если такая возможность предоставлена в соответствии с назначаемой ролью в ФГИС);</w:t>
      </w:r>
    </w:p>
    <w:p w:rsidR="003B4F10" w:rsidRDefault="003B4F10">
      <w:pPr>
        <w:pStyle w:val="ConsPlusNormal"/>
        <w:ind w:firstLine="540"/>
        <w:jc w:val="both"/>
      </w:pPr>
      <w:r>
        <w:t>доступ для чтения к данным ФГИС, необходимым для реализации прав доступа в ФГИС;</w:t>
      </w:r>
    </w:p>
    <w:p w:rsidR="003B4F10" w:rsidRDefault="003B4F10">
      <w:pPr>
        <w:pStyle w:val="ConsPlusNormal"/>
        <w:ind w:firstLine="540"/>
        <w:jc w:val="both"/>
      </w:pPr>
      <w:r>
        <w:t>доступ для ввода в ФГИС данных в соответствии с правом доступа в ФГИС;</w:t>
      </w:r>
    </w:p>
    <w:p w:rsidR="003B4F10" w:rsidRDefault="003B4F10">
      <w:pPr>
        <w:pStyle w:val="ConsPlusNormal"/>
        <w:ind w:firstLine="540"/>
        <w:jc w:val="both"/>
      </w:pPr>
      <w:r>
        <w:t>доступ к иным информационным системам, оператором которых является оператор ФГИС.</w:t>
      </w:r>
    </w:p>
    <w:p w:rsidR="003B4F10" w:rsidRDefault="003B4F10">
      <w:pPr>
        <w:pStyle w:val="ConsPlusNormal"/>
        <w:ind w:firstLine="540"/>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3B4F10" w:rsidRDefault="003B4F10">
      <w:pPr>
        <w:pStyle w:val="ConsPlusNormal"/>
        <w:ind w:firstLine="540"/>
        <w:jc w:val="both"/>
      </w:pPr>
      <w:bookmarkStart w:id="8" w:name="P179"/>
      <w:bookmarkEnd w:id="8"/>
      <w: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3B4F10" w:rsidRDefault="003B4F10">
      <w:pPr>
        <w:pStyle w:val="ConsPlusNormal"/>
        <w:ind w:firstLine="540"/>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3B4F10" w:rsidRDefault="003B4F10">
      <w:pPr>
        <w:pStyle w:val="ConsPlusNormal"/>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3B4F10" w:rsidRDefault="003B4F10">
      <w:pPr>
        <w:pStyle w:val="ConsPlusNormal"/>
        <w:ind w:firstLine="540"/>
        <w:jc w:val="both"/>
      </w:pPr>
      <w: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3B4F10" w:rsidRDefault="003B4F10">
      <w:pPr>
        <w:pStyle w:val="ConsPlusNormal"/>
        <w:ind w:firstLine="540"/>
        <w:jc w:val="both"/>
      </w:pPr>
      <w:r>
        <w:t>13. После регистрации в ФГИС индивидуальному предпринимателю предоставляются:</w:t>
      </w:r>
    </w:p>
    <w:p w:rsidR="003B4F10" w:rsidRDefault="003B4F10">
      <w:pPr>
        <w:pStyle w:val="ConsPlusNormal"/>
        <w:ind w:firstLine="540"/>
        <w:jc w:val="both"/>
      </w:pPr>
      <w:r>
        <w:t>пароль и логин для входа в ФГИС;</w:t>
      </w:r>
    </w:p>
    <w:p w:rsidR="003B4F10" w:rsidRDefault="003B4F10">
      <w:pPr>
        <w:pStyle w:val="ConsPlusNormal"/>
        <w:ind w:firstLine="540"/>
        <w:jc w:val="both"/>
      </w:pPr>
      <w:r>
        <w:t>личный электронный кабинет в ФГИС;</w:t>
      </w:r>
    </w:p>
    <w:p w:rsidR="003B4F10" w:rsidRDefault="003B4F10">
      <w:pPr>
        <w:pStyle w:val="ConsPlusNormal"/>
        <w:ind w:firstLine="540"/>
        <w:jc w:val="both"/>
      </w:pPr>
      <w:r>
        <w:t>адрес электронной почты в ведомственной почтовой системе оператора ФГИС;</w:t>
      </w:r>
    </w:p>
    <w:p w:rsidR="003B4F10" w:rsidRDefault="003B4F10">
      <w:pPr>
        <w:pStyle w:val="ConsPlusNormal"/>
        <w:ind w:firstLine="540"/>
        <w:jc w:val="both"/>
      </w:pPr>
      <w:r>
        <w:t>возможность оформлять в электронном виде заявку на оформление ВСД;</w:t>
      </w:r>
    </w:p>
    <w:p w:rsidR="003B4F10" w:rsidRDefault="003B4F10">
      <w:pPr>
        <w:pStyle w:val="ConsPlusNormal"/>
        <w:ind w:firstLine="540"/>
        <w:jc w:val="both"/>
      </w:pPr>
      <w:r>
        <w:t>возможность получать информацию о ВСД, оформленных для доставки или передачи ему подконтрольных товаров;</w:t>
      </w:r>
    </w:p>
    <w:p w:rsidR="003B4F10" w:rsidRDefault="003B4F10">
      <w:pPr>
        <w:pStyle w:val="ConsPlusNormal"/>
        <w:ind w:firstLine="540"/>
        <w:jc w:val="both"/>
      </w:pPr>
      <w:r>
        <w:t>возможность осуществлять гашение ВСД;</w:t>
      </w:r>
    </w:p>
    <w:p w:rsidR="003B4F10" w:rsidRDefault="003B4F10">
      <w:pPr>
        <w:pStyle w:val="ConsPlusNormal"/>
        <w:ind w:firstLine="540"/>
        <w:jc w:val="both"/>
      </w:pPr>
      <w:r>
        <w:t>возможность оформлять возвратные ВСД;</w:t>
      </w:r>
    </w:p>
    <w:p w:rsidR="003B4F10" w:rsidRDefault="003B4F10">
      <w:pPr>
        <w:pStyle w:val="ConsPlusNormal"/>
        <w:ind w:firstLine="540"/>
        <w:jc w:val="both"/>
      </w:pPr>
      <w:r>
        <w:t>возможность оформлять ВСД (если такая возможность предоставлена в соответствии с правами доступа в ФГИС);</w:t>
      </w:r>
    </w:p>
    <w:p w:rsidR="003B4F10" w:rsidRDefault="003B4F10">
      <w:pPr>
        <w:pStyle w:val="ConsPlusNormal"/>
        <w:ind w:firstLine="540"/>
        <w:jc w:val="both"/>
      </w:pPr>
      <w:r>
        <w:t>возможность изменить регистрационные данные;</w:t>
      </w:r>
    </w:p>
    <w:p w:rsidR="003B4F10" w:rsidRDefault="003B4F10">
      <w:pPr>
        <w:pStyle w:val="ConsPlusNormal"/>
        <w:ind w:firstLine="540"/>
        <w:jc w:val="both"/>
      </w:pPr>
      <w:r>
        <w:t>возможность аннулировать свою регистрацию.</w:t>
      </w:r>
    </w:p>
    <w:p w:rsidR="003B4F10" w:rsidRDefault="003B4F10">
      <w:pPr>
        <w:pStyle w:val="ConsPlusNormal"/>
        <w:ind w:firstLine="540"/>
        <w:jc w:val="both"/>
      </w:pPr>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3B4F10" w:rsidRDefault="003B4F10">
      <w:pPr>
        <w:pStyle w:val="ConsPlusNormal"/>
        <w:ind w:firstLine="540"/>
        <w:jc w:val="both"/>
      </w:pPr>
      <w:bookmarkStart w:id="9" w:name="P195"/>
      <w:bookmarkEnd w:id="9"/>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3B4F10" w:rsidRDefault="003B4F10">
      <w:pPr>
        <w:pStyle w:val="ConsPlusNormal"/>
        <w:ind w:firstLine="540"/>
        <w:jc w:val="both"/>
      </w:pPr>
      <w:r>
        <w:t xml:space="preserve">В заявке, направляемой организацией, физическим лицом или индивидуальным предпринимателем, указываются предусмотренные в </w:t>
      </w:r>
      <w:hyperlink w:anchor="P127" w:history="1">
        <w:r>
          <w:rPr>
            <w:color w:val="0000FF"/>
          </w:rPr>
          <w:t>пунктах 6</w:t>
        </w:r>
      </w:hyperlink>
      <w:r>
        <w:t xml:space="preserve">, </w:t>
      </w:r>
      <w:hyperlink w:anchor="P161" w:history="1">
        <w:r>
          <w:rPr>
            <w:color w:val="0000FF"/>
          </w:rPr>
          <w:t>10</w:t>
        </w:r>
      </w:hyperlink>
      <w:r>
        <w:t xml:space="preserve"> или </w:t>
      </w:r>
      <w:hyperlink w:anchor="P179" w:history="1">
        <w:r>
          <w:rPr>
            <w:color w:val="0000FF"/>
          </w:rPr>
          <w:t>12</w:t>
        </w:r>
      </w:hyperlink>
      <w:r>
        <w:t xml:space="preserve"> данные о представителе.</w:t>
      </w:r>
    </w:p>
    <w:p w:rsidR="003B4F10" w:rsidRDefault="003B4F10">
      <w:pPr>
        <w:pStyle w:val="ConsPlusNormal"/>
        <w:ind w:firstLine="540"/>
        <w:jc w:val="both"/>
      </w:pPr>
      <w:r>
        <w:t xml:space="preserve">В случае регистрации представителя с правами доступа, предусматривающими возможность </w:t>
      </w:r>
      <w:r>
        <w:lastRenderedPageBreak/>
        <w:t>оформления или гашения ВСД, указывается его зона обслуживания.</w:t>
      </w:r>
    </w:p>
    <w:p w:rsidR="003B4F10" w:rsidRDefault="003B4F10">
      <w:pPr>
        <w:pStyle w:val="ConsPlusNormal"/>
        <w:ind w:firstLine="540"/>
        <w:jc w:val="both"/>
      </w:pPr>
      <w: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3B4F10" w:rsidRDefault="003B4F10">
      <w:pPr>
        <w:pStyle w:val="ConsPlusNormal"/>
        <w:ind w:firstLine="540"/>
        <w:jc w:val="both"/>
      </w:pPr>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3B4F10" w:rsidRDefault="003B4F10">
      <w:pPr>
        <w:pStyle w:val="ConsPlusNormal"/>
        <w:ind w:firstLine="540"/>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3B4F10" w:rsidRDefault="003B4F10">
      <w:pPr>
        <w:pStyle w:val="ConsPlusNormal"/>
        <w:ind w:firstLine="540"/>
        <w:jc w:val="both"/>
      </w:pPr>
      <w: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3B4F10" w:rsidRDefault="003B4F10">
      <w:pPr>
        <w:pStyle w:val="ConsPlusNormal"/>
        <w:ind w:firstLine="540"/>
        <w:jc w:val="both"/>
      </w:pPr>
      <w:r>
        <w:t>Допускается регистрация одного и того же представителя несколькими организациями, индивидуальными предпринимателями, физическими лицами.</w:t>
      </w:r>
    </w:p>
    <w:p w:rsidR="003B4F10" w:rsidRDefault="003B4F10">
      <w:pPr>
        <w:pStyle w:val="ConsPlusNormal"/>
        <w:ind w:firstLine="540"/>
        <w:jc w:val="both"/>
      </w:pPr>
      <w:r>
        <w:t>Допускается регистрация нескольких представителей одной организацией.</w:t>
      </w:r>
    </w:p>
    <w:p w:rsidR="003B4F10" w:rsidRDefault="003B4F10">
      <w:pPr>
        <w:pStyle w:val="ConsPlusNormal"/>
        <w:ind w:firstLine="540"/>
        <w:jc w:val="both"/>
      </w:pPr>
      <w:r>
        <w:t>16. Основаниями для приостановления рассмотрения заявки на регистрацию в ФГИС являются:</w:t>
      </w:r>
    </w:p>
    <w:p w:rsidR="003B4F10" w:rsidRDefault="003B4F10">
      <w:pPr>
        <w:pStyle w:val="ConsPlusNormal"/>
        <w:ind w:firstLine="540"/>
        <w:jc w:val="both"/>
      </w:pPr>
      <w:r>
        <w:t xml:space="preserve">неполное представление регистрационных данных, указанных в </w:t>
      </w:r>
      <w:hyperlink w:anchor="P127" w:history="1">
        <w:r>
          <w:rPr>
            <w:color w:val="0000FF"/>
          </w:rPr>
          <w:t>пунктах 6</w:t>
        </w:r>
      </w:hyperlink>
      <w:r>
        <w:t xml:space="preserve">, </w:t>
      </w:r>
      <w:hyperlink w:anchor="P142" w:history="1">
        <w:r>
          <w:rPr>
            <w:color w:val="0000FF"/>
          </w:rPr>
          <w:t>8</w:t>
        </w:r>
      </w:hyperlink>
      <w:r>
        <w:t xml:space="preserve">, </w:t>
      </w:r>
      <w:hyperlink w:anchor="P161" w:history="1">
        <w:r>
          <w:rPr>
            <w:color w:val="0000FF"/>
          </w:rPr>
          <w:t>10</w:t>
        </w:r>
      </w:hyperlink>
      <w:r>
        <w:t xml:space="preserve">, </w:t>
      </w:r>
      <w:hyperlink w:anchor="P179" w:history="1">
        <w:r>
          <w:rPr>
            <w:color w:val="0000FF"/>
          </w:rPr>
          <w:t>12</w:t>
        </w:r>
      </w:hyperlink>
      <w:r>
        <w:t xml:space="preserve"> настоящего Порядка;</w:t>
      </w:r>
    </w:p>
    <w:p w:rsidR="003B4F10" w:rsidRDefault="003B4F10">
      <w:pPr>
        <w:pStyle w:val="ConsPlusNormal"/>
        <w:ind w:firstLine="540"/>
        <w:jc w:val="both"/>
      </w:pPr>
      <w:r>
        <w:t xml:space="preserve">несоблюдение требований, указанных в </w:t>
      </w:r>
      <w:hyperlink w:anchor="P142" w:history="1">
        <w:r>
          <w:rPr>
            <w:color w:val="0000FF"/>
          </w:rPr>
          <w:t>пунктах 8</w:t>
        </w:r>
      </w:hyperlink>
      <w:r>
        <w:t xml:space="preserve">, </w:t>
      </w:r>
      <w:hyperlink w:anchor="P161" w:history="1">
        <w:r>
          <w:rPr>
            <w:color w:val="0000FF"/>
          </w:rPr>
          <w:t>10</w:t>
        </w:r>
      </w:hyperlink>
      <w:r>
        <w:t xml:space="preserve">, </w:t>
      </w:r>
      <w:hyperlink w:anchor="P195" w:history="1">
        <w:r>
          <w:rPr>
            <w:color w:val="0000FF"/>
          </w:rPr>
          <w:t>14</w:t>
        </w:r>
      </w:hyperlink>
      <w:r>
        <w:t xml:space="preserve"> настоящего Порядка, к составлению и направлению заявки;</w:t>
      </w:r>
    </w:p>
    <w:p w:rsidR="003B4F10" w:rsidRDefault="003B4F10">
      <w:pPr>
        <w:pStyle w:val="ConsPlusNormal"/>
        <w:ind w:firstLine="540"/>
        <w:jc w:val="both"/>
      </w:pPr>
      <w:r>
        <w:t>представление некорректных сведений либо нечитаемых сведений в заявке.</w:t>
      </w:r>
    </w:p>
    <w:p w:rsidR="003B4F10" w:rsidRDefault="003B4F10">
      <w:pPr>
        <w:pStyle w:val="ConsPlusNormal"/>
        <w:ind w:firstLine="540"/>
        <w:jc w:val="both"/>
      </w:pPr>
      <w:r>
        <w:t>Приостановление рассмотрения заявки по иным основаниям не допускается.</w:t>
      </w:r>
    </w:p>
    <w:p w:rsidR="003B4F10" w:rsidRDefault="003B4F10">
      <w:pPr>
        <w:pStyle w:val="ConsPlusNormal"/>
        <w:ind w:firstLine="540"/>
        <w:jc w:val="both"/>
      </w:pPr>
      <w: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3B4F10" w:rsidRDefault="003B4F10">
      <w:pPr>
        <w:pStyle w:val="ConsPlusNormal"/>
        <w:ind w:firstLine="540"/>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3B4F10" w:rsidRDefault="003B4F10">
      <w:pPr>
        <w:pStyle w:val="ConsPlusNormal"/>
        <w:ind w:firstLine="540"/>
        <w:jc w:val="both"/>
      </w:pPr>
      <w:r>
        <w:t xml:space="preserve">После получения ответа уполномоченные лица оператора ФГИС осуществляют регистрацию в сроки, указанные в </w:t>
      </w:r>
      <w:hyperlink w:anchor="P179" w:history="1">
        <w:r>
          <w:rPr>
            <w:color w:val="0000FF"/>
          </w:rPr>
          <w:t>пункте 12</w:t>
        </w:r>
      </w:hyperlink>
      <w:r>
        <w:t xml:space="preserve"> настоящего Порядка.</w:t>
      </w:r>
    </w:p>
    <w:p w:rsidR="003B4F10" w:rsidRDefault="003B4F10">
      <w:pPr>
        <w:pStyle w:val="ConsPlusNormal"/>
        <w:ind w:firstLine="540"/>
        <w:jc w:val="both"/>
      </w:pPr>
      <w:r>
        <w:t>17. Основаниями для отказа в регистрации в ФГИС являются:</w:t>
      </w:r>
    </w:p>
    <w:p w:rsidR="003B4F10" w:rsidRDefault="003B4F10">
      <w:pPr>
        <w:pStyle w:val="ConsPlusNormal"/>
        <w:ind w:firstLine="540"/>
        <w:jc w:val="both"/>
      </w:pPr>
      <w:r>
        <w:t>представление в заявке недостоверных данных;</w:t>
      </w:r>
    </w:p>
    <w:p w:rsidR="003B4F10" w:rsidRDefault="003B4F10">
      <w:pPr>
        <w:pStyle w:val="ConsPlusNormal"/>
        <w:ind w:firstLine="540"/>
        <w:jc w:val="both"/>
      </w:pPr>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3B4F10" w:rsidRDefault="003B4F10">
      <w:pPr>
        <w:pStyle w:val="ConsPlusNormal"/>
        <w:ind w:firstLine="540"/>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3B4F10" w:rsidRDefault="003B4F10">
      <w:pPr>
        <w:pStyle w:val="ConsPlusNormal"/>
        <w:ind w:firstLine="540"/>
        <w:jc w:val="both"/>
      </w:pPr>
      <w:r>
        <w:t xml:space="preserve">указание при регистрации зоны обслуживания, не соответствующей </w:t>
      </w:r>
      <w:hyperlink w:anchor="P142" w:history="1">
        <w:r>
          <w:rPr>
            <w:color w:val="0000FF"/>
          </w:rPr>
          <w:t>пункту 8</w:t>
        </w:r>
      </w:hyperlink>
      <w:r>
        <w:t xml:space="preserve"> настоящего Порядка.</w:t>
      </w:r>
    </w:p>
    <w:p w:rsidR="003B4F10" w:rsidRDefault="003B4F10">
      <w:pPr>
        <w:pStyle w:val="ConsPlusNormal"/>
        <w:ind w:firstLine="540"/>
        <w:jc w:val="both"/>
      </w:pPr>
      <w:r>
        <w:t>Отказ в регистрации по иным основаниям не допускается.</w:t>
      </w:r>
    </w:p>
    <w:p w:rsidR="003B4F10" w:rsidRDefault="003B4F10">
      <w:pPr>
        <w:pStyle w:val="ConsPlusNormal"/>
        <w:ind w:firstLine="540"/>
        <w:jc w:val="both"/>
      </w:pPr>
      <w:r>
        <w:t>18. Основаниями для аннулирования регистрации в ФГИС являются:</w:t>
      </w:r>
    </w:p>
    <w:p w:rsidR="003B4F10" w:rsidRDefault="003B4F10">
      <w:pPr>
        <w:pStyle w:val="ConsPlusNormal"/>
        <w:ind w:firstLine="540"/>
        <w:jc w:val="both"/>
      </w:pPr>
      <w:r>
        <w:t>представление в заявке недостоверных данных о регистрируемом лице, факт которого установлен после завершения его регистрации;</w:t>
      </w:r>
    </w:p>
    <w:p w:rsidR="003B4F10" w:rsidRDefault="003B4F10">
      <w:pPr>
        <w:pStyle w:val="ConsPlusNormal"/>
        <w:ind w:firstLine="540"/>
        <w:jc w:val="both"/>
      </w:pPr>
      <w:bookmarkStart w:id="10" w:name="P220"/>
      <w:bookmarkEnd w:id="10"/>
      <w: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3B4F10" w:rsidRDefault="003B4F10">
      <w:pPr>
        <w:pStyle w:val="ConsPlusNormal"/>
        <w:ind w:firstLine="540"/>
        <w:jc w:val="both"/>
      </w:pPr>
      <w:bookmarkStart w:id="11" w:name="P221"/>
      <w:bookmarkEnd w:id="11"/>
      <w:r>
        <w:t xml:space="preserve">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w:t>
      </w:r>
      <w:r>
        <w:lastRenderedPageBreak/>
        <w:t>после регистрации;</w:t>
      </w:r>
    </w:p>
    <w:p w:rsidR="003B4F10" w:rsidRDefault="003B4F10">
      <w:pPr>
        <w:pStyle w:val="ConsPlusNormal"/>
        <w:ind w:firstLine="540"/>
        <w:jc w:val="both"/>
      </w:pPr>
      <w:bookmarkStart w:id="12" w:name="P222"/>
      <w:bookmarkEnd w:id="12"/>
      <w: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3B4F10" w:rsidRDefault="003B4F10">
      <w:pPr>
        <w:pStyle w:val="ConsPlusNormal"/>
        <w:ind w:firstLine="540"/>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3B4F10" w:rsidRDefault="003B4F10">
      <w:pPr>
        <w:pStyle w:val="ConsPlusNormal"/>
        <w:ind w:firstLine="540"/>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3B4F10" w:rsidRDefault="003B4F10">
      <w:pPr>
        <w:pStyle w:val="ConsPlusNormal"/>
        <w:ind w:firstLine="540"/>
        <w:jc w:val="both"/>
      </w:pPr>
      <w: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3B4F10" w:rsidRDefault="003B4F10">
      <w:pPr>
        <w:pStyle w:val="ConsPlusNormal"/>
        <w:ind w:firstLine="540"/>
        <w:jc w:val="both"/>
      </w:pPr>
      <w:r>
        <w:t xml:space="preserve">В случае, указанном </w:t>
      </w:r>
      <w:hyperlink w:anchor="P220" w:history="1">
        <w:r>
          <w:rPr>
            <w:color w:val="0000FF"/>
          </w:rPr>
          <w:t>абзацем третьем</w:t>
        </w:r>
      </w:hyperlink>
      <w:r>
        <w:t xml:space="preserve"> настоящего пункта, регистрация всех уполномоченных лиц организации аннулируется.</w:t>
      </w:r>
    </w:p>
    <w:p w:rsidR="003B4F10" w:rsidRDefault="003B4F10">
      <w:pPr>
        <w:pStyle w:val="ConsPlusNormal"/>
        <w:ind w:firstLine="540"/>
        <w:jc w:val="both"/>
      </w:pPr>
      <w:r>
        <w:t xml:space="preserve">19. Аннулирование регистрации по основаниям, указанным в </w:t>
      </w:r>
      <w:hyperlink w:anchor="P220" w:history="1">
        <w:r>
          <w:rPr>
            <w:color w:val="0000FF"/>
          </w:rPr>
          <w:t>абзацах третьем</w:t>
        </w:r>
      </w:hyperlink>
      <w:r>
        <w:t xml:space="preserve">, </w:t>
      </w:r>
      <w:hyperlink w:anchor="P221" w:history="1">
        <w:r>
          <w:rPr>
            <w:color w:val="0000FF"/>
          </w:rPr>
          <w:t>четвертом</w:t>
        </w:r>
      </w:hyperlink>
      <w:r>
        <w:t xml:space="preserve"> и </w:t>
      </w:r>
      <w:hyperlink w:anchor="P222" w:history="1">
        <w:r>
          <w:rPr>
            <w:color w:val="0000FF"/>
          </w:rPr>
          <w:t>пятом пункта 18</w:t>
        </w:r>
      </w:hyperlink>
      <w: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3B4F10" w:rsidRDefault="003B4F10">
      <w:pPr>
        <w:pStyle w:val="ConsPlusNormal"/>
        <w:ind w:firstLine="540"/>
        <w:jc w:val="both"/>
      </w:pPr>
      <w: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3B4F10" w:rsidRDefault="003B4F10">
      <w:pPr>
        <w:pStyle w:val="ConsPlusNormal"/>
        <w:ind w:firstLine="540"/>
        <w:jc w:val="both"/>
      </w:pPr>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3B4F10" w:rsidRDefault="003B4F10">
      <w:pPr>
        <w:pStyle w:val="ConsPlusNormal"/>
        <w:ind w:firstLine="540"/>
        <w:jc w:val="both"/>
      </w:pPr>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3B4F10" w:rsidRDefault="003B4F10">
      <w:pPr>
        <w:pStyle w:val="ConsPlusNormal"/>
        <w:ind w:firstLine="540"/>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3B4F10" w:rsidRDefault="003B4F10">
      <w:pPr>
        <w:pStyle w:val="ConsPlusNormal"/>
        <w:ind w:firstLine="540"/>
        <w:jc w:val="both"/>
      </w:pPr>
      <w:r>
        <w:t>Аннулирование регистрации по иным основаниям не допускается.</w:t>
      </w:r>
    </w:p>
    <w:p w:rsidR="003B4F10" w:rsidRDefault="003B4F10">
      <w:pPr>
        <w:pStyle w:val="ConsPlusNormal"/>
        <w:ind w:firstLine="540"/>
        <w:jc w:val="both"/>
      </w:pPr>
      <w:r>
        <w:t>21. Зарегистрированным пользователям ФГИС предоставляются следующие права доступа:</w:t>
      </w:r>
    </w:p>
    <w:p w:rsidR="003B4F10" w:rsidRDefault="003B4F10">
      <w:pPr>
        <w:pStyle w:val="ConsPlusNormal"/>
        <w:ind w:firstLine="540"/>
        <w:jc w:val="both"/>
      </w:pPr>
      <w:r>
        <w:t>"аттестованный специалист";</w:t>
      </w:r>
    </w:p>
    <w:p w:rsidR="003B4F10" w:rsidRDefault="003B4F10">
      <w:pPr>
        <w:pStyle w:val="ConsPlusNormal"/>
        <w:ind w:firstLine="540"/>
        <w:jc w:val="both"/>
      </w:pPr>
      <w:r>
        <w:t>"авторизованный заявитель";</w:t>
      </w:r>
    </w:p>
    <w:p w:rsidR="003B4F10" w:rsidRDefault="003B4F10">
      <w:pPr>
        <w:pStyle w:val="ConsPlusNormal"/>
        <w:ind w:firstLine="540"/>
        <w:jc w:val="both"/>
      </w:pPr>
      <w:r>
        <w:t>"уполномоченное лицо";</w:t>
      </w:r>
    </w:p>
    <w:p w:rsidR="003B4F10" w:rsidRDefault="003B4F10">
      <w:pPr>
        <w:pStyle w:val="ConsPlusNormal"/>
        <w:ind w:firstLine="540"/>
        <w:jc w:val="both"/>
      </w:pPr>
      <w:r>
        <w:t>"гашение сертификатов";</w:t>
      </w:r>
    </w:p>
    <w:p w:rsidR="003B4F10" w:rsidRDefault="003B4F10">
      <w:pPr>
        <w:pStyle w:val="ConsPlusNormal"/>
        <w:ind w:firstLine="540"/>
        <w:jc w:val="both"/>
      </w:pPr>
      <w:r>
        <w:t>"оформление возвратных сертификатов";</w:t>
      </w:r>
    </w:p>
    <w:p w:rsidR="003B4F10" w:rsidRDefault="003B4F10">
      <w:pPr>
        <w:pStyle w:val="ConsPlusNormal"/>
        <w:ind w:firstLine="540"/>
        <w:jc w:val="both"/>
      </w:pPr>
      <w:r>
        <w:t>"сертификация уловов водных биологических ресурсов" (далее - ВБР);</w:t>
      </w:r>
    </w:p>
    <w:p w:rsidR="003B4F10" w:rsidRDefault="003B4F10">
      <w:pPr>
        <w:pStyle w:val="ConsPlusNormal"/>
        <w:ind w:firstLine="540"/>
        <w:jc w:val="both"/>
      </w:pPr>
      <w:r>
        <w:t>"должностное лицо";</w:t>
      </w:r>
    </w:p>
    <w:p w:rsidR="003B4F10" w:rsidRDefault="003B4F10">
      <w:pPr>
        <w:pStyle w:val="ConsPlusNormal"/>
        <w:ind w:firstLine="540"/>
        <w:jc w:val="both"/>
      </w:pPr>
      <w:r>
        <w:t>"сертификация высшего ветеринарного риска";</w:t>
      </w:r>
    </w:p>
    <w:p w:rsidR="003B4F10" w:rsidRDefault="003B4F10">
      <w:pPr>
        <w:pStyle w:val="ConsPlusNormal"/>
        <w:ind w:firstLine="540"/>
        <w:jc w:val="both"/>
      </w:pPr>
      <w:r>
        <w:t>"экспортная и импортная сертификация";</w:t>
      </w:r>
    </w:p>
    <w:p w:rsidR="003B4F10" w:rsidRDefault="003B4F10">
      <w:pPr>
        <w:pStyle w:val="ConsPlusNormal"/>
        <w:ind w:firstLine="540"/>
        <w:jc w:val="both"/>
      </w:pPr>
      <w:r>
        <w:t>"администратор";</w:t>
      </w:r>
    </w:p>
    <w:p w:rsidR="003B4F10" w:rsidRDefault="003B4F10">
      <w:pPr>
        <w:pStyle w:val="ConsPlusNormal"/>
        <w:ind w:firstLine="540"/>
        <w:jc w:val="both"/>
      </w:pPr>
      <w:r>
        <w:t>"администратор-ХС".</w:t>
      </w:r>
    </w:p>
    <w:p w:rsidR="003B4F10" w:rsidRDefault="003B4F10">
      <w:pPr>
        <w:pStyle w:val="ConsPlusNormal"/>
        <w:ind w:firstLine="540"/>
        <w:jc w:val="both"/>
      </w:pPr>
      <w:r>
        <w:t xml:space="preserve">22. 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16"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w:t>
      </w:r>
      <w:r>
        <w:lastRenderedPageBreak/>
        <w:t>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3B4F10" w:rsidRDefault="003B4F10">
      <w:pPr>
        <w:pStyle w:val="ConsPlusNormal"/>
        <w:ind w:firstLine="540"/>
        <w:jc w:val="both"/>
      </w:pPr>
      <w: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3B4F10" w:rsidRDefault="003B4F10">
      <w:pPr>
        <w:pStyle w:val="ConsPlusNormal"/>
        <w:ind w:firstLine="540"/>
        <w:jc w:val="both"/>
      </w:pPr>
      <w: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3B4F10" w:rsidRDefault="003B4F10">
      <w:pPr>
        <w:pStyle w:val="ConsPlusNormal"/>
        <w:ind w:firstLine="540"/>
        <w:jc w:val="both"/>
      </w:pPr>
      <w: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3B4F10" w:rsidRDefault="003B4F10">
      <w:pPr>
        <w:pStyle w:val="ConsPlusNormal"/>
        <w:ind w:firstLine="540"/>
        <w:jc w:val="both"/>
      </w:pPr>
      <w:r>
        <w:t xml:space="preserve">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7"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3B4F10" w:rsidRDefault="003B4F10">
      <w:pPr>
        <w:pStyle w:val="ConsPlusNormal"/>
        <w:ind w:firstLine="540"/>
        <w:jc w:val="both"/>
      </w:pPr>
      <w:r>
        <w:t xml:space="preserve">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8"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3B4F10" w:rsidRDefault="003B4F10">
      <w:pPr>
        <w:pStyle w:val="ConsPlusNormal"/>
        <w:ind w:firstLine="540"/>
        <w:jc w:val="both"/>
      </w:pPr>
      <w:r>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19"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3B4F10" w:rsidRDefault="003B4F10">
      <w:pPr>
        <w:pStyle w:val="ConsPlusNormal"/>
        <w:ind w:firstLine="540"/>
        <w:jc w:val="both"/>
      </w:pPr>
      <w:r>
        <w:t xml:space="preserve">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w:t>
      </w:r>
      <w:r>
        <w:lastRenderedPageBreak/>
        <w:t>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3B4F10" w:rsidRDefault="003B4F10">
      <w:pPr>
        <w:pStyle w:val="ConsPlusNormal"/>
        <w:ind w:firstLine="540"/>
        <w:jc w:val="both"/>
      </w:pPr>
      <w: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3B4F10" w:rsidRDefault="003B4F10">
      <w:pPr>
        <w:pStyle w:val="ConsPlusNormal"/>
        <w:ind w:firstLine="540"/>
        <w:jc w:val="both"/>
      </w:pPr>
      <w: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3B4F10" w:rsidRDefault="003B4F10">
      <w:pPr>
        <w:pStyle w:val="ConsPlusNormal"/>
        <w:ind w:firstLine="540"/>
        <w:jc w:val="both"/>
      </w:pPr>
      <w: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3B4F10" w:rsidRDefault="003B4F10">
      <w:pPr>
        <w:pStyle w:val="ConsPlusNormal"/>
        <w:ind w:firstLine="540"/>
        <w:jc w:val="both"/>
      </w:pPr>
      <w: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3B4F10" w:rsidRDefault="003B4F10">
      <w:pPr>
        <w:pStyle w:val="ConsPlusNormal"/>
        <w:ind w:firstLine="540"/>
        <w:jc w:val="both"/>
      </w:pPr>
      <w:r>
        <w:t>34. В заявке на оформление ВСД заявитель указывает данные:</w:t>
      </w:r>
    </w:p>
    <w:p w:rsidR="003B4F10" w:rsidRDefault="003B4F10">
      <w:pPr>
        <w:pStyle w:val="ConsPlusNormal"/>
        <w:ind w:firstLine="540"/>
        <w:jc w:val="both"/>
      </w:pPr>
      <w:r>
        <w:t>о подконтрольном товаре, на который необходимо оформить ВСД;</w:t>
      </w:r>
    </w:p>
    <w:p w:rsidR="003B4F10" w:rsidRDefault="003B4F10">
      <w:pPr>
        <w:pStyle w:val="ConsPlusNormal"/>
        <w:ind w:firstLine="540"/>
        <w:jc w:val="both"/>
      </w:pPr>
      <w:r>
        <w:t>о цели оформления ВСД (оформление производственной партии, переход права собственности, перемещение);</w:t>
      </w:r>
    </w:p>
    <w:p w:rsidR="003B4F10" w:rsidRDefault="003B4F10">
      <w:pPr>
        <w:pStyle w:val="ConsPlusNormal"/>
        <w:ind w:firstLine="540"/>
        <w:jc w:val="both"/>
      </w:pPr>
      <w:r>
        <w:t>о транспортном средстве, используемом для перемещения (при перемещении подконтрольного товара);</w:t>
      </w:r>
    </w:p>
    <w:p w:rsidR="003B4F10" w:rsidRDefault="003B4F10">
      <w:pPr>
        <w:pStyle w:val="ConsPlusNormal"/>
        <w:ind w:firstLine="540"/>
        <w:jc w:val="both"/>
      </w:pPr>
      <w:r>
        <w:t>о месте отправления и месте назначения, условиях транспортировки (при перемещении подконтрольного товара).</w:t>
      </w:r>
    </w:p>
    <w:p w:rsidR="003B4F10" w:rsidRDefault="003B4F10">
      <w:pPr>
        <w:pStyle w:val="ConsPlusNormal"/>
        <w:ind w:firstLine="540"/>
        <w:jc w:val="both"/>
      </w:pPr>
      <w: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3B4F10" w:rsidRDefault="003B4F10">
      <w:pPr>
        <w:pStyle w:val="ConsPlusNormal"/>
        <w:ind w:firstLine="540"/>
        <w:jc w:val="both"/>
      </w:pPr>
      <w: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3B4F10" w:rsidRDefault="003B4F10">
      <w:pPr>
        <w:pStyle w:val="ConsPlusNormal"/>
        <w:ind w:firstLine="540"/>
        <w:jc w:val="both"/>
      </w:pPr>
      <w:r>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3B4F10" w:rsidRDefault="003B4F10">
      <w:pPr>
        <w:pStyle w:val="ConsPlusNormal"/>
        <w:ind w:firstLine="540"/>
        <w:jc w:val="both"/>
      </w:pPr>
      <w: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3B4F10" w:rsidRDefault="003B4F10">
      <w:pPr>
        <w:pStyle w:val="ConsPlusNormal"/>
        <w:ind w:firstLine="540"/>
        <w:jc w:val="both"/>
      </w:pPr>
      <w:r>
        <w:t>37. По результатам рассмотрения заявки уполномоченные лица принимают одно из следующих решений:</w:t>
      </w:r>
    </w:p>
    <w:p w:rsidR="003B4F10" w:rsidRDefault="003B4F10">
      <w:pPr>
        <w:pStyle w:val="ConsPlusNormal"/>
        <w:ind w:firstLine="540"/>
        <w:jc w:val="both"/>
      </w:pPr>
      <w:r>
        <w:t>оформить ВСД без проведения лабораторных исследований, ветеринарно-санитарной экспертизы, осмотра животных или транспортных средств;</w:t>
      </w:r>
    </w:p>
    <w:p w:rsidR="003B4F10" w:rsidRDefault="003B4F10">
      <w:pPr>
        <w:pStyle w:val="ConsPlusNormal"/>
        <w:ind w:firstLine="540"/>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3B4F10" w:rsidRDefault="003B4F10">
      <w:pPr>
        <w:pStyle w:val="ConsPlusNormal"/>
        <w:ind w:firstLine="540"/>
        <w:jc w:val="both"/>
      </w:pPr>
      <w:r>
        <w:t>отказать в оформлении ВСД.</w:t>
      </w:r>
    </w:p>
    <w:p w:rsidR="003B4F10" w:rsidRDefault="003B4F10">
      <w:pPr>
        <w:pStyle w:val="ConsPlusNormal"/>
        <w:ind w:firstLine="540"/>
        <w:jc w:val="both"/>
      </w:pPr>
      <w:r>
        <w:lastRenderedPageBreak/>
        <w:t>Указанные в настоящем пункте решения формируются ФГИС в автоматическом режиме.</w:t>
      </w:r>
    </w:p>
    <w:p w:rsidR="003B4F10" w:rsidRDefault="003B4F10">
      <w:pPr>
        <w:pStyle w:val="ConsPlusNormal"/>
        <w:ind w:firstLine="540"/>
        <w:jc w:val="both"/>
      </w:pPr>
      <w: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3B4F10" w:rsidRDefault="003B4F10">
      <w:pPr>
        <w:pStyle w:val="ConsPlusNormal"/>
        <w:ind w:firstLine="540"/>
        <w:jc w:val="both"/>
      </w:pPr>
      <w: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3B4F10" w:rsidRDefault="003B4F10">
      <w:pPr>
        <w:pStyle w:val="ConsPlusNormal"/>
        <w:ind w:firstLine="540"/>
        <w:jc w:val="both"/>
      </w:pPr>
      <w:r>
        <w:t>Решение об оформлении ВСД незамедлительно доводится до заявителя посредством ФГИС.</w:t>
      </w:r>
    </w:p>
    <w:p w:rsidR="003B4F10" w:rsidRDefault="003B4F10">
      <w:pPr>
        <w:pStyle w:val="ConsPlusNormal"/>
        <w:ind w:firstLine="540"/>
        <w:jc w:val="both"/>
      </w:pPr>
      <w: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3B4F10" w:rsidRDefault="003B4F10">
      <w:pPr>
        <w:pStyle w:val="ConsPlusNormal"/>
        <w:ind w:firstLine="540"/>
        <w:jc w:val="both"/>
      </w:pPr>
      <w:r>
        <w:t>39. Основаниями для отказа в оформлении ВСД являются:</w:t>
      </w:r>
    </w:p>
    <w:p w:rsidR="003B4F10" w:rsidRDefault="003B4F10">
      <w:pPr>
        <w:pStyle w:val="ConsPlusNormal"/>
        <w:ind w:firstLine="540"/>
        <w:jc w:val="both"/>
      </w:pPr>
      <w:r>
        <w:t>предоставление заявителем недостоверных или неполных данных о подконтрольном товаре;</w:t>
      </w:r>
    </w:p>
    <w:p w:rsidR="003B4F10" w:rsidRDefault="003B4F10">
      <w:pPr>
        <w:pStyle w:val="ConsPlusNormal"/>
        <w:ind w:firstLine="540"/>
        <w:jc w:val="both"/>
      </w:pPr>
      <w:r>
        <w:t>несоответствие подконтрольного товара требованиям, установленным законодательством Российской Федерации;</w:t>
      </w:r>
    </w:p>
    <w:p w:rsidR="003B4F10" w:rsidRDefault="003B4F10">
      <w:pPr>
        <w:pStyle w:val="ConsPlusNormal"/>
        <w:ind w:firstLine="540"/>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3B4F10" w:rsidRDefault="003B4F10">
      <w:pPr>
        <w:pStyle w:val="ConsPlusNormal"/>
        <w:ind w:firstLine="540"/>
        <w:jc w:val="both"/>
      </w:pPr>
      <w:r>
        <w:t>отсутствие у лица, которому направлена заявка, прав производить оформление ВСД на данный подконтрольный товар;</w:t>
      </w:r>
    </w:p>
    <w:p w:rsidR="003B4F10" w:rsidRDefault="003B4F10">
      <w:pPr>
        <w:pStyle w:val="ConsPlusNormal"/>
        <w:ind w:firstLine="540"/>
        <w:jc w:val="both"/>
      </w:pPr>
      <w: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3B4F10" w:rsidRDefault="003B4F10">
      <w:pPr>
        <w:pStyle w:val="ConsPlusNormal"/>
        <w:ind w:firstLine="540"/>
        <w:jc w:val="both"/>
      </w:pPr>
      <w:r>
        <w:t>отсутствие у владельца (перевозчика) или получателя (приобретателя) прав направлять (получать) подконтрольный товар;</w:t>
      </w:r>
    </w:p>
    <w:p w:rsidR="003B4F10" w:rsidRDefault="003B4F10">
      <w:pPr>
        <w:pStyle w:val="ConsPlusNormal"/>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3B4F10" w:rsidRDefault="003B4F10">
      <w:pPr>
        <w:pStyle w:val="ConsPlusNormal"/>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3B4F10" w:rsidRDefault="003B4F10">
      <w:pPr>
        <w:pStyle w:val="ConsPlusNormal"/>
        <w:ind w:firstLine="540"/>
        <w:jc w:val="both"/>
      </w:pPr>
      <w: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3B4F10" w:rsidRDefault="003B4F10">
      <w:pPr>
        <w:pStyle w:val="ConsPlusNormal"/>
        <w:ind w:firstLine="540"/>
        <w:jc w:val="both"/>
      </w:pPr>
      <w: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3B4F10" w:rsidRDefault="003B4F10">
      <w:pPr>
        <w:pStyle w:val="ConsPlusNormal"/>
        <w:ind w:firstLine="540"/>
        <w:jc w:val="both"/>
      </w:pPr>
      <w:r>
        <w:t>42. После завершения оформления ВСД внесение в него изменений не допускается.</w:t>
      </w:r>
    </w:p>
    <w:p w:rsidR="003B4F10" w:rsidRDefault="003B4F10">
      <w:pPr>
        <w:pStyle w:val="ConsPlusNormal"/>
        <w:ind w:firstLine="540"/>
        <w:jc w:val="both"/>
      </w:pPr>
      <w:bookmarkStart w:id="13" w:name="P287"/>
      <w:bookmarkEnd w:id="13"/>
      <w: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p w:rsidR="003B4F10" w:rsidRDefault="003B4F10">
      <w:pPr>
        <w:pStyle w:val="ConsPlusNormal"/>
        <w:ind w:firstLine="540"/>
        <w:jc w:val="both"/>
      </w:pPr>
      <w:r>
        <w:t>В ФГИС доступны следующие формы отображения:</w:t>
      </w:r>
    </w:p>
    <w:p w:rsidR="003B4F10" w:rsidRDefault="003B4F10">
      <w:pPr>
        <w:pStyle w:val="ConsPlusNormal"/>
        <w:ind w:firstLine="540"/>
        <w:jc w:val="both"/>
      </w:pPr>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3B4F10" w:rsidRDefault="003B4F10">
      <w:pPr>
        <w:pStyle w:val="ConsPlusNormal"/>
        <w:ind w:firstLine="540"/>
        <w:jc w:val="both"/>
      </w:pPr>
      <w:r>
        <w:lastRenderedPageBreak/>
        <w:t>сокращенный вывод данных ВСД - текстовое указание краткой информации нескольких ВСД, которое может быть распечатано на бумаге;</w:t>
      </w:r>
    </w:p>
    <w:p w:rsidR="003B4F10" w:rsidRDefault="003B4F10">
      <w:pPr>
        <w:pStyle w:val="ConsPlusNormal"/>
        <w:ind w:firstLine="540"/>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3B4F10" w:rsidRDefault="003B4F10">
      <w:pPr>
        <w:pStyle w:val="ConsPlusNormal"/>
        <w:ind w:firstLine="540"/>
        <w:jc w:val="both"/>
      </w:pPr>
      <w: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20" w:history="1">
        <w:r>
          <w:rPr>
            <w:color w:val="0000FF"/>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3B4F10" w:rsidRDefault="003B4F10">
      <w:pPr>
        <w:pStyle w:val="ConsPlusNormal"/>
        <w:ind w:firstLine="540"/>
        <w:jc w:val="both"/>
      </w:pPr>
      <w:r>
        <w:t>45. Оформление ВСД завершается в момент присвоения ему ФГИС уникального номера.</w:t>
      </w:r>
    </w:p>
    <w:p w:rsidR="003B4F10" w:rsidRDefault="003B4F10">
      <w:pPr>
        <w:pStyle w:val="ConsPlusNormal"/>
        <w:ind w:firstLine="540"/>
        <w:jc w:val="both"/>
      </w:pPr>
      <w:r>
        <w:t>До завершения оформления ВСД недействителен и находится в состоянии "проект", его печать невозможна.</w:t>
      </w:r>
    </w:p>
    <w:p w:rsidR="003B4F10" w:rsidRDefault="003B4F10">
      <w:pPr>
        <w:pStyle w:val="ConsPlusNormal"/>
        <w:ind w:firstLine="540"/>
        <w:jc w:val="both"/>
      </w:pPr>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3B4F10" w:rsidRDefault="003B4F10">
      <w:pPr>
        <w:pStyle w:val="ConsPlusNormal"/>
        <w:ind w:firstLine="540"/>
        <w:jc w:val="both"/>
      </w:pPr>
      <w:r>
        <w:t>Лицо, аннулирующее ВСД, должно быть зарегистрированным пользователем ФГИС, имеющим право оформлять ВСД того же типа, что аннулируемый ВСД.</w:t>
      </w:r>
    </w:p>
    <w:p w:rsidR="003B4F10" w:rsidRDefault="003B4F10">
      <w:pPr>
        <w:pStyle w:val="ConsPlusNormal"/>
        <w:ind w:firstLine="540"/>
        <w:jc w:val="both"/>
      </w:pPr>
      <w:r>
        <w:t>47. ВСД на производственную партию подконтрольного товара аннулируется:</w:t>
      </w:r>
    </w:p>
    <w:p w:rsidR="003B4F10" w:rsidRDefault="003B4F10">
      <w:pPr>
        <w:pStyle w:val="ConsPlusNormal"/>
        <w:ind w:firstLine="540"/>
        <w:jc w:val="both"/>
      </w:pPr>
      <w:r>
        <w:t>а) по истечении срока годности (срока хранения) подконтрольного товара.</w:t>
      </w:r>
    </w:p>
    <w:p w:rsidR="003B4F10" w:rsidRDefault="003B4F10">
      <w:pPr>
        <w:pStyle w:val="ConsPlusNormal"/>
        <w:ind w:firstLine="540"/>
        <w:jc w:val="both"/>
      </w:pPr>
      <w: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3B4F10" w:rsidRDefault="003B4F10">
      <w:pPr>
        <w:pStyle w:val="ConsPlusNormal"/>
        <w:ind w:firstLine="540"/>
        <w:jc w:val="both"/>
      </w:pPr>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3B4F10" w:rsidRDefault="003B4F10">
      <w:pPr>
        <w:pStyle w:val="ConsPlusNormal"/>
        <w:ind w:firstLine="540"/>
        <w:jc w:val="both"/>
      </w:pPr>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3B4F10" w:rsidRDefault="003B4F10">
      <w:pPr>
        <w:pStyle w:val="ConsPlusNormal"/>
        <w:ind w:firstLine="540"/>
        <w:jc w:val="both"/>
      </w:pPr>
      <w:r>
        <w:t>г) при наличии в оформленном ВСД ошибок, опечаток, при вводе в ВСД ошибочных данных.</w:t>
      </w:r>
    </w:p>
    <w:p w:rsidR="003B4F10" w:rsidRDefault="003B4F10">
      <w:pPr>
        <w:pStyle w:val="ConsPlusNormal"/>
        <w:ind w:firstLine="540"/>
        <w:jc w:val="both"/>
      </w:pPr>
      <w:r>
        <w:t>48. ВСД на транспортную партию аннулируется при смене транспортного средства.</w:t>
      </w:r>
    </w:p>
    <w:p w:rsidR="003B4F10" w:rsidRDefault="003B4F10">
      <w:pPr>
        <w:pStyle w:val="ConsPlusNormal"/>
        <w:ind w:firstLine="540"/>
        <w:jc w:val="both"/>
      </w:pPr>
      <w:r>
        <w:t>49. Аннулирование осуществляется по желанию владельца (перевозчика), если ВСД оформлен, но транспортировка не началась.</w:t>
      </w:r>
    </w:p>
    <w:p w:rsidR="003B4F10" w:rsidRDefault="003B4F10">
      <w:pPr>
        <w:pStyle w:val="ConsPlusNormal"/>
        <w:ind w:firstLine="540"/>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3B4F10" w:rsidRDefault="003B4F10">
      <w:pPr>
        <w:pStyle w:val="ConsPlusNormal"/>
        <w:ind w:firstLine="540"/>
        <w:jc w:val="both"/>
      </w:pPr>
      <w:r>
        <w:t>50. После аннулирования ВСД в формах для печати данного ВСД отображаются следующие изменения:</w:t>
      </w:r>
    </w:p>
    <w:p w:rsidR="003B4F10" w:rsidRDefault="003B4F10">
      <w:pPr>
        <w:pStyle w:val="ConsPlusNormal"/>
        <w:ind w:firstLine="540"/>
        <w:jc w:val="both"/>
      </w:pPr>
      <w:r>
        <w:t>- на отображении ВСД появляются две перекрещивающиеся диагональные полосы розового цвета с полупрозрачной надписью "Аннулирован";</w:t>
      </w:r>
    </w:p>
    <w:p w:rsidR="003B4F10" w:rsidRDefault="003B4F10">
      <w:pPr>
        <w:pStyle w:val="ConsPlusNormal"/>
        <w:ind w:firstLine="540"/>
        <w:jc w:val="both"/>
      </w:pPr>
      <w:r>
        <w:t>- на сокращенном выводе данных ВСД появляются две перекрещивающиеся тонкие диагональные полосы;</w:t>
      </w:r>
    </w:p>
    <w:p w:rsidR="003B4F10" w:rsidRDefault="003B4F10">
      <w:pPr>
        <w:pStyle w:val="ConsPlusNormal"/>
        <w:ind w:firstLine="540"/>
        <w:jc w:val="both"/>
      </w:pPr>
      <w:r>
        <w:t>- на перечне номеров ВСД номера погашенных ВСД становятся перечеркнутыми.</w:t>
      </w:r>
    </w:p>
    <w:p w:rsidR="003B4F10" w:rsidRDefault="003B4F10">
      <w:pPr>
        <w:pStyle w:val="ConsPlusNormal"/>
        <w:ind w:firstLine="540"/>
        <w:jc w:val="both"/>
      </w:pPr>
      <w:r>
        <w:t>51. Гашение ВСД на производственную партию подконтрольного товара не производится.</w:t>
      </w:r>
    </w:p>
    <w:p w:rsidR="003B4F10" w:rsidRDefault="003B4F10">
      <w:pPr>
        <w:pStyle w:val="ConsPlusNormal"/>
        <w:ind w:firstLine="540"/>
        <w:jc w:val="both"/>
      </w:pPr>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3B4F10" w:rsidRDefault="003B4F10">
      <w:pPr>
        <w:pStyle w:val="ConsPlusNormal"/>
        <w:ind w:firstLine="540"/>
        <w:jc w:val="both"/>
      </w:pPr>
      <w: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3B4F10" w:rsidRDefault="003B4F10">
      <w:pPr>
        <w:pStyle w:val="ConsPlusNormal"/>
        <w:ind w:firstLine="540"/>
        <w:jc w:val="both"/>
      </w:pPr>
      <w:r>
        <w:t>54. После гашения ВСД в формах для печати данного ВСД отображаются следующие изменения:</w:t>
      </w:r>
    </w:p>
    <w:p w:rsidR="003B4F10" w:rsidRDefault="003B4F10">
      <w:pPr>
        <w:pStyle w:val="ConsPlusNormal"/>
        <w:ind w:firstLine="540"/>
        <w:jc w:val="both"/>
      </w:pPr>
      <w:r>
        <w:t>на отображении ВСД появляется диагональная полоса розового цвета с полупрозрачной надписью "Погашен";</w:t>
      </w:r>
    </w:p>
    <w:p w:rsidR="003B4F10" w:rsidRDefault="003B4F10">
      <w:pPr>
        <w:pStyle w:val="ConsPlusNormal"/>
        <w:ind w:firstLine="540"/>
        <w:jc w:val="both"/>
      </w:pPr>
      <w:r>
        <w:lastRenderedPageBreak/>
        <w:t>на сокращенном выводе данных ВСД появляется тонкая диагональная полоса;</w:t>
      </w:r>
    </w:p>
    <w:p w:rsidR="003B4F10" w:rsidRDefault="003B4F10">
      <w:pPr>
        <w:pStyle w:val="ConsPlusNormal"/>
        <w:ind w:firstLine="540"/>
        <w:jc w:val="both"/>
      </w:pPr>
      <w:r>
        <w:t>на перечне номеров ВСД номера погашенных становятся подчеркнутыми.</w:t>
      </w:r>
    </w:p>
    <w:p w:rsidR="003B4F10" w:rsidRDefault="003B4F10">
      <w:pPr>
        <w:pStyle w:val="ConsPlusNormal"/>
        <w:ind w:firstLine="540"/>
        <w:jc w:val="both"/>
      </w:pPr>
      <w:r>
        <w:t>55. Возвратные ВСД на производственную партию подконтрольного товара не оформляются.</w:t>
      </w:r>
    </w:p>
    <w:p w:rsidR="003B4F10" w:rsidRDefault="003B4F10">
      <w:pPr>
        <w:pStyle w:val="ConsPlusNormal"/>
        <w:ind w:firstLine="540"/>
        <w:jc w:val="both"/>
      </w:pPr>
      <w: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3B4F10" w:rsidRDefault="003B4F10">
      <w:pPr>
        <w:pStyle w:val="ConsPlusNormal"/>
        <w:ind w:firstLine="540"/>
        <w:jc w:val="both"/>
      </w:pPr>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3B4F10" w:rsidRDefault="003B4F10">
      <w:pPr>
        <w:pStyle w:val="ConsPlusNormal"/>
        <w:ind w:firstLine="540"/>
        <w:jc w:val="both"/>
      </w:pPr>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3B4F10" w:rsidRDefault="003B4F10">
      <w:pPr>
        <w:pStyle w:val="ConsPlusNormal"/>
        <w:ind w:firstLine="540"/>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3B4F10" w:rsidRDefault="003B4F10">
      <w:pPr>
        <w:pStyle w:val="ConsPlusNormal"/>
        <w:ind w:firstLine="540"/>
        <w:jc w:val="both"/>
      </w:pPr>
      <w:r>
        <w:t>Основание отказа от приемки подконтрольного товара указывается при оформлении возвратного ВСД.</w:t>
      </w:r>
    </w:p>
    <w:p w:rsidR="003B4F10" w:rsidRDefault="003B4F10">
      <w:pPr>
        <w:pStyle w:val="ConsPlusNormal"/>
        <w:ind w:firstLine="540"/>
        <w:jc w:val="both"/>
      </w:pPr>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3B4F10" w:rsidRDefault="003B4F10">
      <w:pPr>
        <w:pStyle w:val="ConsPlusNormal"/>
        <w:ind w:firstLine="540"/>
        <w:jc w:val="both"/>
      </w:pPr>
      <w:r>
        <w:t xml:space="preserve">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w:t>
      </w:r>
      <w:hyperlink w:anchor="P327" w:history="1">
        <w:r>
          <w:rPr>
            <w:color w:val="0000FF"/>
          </w:rPr>
          <w:t>абзацем четвертым</w:t>
        </w:r>
      </w:hyperlink>
      <w:r>
        <w:t xml:space="preserve"> настоящего пункта.</w:t>
      </w:r>
    </w:p>
    <w:p w:rsidR="003B4F10" w:rsidRDefault="003B4F10">
      <w:pPr>
        <w:pStyle w:val="ConsPlusNormal"/>
        <w:ind w:firstLine="540"/>
        <w:jc w:val="both"/>
      </w:pPr>
      <w: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3B4F10" w:rsidRDefault="003B4F10">
      <w:pPr>
        <w:pStyle w:val="ConsPlusNormal"/>
        <w:ind w:firstLine="540"/>
        <w:jc w:val="both"/>
      </w:pPr>
      <w: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3B4F10" w:rsidRDefault="003B4F10">
      <w:pPr>
        <w:pStyle w:val="ConsPlusNormal"/>
        <w:ind w:firstLine="540"/>
        <w:jc w:val="both"/>
      </w:pPr>
      <w:bookmarkStart w:id="14" w:name="P327"/>
      <w:bookmarkEnd w:id="14"/>
      <w: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3B4F10" w:rsidRDefault="003B4F10">
      <w:pPr>
        <w:pStyle w:val="ConsPlusNormal"/>
        <w:ind w:firstLine="540"/>
        <w:jc w:val="both"/>
      </w:pPr>
      <w: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3B4F10" w:rsidRDefault="003B4F10">
      <w:pPr>
        <w:pStyle w:val="ConsPlusNormal"/>
        <w:ind w:firstLine="540"/>
        <w:jc w:val="both"/>
      </w:pPr>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0"/>
      </w:pPr>
      <w:r>
        <w:t>Приложение N 3</w:t>
      </w:r>
    </w:p>
    <w:p w:rsidR="003B4F10" w:rsidRDefault="003B4F10">
      <w:pPr>
        <w:pStyle w:val="ConsPlusNormal"/>
        <w:jc w:val="right"/>
      </w:pPr>
      <w:r>
        <w:lastRenderedPageBreak/>
        <w:t>к приказу Минсельхоза России</w:t>
      </w:r>
    </w:p>
    <w:p w:rsidR="003B4F10" w:rsidRDefault="003B4F10">
      <w:pPr>
        <w:pStyle w:val="ConsPlusNormal"/>
        <w:jc w:val="right"/>
      </w:pPr>
      <w:r>
        <w:t>от 27 декабря 2016 г. N 589</w:t>
      </w:r>
    </w:p>
    <w:p w:rsidR="003B4F10" w:rsidRDefault="003B4F10">
      <w:pPr>
        <w:pStyle w:val="ConsPlusNormal"/>
        <w:jc w:val="both"/>
      </w:pPr>
    </w:p>
    <w:p w:rsidR="003B4F10" w:rsidRDefault="003B4F10">
      <w:pPr>
        <w:pStyle w:val="ConsPlusTitle"/>
        <w:jc w:val="center"/>
      </w:pPr>
      <w:bookmarkStart w:id="15" w:name="P339"/>
      <w:bookmarkEnd w:id="15"/>
      <w:r>
        <w:t>ПОРЯДОК</w:t>
      </w:r>
    </w:p>
    <w:p w:rsidR="003B4F10" w:rsidRDefault="003B4F10">
      <w:pPr>
        <w:pStyle w:val="ConsPlusTitle"/>
        <w:jc w:val="center"/>
      </w:pPr>
      <w:r>
        <w:t>ОФОРМЛЕНИЯ ВЕТЕРИНАРНЫХ СОПРОВОДИТЕЛЬНЫХ ДОКУМЕНТОВ</w:t>
      </w:r>
    </w:p>
    <w:p w:rsidR="003B4F10" w:rsidRDefault="003B4F10">
      <w:pPr>
        <w:pStyle w:val="ConsPlusTitle"/>
        <w:jc w:val="center"/>
      </w:pPr>
      <w:r>
        <w:t>НА БУМАЖНЫХ НОСИТЕЛЯХ</w:t>
      </w:r>
    </w:p>
    <w:p w:rsidR="003B4F10" w:rsidRDefault="003B4F10">
      <w:pPr>
        <w:pStyle w:val="ConsPlusNormal"/>
        <w:jc w:val="both"/>
      </w:pPr>
    </w:p>
    <w:p w:rsidR="003B4F10" w:rsidRDefault="003B4F10">
      <w:pPr>
        <w:pStyle w:val="ConsPlusNormal"/>
        <w:ind w:firstLine="540"/>
        <w:jc w:val="both"/>
      </w:pPr>
      <w: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3B4F10" w:rsidRDefault="003B4F10">
      <w:pPr>
        <w:pStyle w:val="ConsPlusNormal"/>
        <w:ind w:firstLine="540"/>
        <w:jc w:val="both"/>
      </w:pPr>
      <w:r>
        <w:t>2. На бланки ВСД наносятся серия, состоящая из трех цифр, и порядковый номер.</w:t>
      </w:r>
    </w:p>
    <w:p w:rsidR="003B4F10" w:rsidRDefault="003B4F10">
      <w:pPr>
        <w:pStyle w:val="ConsPlusNormal"/>
        <w:ind w:firstLine="540"/>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3B4F10" w:rsidRDefault="003B4F10">
      <w:pPr>
        <w:pStyle w:val="ConsPlusNormal"/>
        <w:ind w:firstLine="540"/>
        <w:jc w:val="both"/>
      </w:pPr>
      <w:r>
        <w:t xml:space="preserve">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3B4F10" w:rsidRDefault="003B4F10">
      <w:pPr>
        <w:pStyle w:val="ConsPlusNormal"/>
        <w:ind w:firstLine="540"/>
        <w:jc w:val="both"/>
      </w:pPr>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3B4F10" w:rsidRDefault="003B4F10">
      <w:pPr>
        <w:pStyle w:val="ConsPlusNormal"/>
        <w:ind w:firstLine="540"/>
        <w:jc w:val="both"/>
      </w:pPr>
      <w:r>
        <w:t>первая цифра серии:</w:t>
      </w:r>
    </w:p>
    <w:p w:rsidR="003B4F10" w:rsidRDefault="003B4F10">
      <w:pPr>
        <w:pStyle w:val="ConsPlusNormal"/>
        <w:ind w:firstLine="540"/>
        <w:jc w:val="both"/>
      </w:pPr>
      <w:r>
        <w:t>федеральный орган исполнительной власти в области обороны - 3;</w:t>
      </w:r>
    </w:p>
    <w:p w:rsidR="003B4F10" w:rsidRDefault="003B4F10">
      <w:pPr>
        <w:pStyle w:val="ConsPlusNormal"/>
        <w:ind w:firstLine="540"/>
        <w:jc w:val="both"/>
      </w:pPr>
      <w:r>
        <w:t>федеральный орган исполнительной власти в сфере внутренних дел - 4;</w:t>
      </w:r>
    </w:p>
    <w:p w:rsidR="003B4F10" w:rsidRDefault="003B4F10">
      <w:pPr>
        <w:pStyle w:val="ConsPlusNormal"/>
        <w:ind w:firstLine="540"/>
        <w:jc w:val="both"/>
      </w:pPr>
      <w:r>
        <w:t>федеральный орган исполнительной власти в сфере исполнения наказаний - 5;</w:t>
      </w:r>
    </w:p>
    <w:p w:rsidR="003B4F10" w:rsidRDefault="003B4F10">
      <w:pPr>
        <w:pStyle w:val="ConsPlusNormal"/>
        <w:ind w:firstLine="540"/>
        <w:jc w:val="both"/>
      </w:pPr>
      <w:r>
        <w:t>федеральный орган исполнительной власти в сфере государственной охраны - 6;</w:t>
      </w:r>
    </w:p>
    <w:p w:rsidR="003B4F10" w:rsidRDefault="003B4F10">
      <w:pPr>
        <w:pStyle w:val="ConsPlusNormal"/>
        <w:ind w:firstLine="540"/>
        <w:jc w:val="both"/>
      </w:pPr>
      <w:r>
        <w:t>федеральный орган исполнительной власти в области обеспечения безопасности - 7;</w:t>
      </w:r>
    </w:p>
    <w:p w:rsidR="003B4F10" w:rsidRDefault="003B4F10">
      <w:pPr>
        <w:pStyle w:val="ConsPlusNormal"/>
        <w:ind w:firstLine="540"/>
        <w:jc w:val="both"/>
      </w:pPr>
      <w:r>
        <w:t>федеральный орган исполнительной власти в сфере деятельности войск национальной гвардии Российской Федерации - 8;</w:t>
      </w:r>
    </w:p>
    <w:p w:rsidR="003B4F10" w:rsidRDefault="003B4F10">
      <w:pPr>
        <w:pStyle w:val="ConsPlusNormal"/>
        <w:ind w:firstLine="540"/>
        <w:jc w:val="both"/>
      </w:pPr>
      <w:r>
        <w:t xml:space="preserve">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3B4F10" w:rsidRDefault="003B4F10">
      <w:pPr>
        <w:pStyle w:val="ConsPlusNormal"/>
        <w:ind w:firstLine="540"/>
        <w:jc w:val="both"/>
      </w:pPr>
      <w:r>
        <w:t>При оформлении ВСД используются номера административно-территориального деления Российской Федерации (</w:t>
      </w:r>
      <w:hyperlink w:anchor="P396" w:history="1">
        <w:r>
          <w:rPr>
            <w:color w:val="0000FF"/>
          </w:rPr>
          <w:t>Приложение N 1</w:t>
        </w:r>
      </w:hyperlink>
      <w:r>
        <w:t xml:space="preserve"> к настоящему Порядку).</w:t>
      </w:r>
    </w:p>
    <w:p w:rsidR="003B4F10" w:rsidRDefault="003B4F10">
      <w:pPr>
        <w:pStyle w:val="ConsPlusNormal"/>
        <w:ind w:firstLine="540"/>
        <w:jc w:val="both"/>
      </w:pPr>
      <w:r>
        <w:t xml:space="preserve">3. При оформлении ВСД на бумажном носителе они оформляются по </w:t>
      </w:r>
      <w:hyperlink w:anchor="P969" w:history="1">
        <w:r>
          <w:rPr>
            <w:color w:val="0000FF"/>
          </w:rPr>
          <w:t>формам N N 1</w:t>
        </w:r>
      </w:hyperlink>
      <w:r>
        <w:t xml:space="preserve">, </w:t>
      </w:r>
      <w:hyperlink w:anchor="P1213" w:history="1">
        <w:r>
          <w:rPr>
            <w:color w:val="0000FF"/>
          </w:rPr>
          <w:t>2</w:t>
        </w:r>
      </w:hyperlink>
      <w:r>
        <w:t xml:space="preserve">, </w:t>
      </w:r>
      <w:hyperlink w:anchor="P1411" w:history="1">
        <w:r>
          <w:rPr>
            <w:color w:val="0000FF"/>
          </w:rPr>
          <w:t>3</w:t>
        </w:r>
      </w:hyperlink>
      <w:r>
        <w:t xml:space="preserve">, </w:t>
      </w:r>
      <w:hyperlink w:anchor="P1614" w:history="1">
        <w:r>
          <w:rPr>
            <w:color w:val="0000FF"/>
          </w:rPr>
          <w:t>4</w:t>
        </w:r>
      </w:hyperlink>
      <w:r>
        <w:t xml:space="preserve">, </w:t>
      </w:r>
      <w:hyperlink w:anchor="P1738" w:history="1">
        <w:r>
          <w:rPr>
            <w:color w:val="0000FF"/>
          </w:rPr>
          <w:t>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xml:space="preserve"> (Приложение N 2 к настоящему Порядку).</w:t>
      </w:r>
    </w:p>
    <w:p w:rsidR="003B4F10" w:rsidRDefault="003B4F10">
      <w:pPr>
        <w:pStyle w:val="ConsPlusNormal"/>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и ветеринарные справки </w:t>
      </w:r>
      <w:hyperlink w:anchor="P1614" w:history="1">
        <w:r>
          <w:rPr>
            <w:color w:val="0000FF"/>
          </w:rPr>
          <w:t>формы N 4</w:t>
        </w:r>
      </w:hyperlink>
      <w:r>
        <w:t xml:space="preserve"> оформляют: учреждения, подведомственные органам исполнительной власти субъектов </w:t>
      </w:r>
      <w:r>
        <w:lastRenderedPageBreak/>
        <w:t>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3B4F10" w:rsidRDefault="003B4F10">
      <w:pPr>
        <w:pStyle w:val="ConsPlusNormal"/>
        <w:ind w:firstLine="540"/>
        <w:jc w:val="both"/>
      </w:pPr>
      <w:r>
        <w:t xml:space="preserve">Ветеринарные сертификаты </w:t>
      </w:r>
      <w:hyperlink w:anchor="P1738" w:history="1">
        <w:r>
          <w:rPr>
            <w:color w:val="0000FF"/>
          </w:rPr>
          <w:t>форм N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оформляют уполномоченный орган.</w:t>
      </w:r>
    </w:p>
    <w:p w:rsidR="003B4F10" w:rsidRDefault="003B4F10">
      <w:pPr>
        <w:pStyle w:val="ConsPlusNormal"/>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614" w:history="1">
        <w:r>
          <w:rPr>
            <w:color w:val="0000FF"/>
          </w:rPr>
          <w:t>формы N 4</w:t>
        </w:r>
      </w:hyperlink>
      <w:r>
        <w:t xml:space="preserve"> - при производстве, обороте, а также перевозке подконтрольных товаров в пределах района (города).</w:t>
      </w:r>
    </w:p>
    <w:p w:rsidR="003B4F10" w:rsidRDefault="003B4F10">
      <w:pPr>
        <w:pStyle w:val="ConsPlusNormal"/>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738" w:history="1">
        <w:r>
          <w:rPr>
            <w:color w:val="0000FF"/>
          </w:rPr>
          <w:t>форм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w:t>
      </w:r>
    </w:p>
    <w:p w:rsidR="003B4F10" w:rsidRDefault="003B4F10">
      <w:pPr>
        <w:pStyle w:val="ConsPlusNormal"/>
        <w:ind w:firstLine="540"/>
        <w:jc w:val="both"/>
      </w:pPr>
      <w:r>
        <w:t xml:space="preserve">4. Ветеринарное свидетельство </w:t>
      </w:r>
      <w:hyperlink w:anchor="P969" w:history="1">
        <w:r>
          <w:rPr>
            <w:color w:val="0000FF"/>
          </w:rPr>
          <w:t>формы N 1</w:t>
        </w:r>
      </w:hyperlink>
      <w:r>
        <w:t xml:space="preserve"> оформляется на живых животных, биологические объекты.</w:t>
      </w:r>
    </w:p>
    <w:p w:rsidR="003B4F10" w:rsidRDefault="003B4F10">
      <w:pPr>
        <w:pStyle w:val="ConsPlusNormal"/>
        <w:ind w:firstLine="540"/>
        <w:jc w:val="both"/>
      </w:pPr>
      <w:r>
        <w:t xml:space="preserve">Ветеринарное свидетельство </w:t>
      </w:r>
      <w:hyperlink w:anchor="P1213" w:history="1">
        <w:r>
          <w:rPr>
            <w:color w:val="0000FF"/>
          </w:rPr>
          <w:t>формы N 2</w:t>
        </w:r>
      </w:hyperlink>
      <w:r>
        <w:t xml:space="preserve"> оформляется на продукцию животного происхождения.</w:t>
      </w:r>
    </w:p>
    <w:p w:rsidR="003B4F10" w:rsidRDefault="003B4F10">
      <w:pPr>
        <w:pStyle w:val="ConsPlusNormal"/>
        <w:ind w:firstLine="540"/>
        <w:jc w:val="both"/>
      </w:pPr>
      <w:r>
        <w:t xml:space="preserve">Ветеринарное свидетельство </w:t>
      </w:r>
      <w:hyperlink w:anchor="P1411" w:history="1">
        <w:r>
          <w:rPr>
            <w:color w:val="0000FF"/>
          </w:rPr>
          <w:t>формы N 3</w:t>
        </w:r>
      </w:hyperlink>
      <w:r>
        <w:t xml:space="preserve"> оформляется на техническое сырье, корма и биологические отходы.</w:t>
      </w:r>
    </w:p>
    <w:p w:rsidR="003B4F10" w:rsidRDefault="003B4F10">
      <w:pPr>
        <w:pStyle w:val="ConsPlusNormal"/>
        <w:ind w:firstLine="540"/>
        <w:jc w:val="both"/>
      </w:pPr>
      <w:r>
        <w:t xml:space="preserve">При перевозке кожевенно-мехового сырья ветеринарная справка </w:t>
      </w:r>
      <w:hyperlink w:anchor="P1614" w:history="1">
        <w:r>
          <w:rPr>
            <w:color w:val="0000FF"/>
          </w:rPr>
          <w:t>формы N 4</w:t>
        </w:r>
      </w:hyperlink>
      <w:r>
        <w:t xml:space="preserve"> оформляется без учета наличия клейма, но при условии обязательного биркования шкур.</w:t>
      </w:r>
    </w:p>
    <w:p w:rsidR="003B4F10" w:rsidRDefault="003B4F10">
      <w:pPr>
        <w:pStyle w:val="ConsPlusNormal"/>
        <w:ind w:firstLine="540"/>
        <w:jc w:val="both"/>
      </w:pPr>
      <w:r>
        <w:t xml:space="preserve">Ветеринарный сертификат </w:t>
      </w:r>
      <w:hyperlink w:anchor="P1738"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3B4F10" w:rsidRDefault="003B4F10">
      <w:pPr>
        <w:pStyle w:val="ConsPlusNormal"/>
        <w:ind w:firstLine="540"/>
        <w:jc w:val="both"/>
      </w:pPr>
      <w:r>
        <w:t xml:space="preserve">Ветеринарный сертификат </w:t>
      </w:r>
      <w:hyperlink w:anchor="P2051"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3B4F10" w:rsidRDefault="003B4F10">
      <w:pPr>
        <w:pStyle w:val="ConsPlusNormal"/>
        <w:ind w:firstLine="540"/>
        <w:jc w:val="both"/>
      </w:pPr>
      <w:r>
        <w:t xml:space="preserve">Ветеринарный сертификат </w:t>
      </w:r>
      <w:hyperlink w:anchor="P2194" w:history="1">
        <w:r>
          <w:rPr>
            <w:color w:val="0000FF"/>
          </w:rPr>
          <w:t>формы N 5c</w:t>
        </w:r>
      </w:hyperlink>
      <w:r>
        <w:t xml:space="preserve"> оформляется на экспортируемый из Российской Федерации племенной материал.</w:t>
      </w:r>
    </w:p>
    <w:p w:rsidR="003B4F10" w:rsidRDefault="003B4F10">
      <w:pPr>
        <w:pStyle w:val="ConsPlusNormal"/>
        <w:ind w:firstLine="540"/>
        <w:jc w:val="both"/>
      </w:pPr>
      <w:r>
        <w:t xml:space="preserve">Ветеринарный сертификат </w:t>
      </w:r>
      <w:hyperlink w:anchor="P2377" w:history="1">
        <w:r>
          <w:rPr>
            <w:color w:val="0000FF"/>
          </w:rPr>
          <w:t>формы N 5d</w:t>
        </w:r>
      </w:hyperlink>
      <w:r>
        <w:t xml:space="preserve"> оформляется на экспортируемое из Российской Федерации молоко и молочные продукты.</w:t>
      </w:r>
    </w:p>
    <w:p w:rsidR="003B4F10" w:rsidRDefault="003B4F10">
      <w:pPr>
        <w:pStyle w:val="ConsPlusNormal"/>
        <w:ind w:firstLine="540"/>
        <w:jc w:val="both"/>
      </w:pPr>
      <w:r>
        <w:t xml:space="preserve">Ветеринарный сертификат </w:t>
      </w:r>
      <w:hyperlink w:anchor="P2546"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3B4F10" w:rsidRDefault="003B4F10">
      <w:pPr>
        <w:pStyle w:val="ConsPlusNormal"/>
        <w:ind w:firstLine="540"/>
        <w:jc w:val="both"/>
      </w:pPr>
      <w:r>
        <w:t xml:space="preserve">Ветеринарный сертификат </w:t>
      </w:r>
      <w:hyperlink w:anchor="P2717" w:history="1">
        <w:r>
          <w:rPr>
            <w:color w:val="0000FF"/>
          </w:rPr>
          <w:t>формы N 5f</w:t>
        </w:r>
      </w:hyperlink>
      <w:r>
        <w:t xml:space="preserve"> оформляется на экспортируемое из Российской Федерации сырье животного происхождения.</w:t>
      </w:r>
    </w:p>
    <w:p w:rsidR="003B4F10" w:rsidRDefault="003B4F10">
      <w:pPr>
        <w:pStyle w:val="ConsPlusNormal"/>
        <w:ind w:firstLine="540"/>
        <w:jc w:val="both"/>
      </w:pPr>
      <w:r>
        <w:t xml:space="preserve">Ветеринарный сертификат </w:t>
      </w:r>
      <w:hyperlink w:anchor="P2879"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3B4F10" w:rsidRDefault="003B4F10">
      <w:pPr>
        <w:pStyle w:val="ConsPlusNormal"/>
        <w:ind w:firstLine="540"/>
        <w:jc w:val="both"/>
      </w:pPr>
      <w:r>
        <w:t xml:space="preserve">Ветеринарный сертификат </w:t>
      </w:r>
      <w:hyperlink w:anchor="P3047"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3B4F10" w:rsidRDefault="003B4F10">
      <w:pPr>
        <w:pStyle w:val="ConsPlusNormal"/>
        <w:ind w:firstLine="540"/>
        <w:jc w:val="both"/>
      </w:pPr>
      <w:r>
        <w:t xml:space="preserve">Ветеринарный сертификат </w:t>
      </w:r>
      <w:hyperlink w:anchor="P3218"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3B4F10" w:rsidRDefault="003B4F10">
      <w:pPr>
        <w:pStyle w:val="ConsPlusNormal"/>
        <w:ind w:firstLine="540"/>
        <w:jc w:val="both"/>
      </w:pPr>
      <w:r>
        <w:t xml:space="preserve">Ветеринарный сертификат </w:t>
      </w:r>
      <w:hyperlink w:anchor="P3390"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3B4F10" w:rsidRDefault="003B4F10">
      <w:pPr>
        <w:pStyle w:val="ConsPlusNormal"/>
        <w:ind w:firstLine="540"/>
        <w:jc w:val="both"/>
      </w:pPr>
      <w:r>
        <w:t xml:space="preserve">Ветеринарный сертификат </w:t>
      </w:r>
      <w:hyperlink w:anchor="P3559"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3B4F10" w:rsidRDefault="003B4F10">
      <w:pPr>
        <w:pStyle w:val="ConsPlusNormal"/>
        <w:ind w:firstLine="540"/>
        <w:jc w:val="both"/>
      </w:pPr>
      <w:r>
        <w:t xml:space="preserve">Ветеринарный сертификат </w:t>
      </w:r>
      <w:hyperlink w:anchor="P3724"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3B4F10" w:rsidRDefault="003B4F10">
      <w:pPr>
        <w:pStyle w:val="ConsPlusNormal"/>
        <w:ind w:firstLine="540"/>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3B4F10" w:rsidRDefault="003B4F10">
      <w:pPr>
        <w:pStyle w:val="ConsPlusNormal"/>
        <w:ind w:firstLine="540"/>
        <w:jc w:val="both"/>
      </w:pPr>
      <w:r>
        <w:t xml:space="preserve">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w:t>
      </w:r>
      <w:r>
        <w:lastRenderedPageBreak/>
        <w:t>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3B4F10" w:rsidRDefault="003B4F10">
      <w:pPr>
        <w:pStyle w:val="ConsPlusNormal"/>
        <w:ind w:firstLine="540"/>
        <w:jc w:val="both"/>
      </w:pPr>
      <w:bookmarkStart w:id="16" w:name="P380"/>
      <w:bookmarkEnd w:id="16"/>
      <w: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3B4F10" w:rsidRDefault="003B4F10">
      <w:pPr>
        <w:pStyle w:val="ConsPlusNormal"/>
        <w:ind w:firstLine="540"/>
        <w:jc w:val="both"/>
      </w:pPr>
      <w:r>
        <w:t xml:space="preserve">Подконтрольный товар без ВСД или сопровождаемый ВСД, признанным недействительным в соответствии с требованием </w:t>
      </w:r>
      <w:hyperlink w:anchor="P380" w:history="1">
        <w:r>
          <w:rPr>
            <w:color w:val="0000FF"/>
          </w:rPr>
          <w:t>абзаца первого</w:t>
        </w:r>
      </w:hyperlink>
      <w: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3B4F10" w:rsidRDefault="003B4F10">
      <w:pPr>
        <w:pStyle w:val="ConsPlusNormal"/>
        <w:ind w:firstLine="540"/>
        <w:jc w:val="both"/>
      </w:pPr>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p w:rsidR="003B4F10" w:rsidRDefault="003B4F10">
      <w:pPr>
        <w:pStyle w:val="ConsPlusNormal"/>
        <w:ind w:firstLine="540"/>
        <w:jc w:val="both"/>
      </w:pPr>
      <w: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3B4F10" w:rsidRDefault="003B4F10">
      <w:pPr>
        <w:pStyle w:val="ConsPlusNormal"/>
        <w:ind w:firstLine="540"/>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3B4F10" w:rsidRDefault="003B4F10">
      <w:pPr>
        <w:pStyle w:val="ConsPlusNormal"/>
        <w:ind w:firstLine="540"/>
        <w:jc w:val="both"/>
      </w:pPr>
      <w: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1"/>
      </w:pPr>
      <w:r>
        <w:t>Приложение N 1</w:t>
      </w:r>
    </w:p>
    <w:p w:rsidR="003B4F10" w:rsidRDefault="003B4F10">
      <w:pPr>
        <w:pStyle w:val="ConsPlusNormal"/>
        <w:jc w:val="right"/>
      </w:pPr>
      <w:r>
        <w:t>К Порядку оформления ветеринарных</w:t>
      </w:r>
    </w:p>
    <w:p w:rsidR="003B4F10" w:rsidRDefault="003B4F10">
      <w:pPr>
        <w:pStyle w:val="ConsPlusNormal"/>
        <w:jc w:val="right"/>
      </w:pPr>
      <w:r>
        <w:t>сопроводительных документов</w:t>
      </w:r>
    </w:p>
    <w:p w:rsidR="003B4F10" w:rsidRDefault="003B4F10">
      <w:pPr>
        <w:pStyle w:val="ConsPlusNormal"/>
        <w:jc w:val="right"/>
      </w:pPr>
      <w:r>
        <w:t>на бумажных носителях</w:t>
      </w:r>
    </w:p>
    <w:p w:rsidR="003B4F10" w:rsidRDefault="003B4F10">
      <w:pPr>
        <w:pStyle w:val="ConsPlusNormal"/>
        <w:jc w:val="both"/>
      </w:pPr>
    </w:p>
    <w:p w:rsidR="003B4F10" w:rsidRDefault="003B4F10">
      <w:pPr>
        <w:pStyle w:val="ConsPlusNormal"/>
        <w:jc w:val="center"/>
        <w:outlineLvl w:val="2"/>
      </w:pPr>
      <w:bookmarkStart w:id="17" w:name="P396"/>
      <w:bookmarkEnd w:id="17"/>
      <w:r>
        <w:t>ПЕРЕЧЕНЬ</w:t>
      </w:r>
    </w:p>
    <w:p w:rsidR="003B4F10" w:rsidRDefault="003B4F10">
      <w:pPr>
        <w:pStyle w:val="ConsPlusNormal"/>
        <w:jc w:val="center"/>
      </w:pPr>
      <w:r>
        <w:t>ФЕДЕРАЛЬНЫХ КОДОВ (ВТОРАЯ И ТРЕТЬЯ ЦИФРЫ СЕРИИ БЛАНКОВ ВСД,</w:t>
      </w:r>
    </w:p>
    <w:p w:rsidR="003B4F10" w:rsidRDefault="003B4F10">
      <w:pPr>
        <w:pStyle w:val="ConsPlusNormal"/>
        <w:jc w:val="center"/>
      </w:pPr>
      <w:r>
        <w:t>ВЫДАВАЕМЫХ УПОЛНОМОЧЕННЫМ ОРГАНОМ)</w:t>
      </w:r>
    </w:p>
    <w:p w:rsidR="003B4F10" w:rsidRDefault="003B4F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22"/>
        <w:gridCol w:w="3231"/>
        <w:gridCol w:w="793"/>
      </w:tblGrid>
      <w:tr w:rsidR="003B4F10">
        <w:tc>
          <w:tcPr>
            <w:tcW w:w="623" w:type="dxa"/>
          </w:tcPr>
          <w:p w:rsidR="003B4F10" w:rsidRDefault="003B4F10">
            <w:pPr>
              <w:pStyle w:val="ConsPlusNormal"/>
              <w:jc w:val="center"/>
            </w:pPr>
            <w:r>
              <w:t>N п/п</w:t>
            </w:r>
          </w:p>
        </w:tc>
        <w:tc>
          <w:tcPr>
            <w:tcW w:w="4422" w:type="dxa"/>
          </w:tcPr>
          <w:p w:rsidR="003B4F10" w:rsidRDefault="003B4F10">
            <w:pPr>
              <w:pStyle w:val="ConsPlusNormal"/>
              <w:jc w:val="center"/>
            </w:pPr>
            <w:r>
              <w:t>Наименование территориального органа</w:t>
            </w:r>
          </w:p>
        </w:tc>
        <w:tc>
          <w:tcPr>
            <w:tcW w:w="3231" w:type="dxa"/>
          </w:tcPr>
          <w:p w:rsidR="003B4F10" w:rsidRDefault="003B4F10">
            <w:pPr>
              <w:pStyle w:val="ConsPlusNormal"/>
              <w:jc w:val="center"/>
            </w:pPr>
            <w:r>
              <w:t>Перечень субъектов Российской Федерации</w:t>
            </w:r>
          </w:p>
        </w:tc>
        <w:tc>
          <w:tcPr>
            <w:tcW w:w="793" w:type="dxa"/>
          </w:tcPr>
          <w:p w:rsidR="003B4F10" w:rsidRDefault="003B4F10">
            <w:pPr>
              <w:pStyle w:val="ConsPlusNormal"/>
              <w:jc w:val="center"/>
            </w:pPr>
            <w:r>
              <w:t>Фед. код</w:t>
            </w:r>
          </w:p>
        </w:tc>
      </w:tr>
      <w:tr w:rsidR="003B4F10">
        <w:tc>
          <w:tcPr>
            <w:tcW w:w="623" w:type="dxa"/>
          </w:tcPr>
          <w:p w:rsidR="003B4F10" w:rsidRDefault="003B4F10">
            <w:pPr>
              <w:pStyle w:val="ConsPlusNormal"/>
            </w:pPr>
            <w:r>
              <w:t>1.</w:t>
            </w:r>
          </w:p>
        </w:tc>
        <w:tc>
          <w:tcPr>
            <w:tcW w:w="4422" w:type="dxa"/>
          </w:tcPr>
          <w:p w:rsidR="003B4F10" w:rsidRDefault="003B4F10">
            <w:pPr>
              <w:pStyle w:val="ConsPlusNormal"/>
            </w:pPr>
            <w:r>
              <w:t>Управление Федеральной службы по ветеринарному и фитосанитарному надзору по Белгородской области</w:t>
            </w:r>
          </w:p>
        </w:tc>
        <w:tc>
          <w:tcPr>
            <w:tcW w:w="3231" w:type="dxa"/>
          </w:tcPr>
          <w:p w:rsidR="003B4F10" w:rsidRDefault="003B4F10">
            <w:pPr>
              <w:pStyle w:val="ConsPlusNormal"/>
            </w:pPr>
            <w:r>
              <w:t>Белгородская область</w:t>
            </w:r>
          </w:p>
        </w:tc>
        <w:tc>
          <w:tcPr>
            <w:tcW w:w="793" w:type="dxa"/>
          </w:tcPr>
          <w:p w:rsidR="003B4F10" w:rsidRDefault="003B4F10">
            <w:pPr>
              <w:pStyle w:val="ConsPlusNormal"/>
            </w:pPr>
            <w:r>
              <w:t>31</w:t>
            </w:r>
          </w:p>
        </w:tc>
      </w:tr>
      <w:tr w:rsidR="003B4F10">
        <w:tc>
          <w:tcPr>
            <w:tcW w:w="623" w:type="dxa"/>
            <w:vMerge w:val="restart"/>
          </w:tcPr>
          <w:p w:rsidR="003B4F10" w:rsidRDefault="003B4F10">
            <w:pPr>
              <w:pStyle w:val="ConsPlusNormal"/>
            </w:pPr>
            <w:r>
              <w:t>2.</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Брянской и Смоленской областям</w:t>
            </w:r>
          </w:p>
        </w:tc>
        <w:tc>
          <w:tcPr>
            <w:tcW w:w="3231" w:type="dxa"/>
            <w:tcBorders>
              <w:bottom w:val="nil"/>
            </w:tcBorders>
          </w:tcPr>
          <w:p w:rsidR="003B4F10" w:rsidRDefault="003B4F10">
            <w:pPr>
              <w:pStyle w:val="ConsPlusNormal"/>
            </w:pPr>
            <w:r>
              <w:t>Брянская область,</w:t>
            </w:r>
          </w:p>
        </w:tc>
        <w:tc>
          <w:tcPr>
            <w:tcW w:w="793" w:type="dxa"/>
            <w:tcBorders>
              <w:bottom w:val="nil"/>
            </w:tcBorders>
          </w:tcPr>
          <w:p w:rsidR="003B4F10" w:rsidRDefault="003B4F10">
            <w:pPr>
              <w:pStyle w:val="ConsPlusNormal"/>
            </w:pPr>
            <w:r>
              <w:t>32</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Смоленская область</w:t>
            </w:r>
          </w:p>
        </w:tc>
        <w:tc>
          <w:tcPr>
            <w:tcW w:w="793" w:type="dxa"/>
            <w:tcBorders>
              <w:top w:val="nil"/>
            </w:tcBorders>
          </w:tcPr>
          <w:p w:rsidR="003B4F10" w:rsidRDefault="003B4F10">
            <w:pPr>
              <w:pStyle w:val="ConsPlusNormal"/>
            </w:pPr>
            <w:r>
              <w:t>67</w:t>
            </w:r>
          </w:p>
        </w:tc>
      </w:tr>
      <w:tr w:rsidR="003B4F10">
        <w:tc>
          <w:tcPr>
            <w:tcW w:w="623" w:type="dxa"/>
          </w:tcPr>
          <w:p w:rsidR="003B4F10" w:rsidRDefault="003B4F10">
            <w:pPr>
              <w:pStyle w:val="ConsPlusNormal"/>
            </w:pPr>
            <w:r>
              <w:t>3.</w:t>
            </w:r>
          </w:p>
        </w:tc>
        <w:tc>
          <w:tcPr>
            <w:tcW w:w="4422" w:type="dxa"/>
          </w:tcPr>
          <w:p w:rsidR="003B4F10" w:rsidRDefault="003B4F10">
            <w:pPr>
              <w:pStyle w:val="ConsPlusNormal"/>
            </w:pPr>
            <w:r>
              <w:t>Управление Федеральной службы по ветеринарному и фитосанитарному надзору по Владимирской области</w:t>
            </w:r>
          </w:p>
        </w:tc>
        <w:tc>
          <w:tcPr>
            <w:tcW w:w="3231" w:type="dxa"/>
          </w:tcPr>
          <w:p w:rsidR="003B4F10" w:rsidRDefault="003B4F10">
            <w:pPr>
              <w:pStyle w:val="ConsPlusNormal"/>
            </w:pPr>
            <w:r>
              <w:t>Владимирская область</w:t>
            </w:r>
          </w:p>
        </w:tc>
        <w:tc>
          <w:tcPr>
            <w:tcW w:w="793" w:type="dxa"/>
          </w:tcPr>
          <w:p w:rsidR="003B4F10" w:rsidRDefault="003B4F10">
            <w:pPr>
              <w:pStyle w:val="ConsPlusNormal"/>
            </w:pPr>
            <w:r>
              <w:t>33</w:t>
            </w:r>
          </w:p>
        </w:tc>
      </w:tr>
      <w:tr w:rsidR="003B4F10">
        <w:tc>
          <w:tcPr>
            <w:tcW w:w="623" w:type="dxa"/>
          </w:tcPr>
          <w:p w:rsidR="003B4F10" w:rsidRDefault="003B4F10">
            <w:pPr>
              <w:pStyle w:val="ConsPlusNormal"/>
            </w:pPr>
            <w:r>
              <w:t>4.</w:t>
            </w:r>
          </w:p>
        </w:tc>
        <w:tc>
          <w:tcPr>
            <w:tcW w:w="4422" w:type="dxa"/>
          </w:tcPr>
          <w:p w:rsidR="003B4F10" w:rsidRDefault="003B4F10">
            <w:pPr>
              <w:pStyle w:val="ConsPlusNormal"/>
            </w:pPr>
            <w:r>
              <w:t>Управление Федеральной службы по ветеринарному и фитосанитарному надзору по Воронежской области</w:t>
            </w:r>
          </w:p>
        </w:tc>
        <w:tc>
          <w:tcPr>
            <w:tcW w:w="3231" w:type="dxa"/>
          </w:tcPr>
          <w:p w:rsidR="003B4F10" w:rsidRDefault="003B4F10">
            <w:pPr>
              <w:pStyle w:val="ConsPlusNormal"/>
            </w:pPr>
            <w:r>
              <w:t>Воронежская область</w:t>
            </w:r>
          </w:p>
        </w:tc>
        <w:tc>
          <w:tcPr>
            <w:tcW w:w="793" w:type="dxa"/>
          </w:tcPr>
          <w:p w:rsidR="003B4F10" w:rsidRDefault="003B4F10">
            <w:pPr>
              <w:pStyle w:val="ConsPlusNormal"/>
            </w:pPr>
            <w:r>
              <w:t>36</w:t>
            </w:r>
          </w:p>
        </w:tc>
      </w:tr>
      <w:tr w:rsidR="003B4F10">
        <w:tc>
          <w:tcPr>
            <w:tcW w:w="623" w:type="dxa"/>
          </w:tcPr>
          <w:p w:rsidR="003B4F10" w:rsidRDefault="003B4F10">
            <w:pPr>
              <w:pStyle w:val="ConsPlusNormal"/>
            </w:pPr>
            <w:r>
              <w:t>5.</w:t>
            </w:r>
          </w:p>
        </w:tc>
        <w:tc>
          <w:tcPr>
            <w:tcW w:w="4422" w:type="dxa"/>
          </w:tcPr>
          <w:p w:rsidR="003B4F10" w:rsidRDefault="003B4F10">
            <w:pPr>
              <w:pStyle w:val="ConsPlusNormal"/>
            </w:pPr>
            <w:r>
              <w:t>Управление Федеральной службы по ветеринарному и фитосанитарному надзору по Калужской области</w:t>
            </w:r>
          </w:p>
        </w:tc>
        <w:tc>
          <w:tcPr>
            <w:tcW w:w="3231" w:type="dxa"/>
          </w:tcPr>
          <w:p w:rsidR="003B4F10" w:rsidRDefault="003B4F10">
            <w:pPr>
              <w:pStyle w:val="ConsPlusNormal"/>
            </w:pPr>
            <w:r>
              <w:t>Калужская область</w:t>
            </w:r>
          </w:p>
        </w:tc>
        <w:tc>
          <w:tcPr>
            <w:tcW w:w="793" w:type="dxa"/>
          </w:tcPr>
          <w:p w:rsidR="003B4F10" w:rsidRDefault="003B4F10">
            <w:pPr>
              <w:pStyle w:val="ConsPlusNormal"/>
            </w:pPr>
            <w:r>
              <w:t>40</w:t>
            </w:r>
          </w:p>
        </w:tc>
      </w:tr>
      <w:tr w:rsidR="003B4F10">
        <w:tc>
          <w:tcPr>
            <w:tcW w:w="623" w:type="dxa"/>
            <w:vMerge w:val="restart"/>
          </w:tcPr>
          <w:p w:rsidR="003B4F10" w:rsidRDefault="003B4F10">
            <w:pPr>
              <w:pStyle w:val="ConsPlusNormal"/>
            </w:pPr>
            <w:r>
              <w:t>6.</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Костромской и Ивановской областям</w:t>
            </w:r>
          </w:p>
        </w:tc>
        <w:tc>
          <w:tcPr>
            <w:tcW w:w="3231" w:type="dxa"/>
            <w:tcBorders>
              <w:bottom w:val="nil"/>
            </w:tcBorders>
          </w:tcPr>
          <w:p w:rsidR="003B4F10" w:rsidRDefault="003B4F10">
            <w:pPr>
              <w:pStyle w:val="ConsPlusNormal"/>
            </w:pPr>
            <w:r>
              <w:t>Костромская область,</w:t>
            </w:r>
          </w:p>
        </w:tc>
        <w:tc>
          <w:tcPr>
            <w:tcW w:w="793" w:type="dxa"/>
            <w:tcBorders>
              <w:bottom w:val="nil"/>
            </w:tcBorders>
          </w:tcPr>
          <w:p w:rsidR="003B4F10" w:rsidRDefault="003B4F10">
            <w:pPr>
              <w:pStyle w:val="ConsPlusNormal"/>
            </w:pPr>
            <w:r>
              <w:t>44</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Ивановская область</w:t>
            </w:r>
          </w:p>
        </w:tc>
        <w:tc>
          <w:tcPr>
            <w:tcW w:w="793" w:type="dxa"/>
            <w:tcBorders>
              <w:top w:val="nil"/>
            </w:tcBorders>
          </w:tcPr>
          <w:p w:rsidR="003B4F10" w:rsidRDefault="003B4F10">
            <w:pPr>
              <w:pStyle w:val="ConsPlusNormal"/>
            </w:pPr>
            <w:r>
              <w:t>37</w:t>
            </w:r>
          </w:p>
        </w:tc>
      </w:tr>
      <w:tr w:rsidR="003B4F10">
        <w:tc>
          <w:tcPr>
            <w:tcW w:w="623" w:type="dxa"/>
            <w:vMerge w:val="restart"/>
          </w:tcPr>
          <w:p w:rsidR="003B4F10" w:rsidRDefault="003B4F10">
            <w:pPr>
              <w:pStyle w:val="ConsPlusNormal"/>
            </w:pPr>
            <w:r>
              <w:t>7.</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3B4F10" w:rsidRDefault="003B4F10">
            <w:pPr>
              <w:pStyle w:val="ConsPlusNormal"/>
            </w:pPr>
            <w:r>
              <w:t>город Москва,</w:t>
            </w:r>
          </w:p>
        </w:tc>
        <w:tc>
          <w:tcPr>
            <w:tcW w:w="793" w:type="dxa"/>
            <w:tcBorders>
              <w:bottom w:val="nil"/>
            </w:tcBorders>
          </w:tcPr>
          <w:p w:rsidR="003B4F10" w:rsidRDefault="003B4F10">
            <w:pPr>
              <w:pStyle w:val="ConsPlusNormal"/>
            </w:pPr>
            <w:r>
              <w:t>77</w:t>
            </w:r>
          </w:p>
        </w:tc>
      </w:tr>
      <w:tr w:rsidR="003B4F10">
        <w:tblPrEx>
          <w:tblBorders>
            <w:insideH w:val="nil"/>
          </w:tblBorders>
        </w:tblPrEx>
        <w:tc>
          <w:tcPr>
            <w:tcW w:w="623" w:type="dxa"/>
            <w:vMerge/>
          </w:tcPr>
          <w:p w:rsidR="003B4F10" w:rsidRDefault="003B4F10"/>
        </w:tc>
        <w:tc>
          <w:tcPr>
            <w:tcW w:w="4422" w:type="dxa"/>
            <w:vMerge/>
          </w:tcPr>
          <w:p w:rsidR="003B4F10" w:rsidRDefault="003B4F10"/>
        </w:tc>
        <w:tc>
          <w:tcPr>
            <w:tcW w:w="3231" w:type="dxa"/>
            <w:tcBorders>
              <w:top w:val="nil"/>
              <w:bottom w:val="nil"/>
            </w:tcBorders>
          </w:tcPr>
          <w:p w:rsidR="003B4F10" w:rsidRDefault="003B4F10">
            <w:pPr>
              <w:pStyle w:val="ConsPlusNormal"/>
            </w:pPr>
            <w:r>
              <w:t>Московская область,</w:t>
            </w:r>
          </w:p>
        </w:tc>
        <w:tc>
          <w:tcPr>
            <w:tcW w:w="793" w:type="dxa"/>
            <w:tcBorders>
              <w:top w:val="nil"/>
              <w:bottom w:val="nil"/>
            </w:tcBorders>
          </w:tcPr>
          <w:p w:rsidR="003B4F10" w:rsidRDefault="003B4F10">
            <w:pPr>
              <w:pStyle w:val="ConsPlusNormal"/>
            </w:pPr>
            <w:r>
              <w:t>50</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Тульская область</w:t>
            </w:r>
          </w:p>
        </w:tc>
        <w:tc>
          <w:tcPr>
            <w:tcW w:w="793" w:type="dxa"/>
            <w:tcBorders>
              <w:top w:val="nil"/>
            </w:tcBorders>
          </w:tcPr>
          <w:p w:rsidR="003B4F10" w:rsidRDefault="003B4F10">
            <w:pPr>
              <w:pStyle w:val="ConsPlusNormal"/>
            </w:pPr>
            <w:r>
              <w:t>71</w:t>
            </w:r>
          </w:p>
        </w:tc>
      </w:tr>
      <w:tr w:rsidR="003B4F10">
        <w:tc>
          <w:tcPr>
            <w:tcW w:w="623" w:type="dxa"/>
          </w:tcPr>
          <w:p w:rsidR="003B4F10" w:rsidRDefault="003B4F10">
            <w:pPr>
              <w:pStyle w:val="ConsPlusNormal"/>
            </w:pPr>
            <w:r>
              <w:t>8.</w:t>
            </w:r>
          </w:p>
        </w:tc>
        <w:tc>
          <w:tcPr>
            <w:tcW w:w="4422" w:type="dxa"/>
          </w:tcPr>
          <w:p w:rsidR="003B4F10" w:rsidRDefault="003B4F10">
            <w:pPr>
              <w:pStyle w:val="ConsPlusNormal"/>
            </w:pPr>
            <w:r>
              <w:t>Управление Федеральной службы по ветеринарному и фитосанитарному надзору по Липецкой области</w:t>
            </w:r>
          </w:p>
        </w:tc>
        <w:tc>
          <w:tcPr>
            <w:tcW w:w="3231" w:type="dxa"/>
          </w:tcPr>
          <w:p w:rsidR="003B4F10" w:rsidRDefault="003B4F10">
            <w:pPr>
              <w:pStyle w:val="ConsPlusNormal"/>
            </w:pPr>
            <w:r>
              <w:t>Липецкая область</w:t>
            </w:r>
          </w:p>
        </w:tc>
        <w:tc>
          <w:tcPr>
            <w:tcW w:w="793" w:type="dxa"/>
          </w:tcPr>
          <w:p w:rsidR="003B4F10" w:rsidRDefault="003B4F10">
            <w:pPr>
              <w:pStyle w:val="ConsPlusNormal"/>
            </w:pPr>
            <w:r>
              <w:t>48</w:t>
            </w:r>
          </w:p>
        </w:tc>
      </w:tr>
      <w:tr w:rsidR="003B4F10">
        <w:tc>
          <w:tcPr>
            <w:tcW w:w="623" w:type="dxa"/>
            <w:vMerge w:val="restart"/>
          </w:tcPr>
          <w:p w:rsidR="003B4F10" w:rsidRDefault="003B4F10">
            <w:pPr>
              <w:pStyle w:val="ConsPlusNormal"/>
            </w:pPr>
            <w:r>
              <w:t>9.</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Орловской и Курской областям</w:t>
            </w:r>
          </w:p>
        </w:tc>
        <w:tc>
          <w:tcPr>
            <w:tcW w:w="3231" w:type="dxa"/>
            <w:tcBorders>
              <w:bottom w:val="nil"/>
            </w:tcBorders>
          </w:tcPr>
          <w:p w:rsidR="003B4F10" w:rsidRDefault="003B4F10">
            <w:pPr>
              <w:pStyle w:val="ConsPlusNormal"/>
            </w:pPr>
            <w:r>
              <w:t>Орловская область,</w:t>
            </w:r>
          </w:p>
        </w:tc>
        <w:tc>
          <w:tcPr>
            <w:tcW w:w="793" w:type="dxa"/>
            <w:tcBorders>
              <w:bottom w:val="nil"/>
            </w:tcBorders>
          </w:tcPr>
          <w:p w:rsidR="003B4F10" w:rsidRDefault="003B4F10">
            <w:pPr>
              <w:pStyle w:val="ConsPlusNormal"/>
            </w:pPr>
            <w:r>
              <w:t>57</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Курская область</w:t>
            </w:r>
          </w:p>
        </w:tc>
        <w:tc>
          <w:tcPr>
            <w:tcW w:w="793" w:type="dxa"/>
            <w:tcBorders>
              <w:top w:val="nil"/>
            </w:tcBorders>
          </w:tcPr>
          <w:p w:rsidR="003B4F10" w:rsidRDefault="003B4F10">
            <w:pPr>
              <w:pStyle w:val="ConsPlusNormal"/>
            </w:pPr>
            <w:r>
              <w:t>46</w:t>
            </w:r>
          </w:p>
        </w:tc>
      </w:tr>
      <w:tr w:rsidR="003B4F10">
        <w:tc>
          <w:tcPr>
            <w:tcW w:w="623" w:type="dxa"/>
            <w:vMerge w:val="restart"/>
          </w:tcPr>
          <w:p w:rsidR="003B4F10" w:rsidRDefault="003B4F10">
            <w:pPr>
              <w:pStyle w:val="ConsPlusNormal"/>
            </w:pPr>
            <w:r>
              <w:t>10.</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rsidR="003B4F10" w:rsidRDefault="003B4F10">
            <w:pPr>
              <w:pStyle w:val="ConsPlusNormal"/>
            </w:pPr>
            <w:r>
              <w:t>Рязанская область,</w:t>
            </w:r>
          </w:p>
        </w:tc>
        <w:tc>
          <w:tcPr>
            <w:tcW w:w="793" w:type="dxa"/>
            <w:tcBorders>
              <w:bottom w:val="nil"/>
            </w:tcBorders>
          </w:tcPr>
          <w:p w:rsidR="003B4F10" w:rsidRDefault="003B4F10">
            <w:pPr>
              <w:pStyle w:val="ConsPlusNormal"/>
            </w:pPr>
            <w:r>
              <w:t>62</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Тамбовская область</w:t>
            </w:r>
          </w:p>
        </w:tc>
        <w:tc>
          <w:tcPr>
            <w:tcW w:w="793" w:type="dxa"/>
            <w:tcBorders>
              <w:top w:val="nil"/>
            </w:tcBorders>
          </w:tcPr>
          <w:p w:rsidR="003B4F10" w:rsidRDefault="003B4F10">
            <w:pPr>
              <w:pStyle w:val="ConsPlusNormal"/>
            </w:pPr>
            <w:r>
              <w:t>68</w:t>
            </w:r>
          </w:p>
        </w:tc>
      </w:tr>
      <w:tr w:rsidR="003B4F10">
        <w:tc>
          <w:tcPr>
            <w:tcW w:w="623" w:type="dxa"/>
            <w:vMerge w:val="restart"/>
          </w:tcPr>
          <w:p w:rsidR="003B4F10" w:rsidRDefault="003B4F10">
            <w:pPr>
              <w:pStyle w:val="ConsPlusNormal"/>
            </w:pPr>
            <w:r>
              <w:t>11.</w:t>
            </w:r>
          </w:p>
        </w:tc>
        <w:tc>
          <w:tcPr>
            <w:tcW w:w="4422" w:type="dxa"/>
            <w:vMerge w:val="restart"/>
          </w:tcPr>
          <w:p w:rsidR="003B4F10" w:rsidRDefault="003B4F10">
            <w:pPr>
              <w:pStyle w:val="ConsPlusNormal"/>
            </w:pPr>
            <w:r>
              <w:t xml:space="preserve">Управление Федеральной службы по </w:t>
            </w:r>
            <w:r>
              <w:lastRenderedPageBreak/>
              <w:t>ветеринарному и фитосанитарному надзору по Тверской и Псковской областям</w:t>
            </w:r>
          </w:p>
        </w:tc>
        <w:tc>
          <w:tcPr>
            <w:tcW w:w="3231" w:type="dxa"/>
            <w:tcBorders>
              <w:bottom w:val="nil"/>
            </w:tcBorders>
          </w:tcPr>
          <w:p w:rsidR="003B4F10" w:rsidRDefault="003B4F10">
            <w:pPr>
              <w:pStyle w:val="ConsPlusNormal"/>
            </w:pPr>
            <w:r>
              <w:lastRenderedPageBreak/>
              <w:t>Тверская область,</w:t>
            </w:r>
          </w:p>
        </w:tc>
        <w:tc>
          <w:tcPr>
            <w:tcW w:w="793" w:type="dxa"/>
            <w:tcBorders>
              <w:bottom w:val="nil"/>
            </w:tcBorders>
          </w:tcPr>
          <w:p w:rsidR="003B4F10" w:rsidRDefault="003B4F10">
            <w:pPr>
              <w:pStyle w:val="ConsPlusNormal"/>
            </w:pPr>
            <w:r>
              <w:t>69</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Псковская область</w:t>
            </w:r>
          </w:p>
        </w:tc>
        <w:tc>
          <w:tcPr>
            <w:tcW w:w="793" w:type="dxa"/>
            <w:tcBorders>
              <w:top w:val="nil"/>
            </w:tcBorders>
          </w:tcPr>
          <w:p w:rsidR="003B4F10" w:rsidRDefault="003B4F10">
            <w:pPr>
              <w:pStyle w:val="ConsPlusNormal"/>
            </w:pPr>
            <w:r>
              <w:t>60</w:t>
            </w:r>
          </w:p>
        </w:tc>
      </w:tr>
      <w:tr w:rsidR="003B4F10">
        <w:tc>
          <w:tcPr>
            <w:tcW w:w="623" w:type="dxa"/>
          </w:tcPr>
          <w:p w:rsidR="003B4F10" w:rsidRDefault="003B4F10">
            <w:pPr>
              <w:pStyle w:val="ConsPlusNormal"/>
            </w:pPr>
            <w:r>
              <w:lastRenderedPageBreak/>
              <w:t>12.</w:t>
            </w:r>
          </w:p>
        </w:tc>
        <w:tc>
          <w:tcPr>
            <w:tcW w:w="4422" w:type="dxa"/>
          </w:tcPr>
          <w:p w:rsidR="003B4F10" w:rsidRDefault="003B4F10">
            <w:pPr>
              <w:pStyle w:val="ConsPlusNormal"/>
            </w:pPr>
            <w:r>
              <w:t>Управление Федеральной службы по ветеринарному и фитосанитарному надзору по Ярославской области</w:t>
            </w:r>
          </w:p>
        </w:tc>
        <w:tc>
          <w:tcPr>
            <w:tcW w:w="3231" w:type="dxa"/>
          </w:tcPr>
          <w:p w:rsidR="003B4F10" w:rsidRDefault="003B4F10">
            <w:pPr>
              <w:pStyle w:val="ConsPlusNormal"/>
            </w:pPr>
            <w:r>
              <w:t>Ярославская область</w:t>
            </w:r>
          </w:p>
        </w:tc>
        <w:tc>
          <w:tcPr>
            <w:tcW w:w="793" w:type="dxa"/>
          </w:tcPr>
          <w:p w:rsidR="003B4F10" w:rsidRDefault="003B4F10">
            <w:pPr>
              <w:pStyle w:val="ConsPlusNormal"/>
            </w:pPr>
            <w:r>
              <w:t>76</w:t>
            </w:r>
          </w:p>
        </w:tc>
      </w:tr>
      <w:tr w:rsidR="003B4F10">
        <w:tc>
          <w:tcPr>
            <w:tcW w:w="623" w:type="dxa"/>
            <w:vMerge w:val="restart"/>
          </w:tcPr>
          <w:p w:rsidR="003B4F10" w:rsidRDefault="003B4F10">
            <w:pPr>
              <w:pStyle w:val="ConsPlusNormal"/>
            </w:pPr>
            <w:r>
              <w:t>13.</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3B4F10" w:rsidRDefault="003B4F10">
            <w:pPr>
              <w:pStyle w:val="ConsPlusNormal"/>
            </w:pPr>
            <w:r>
              <w:t>Республика Карелия,</w:t>
            </w:r>
          </w:p>
        </w:tc>
        <w:tc>
          <w:tcPr>
            <w:tcW w:w="793" w:type="dxa"/>
            <w:tcBorders>
              <w:bottom w:val="nil"/>
            </w:tcBorders>
          </w:tcPr>
          <w:p w:rsidR="003B4F10" w:rsidRDefault="003B4F10">
            <w:pPr>
              <w:pStyle w:val="ConsPlusNormal"/>
            </w:pPr>
            <w:r>
              <w:t>10</w:t>
            </w:r>
          </w:p>
        </w:tc>
      </w:tr>
      <w:tr w:rsidR="003B4F10">
        <w:tblPrEx>
          <w:tblBorders>
            <w:insideH w:val="nil"/>
          </w:tblBorders>
        </w:tblPrEx>
        <w:tc>
          <w:tcPr>
            <w:tcW w:w="623" w:type="dxa"/>
            <w:vMerge/>
          </w:tcPr>
          <w:p w:rsidR="003B4F10" w:rsidRDefault="003B4F10"/>
        </w:tc>
        <w:tc>
          <w:tcPr>
            <w:tcW w:w="4422" w:type="dxa"/>
            <w:vMerge/>
          </w:tcPr>
          <w:p w:rsidR="003B4F10" w:rsidRDefault="003B4F10"/>
        </w:tc>
        <w:tc>
          <w:tcPr>
            <w:tcW w:w="3231" w:type="dxa"/>
            <w:tcBorders>
              <w:top w:val="nil"/>
              <w:bottom w:val="nil"/>
            </w:tcBorders>
          </w:tcPr>
          <w:p w:rsidR="003B4F10" w:rsidRDefault="003B4F10">
            <w:pPr>
              <w:pStyle w:val="ConsPlusNormal"/>
            </w:pPr>
            <w:r>
              <w:t>Архангельская область,</w:t>
            </w:r>
          </w:p>
        </w:tc>
        <w:tc>
          <w:tcPr>
            <w:tcW w:w="793" w:type="dxa"/>
            <w:tcBorders>
              <w:top w:val="nil"/>
              <w:bottom w:val="nil"/>
            </w:tcBorders>
          </w:tcPr>
          <w:p w:rsidR="003B4F10" w:rsidRDefault="003B4F10">
            <w:pPr>
              <w:pStyle w:val="ConsPlusNormal"/>
            </w:pPr>
            <w:r>
              <w:t>29</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Ненецкий автономный округ</w:t>
            </w:r>
          </w:p>
        </w:tc>
        <w:tc>
          <w:tcPr>
            <w:tcW w:w="793" w:type="dxa"/>
            <w:tcBorders>
              <w:top w:val="nil"/>
            </w:tcBorders>
          </w:tcPr>
          <w:p w:rsidR="003B4F10" w:rsidRDefault="003B4F10">
            <w:pPr>
              <w:pStyle w:val="ConsPlusNormal"/>
            </w:pPr>
            <w:r>
              <w:t>83</w:t>
            </w:r>
          </w:p>
        </w:tc>
      </w:tr>
      <w:tr w:rsidR="003B4F10">
        <w:tc>
          <w:tcPr>
            <w:tcW w:w="623" w:type="dxa"/>
          </w:tcPr>
          <w:p w:rsidR="003B4F10" w:rsidRDefault="003B4F10">
            <w:pPr>
              <w:pStyle w:val="ConsPlusNormal"/>
            </w:pPr>
            <w:r>
              <w:t>14.</w:t>
            </w:r>
          </w:p>
        </w:tc>
        <w:tc>
          <w:tcPr>
            <w:tcW w:w="4422" w:type="dxa"/>
          </w:tcPr>
          <w:p w:rsidR="003B4F10" w:rsidRDefault="003B4F10">
            <w:pPr>
              <w:pStyle w:val="ConsPlusNormal"/>
            </w:pPr>
            <w:r>
              <w:t>Управление Федеральной службы по ветеринарному и фитосанитарному надзору по Республике Коми</w:t>
            </w:r>
          </w:p>
        </w:tc>
        <w:tc>
          <w:tcPr>
            <w:tcW w:w="3231" w:type="dxa"/>
          </w:tcPr>
          <w:p w:rsidR="003B4F10" w:rsidRDefault="003B4F10">
            <w:pPr>
              <w:pStyle w:val="ConsPlusNormal"/>
            </w:pPr>
            <w:r>
              <w:t>Республика Коми</w:t>
            </w:r>
          </w:p>
        </w:tc>
        <w:tc>
          <w:tcPr>
            <w:tcW w:w="793" w:type="dxa"/>
          </w:tcPr>
          <w:p w:rsidR="003B4F10" w:rsidRDefault="003B4F10">
            <w:pPr>
              <w:pStyle w:val="ConsPlusNormal"/>
            </w:pPr>
            <w:r>
              <w:t>11</w:t>
            </w:r>
          </w:p>
        </w:tc>
      </w:tr>
      <w:tr w:rsidR="003B4F10">
        <w:tc>
          <w:tcPr>
            <w:tcW w:w="623" w:type="dxa"/>
          </w:tcPr>
          <w:p w:rsidR="003B4F10" w:rsidRDefault="003B4F10">
            <w:pPr>
              <w:pStyle w:val="ConsPlusNormal"/>
            </w:pPr>
            <w:r>
              <w:t>15.</w:t>
            </w:r>
          </w:p>
        </w:tc>
        <w:tc>
          <w:tcPr>
            <w:tcW w:w="4422" w:type="dxa"/>
          </w:tcPr>
          <w:p w:rsidR="003B4F10" w:rsidRDefault="003B4F10">
            <w:pPr>
              <w:pStyle w:val="ConsPlusNormal"/>
            </w:pPr>
            <w:r>
              <w:t>Управление Федеральной службы по ветеринарному и фитосанитарному надзору по Калининградской области</w:t>
            </w:r>
          </w:p>
        </w:tc>
        <w:tc>
          <w:tcPr>
            <w:tcW w:w="3231" w:type="dxa"/>
          </w:tcPr>
          <w:p w:rsidR="003B4F10" w:rsidRDefault="003B4F10">
            <w:pPr>
              <w:pStyle w:val="ConsPlusNormal"/>
            </w:pPr>
            <w:r>
              <w:t>Калининградская область</w:t>
            </w:r>
          </w:p>
        </w:tc>
        <w:tc>
          <w:tcPr>
            <w:tcW w:w="793" w:type="dxa"/>
          </w:tcPr>
          <w:p w:rsidR="003B4F10" w:rsidRDefault="003B4F10">
            <w:pPr>
              <w:pStyle w:val="ConsPlusNormal"/>
            </w:pPr>
            <w:r>
              <w:t>39</w:t>
            </w:r>
          </w:p>
        </w:tc>
      </w:tr>
      <w:tr w:rsidR="003B4F10">
        <w:tc>
          <w:tcPr>
            <w:tcW w:w="623" w:type="dxa"/>
            <w:vMerge w:val="restart"/>
          </w:tcPr>
          <w:p w:rsidR="003B4F10" w:rsidRDefault="003B4F10">
            <w:pPr>
              <w:pStyle w:val="ConsPlusNormal"/>
            </w:pPr>
            <w:r>
              <w:t>16.</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3B4F10" w:rsidRDefault="003B4F10">
            <w:pPr>
              <w:pStyle w:val="ConsPlusNormal"/>
            </w:pPr>
            <w:r>
              <w:t>город Санкт-Петербург,</w:t>
            </w:r>
          </w:p>
        </w:tc>
        <w:tc>
          <w:tcPr>
            <w:tcW w:w="793" w:type="dxa"/>
            <w:tcBorders>
              <w:bottom w:val="nil"/>
            </w:tcBorders>
          </w:tcPr>
          <w:p w:rsidR="003B4F10" w:rsidRDefault="003B4F10">
            <w:pPr>
              <w:pStyle w:val="ConsPlusNormal"/>
            </w:pPr>
            <w:r>
              <w:t>78</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Ленинградская область</w:t>
            </w:r>
          </w:p>
        </w:tc>
        <w:tc>
          <w:tcPr>
            <w:tcW w:w="793" w:type="dxa"/>
            <w:tcBorders>
              <w:top w:val="nil"/>
            </w:tcBorders>
          </w:tcPr>
          <w:p w:rsidR="003B4F10" w:rsidRDefault="003B4F10">
            <w:pPr>
              <w:pStyle w:val="ConsPlusNormal"/>
            </w:pPr>
            <w:r>
              <w:t>47</w:t>
            </w:r>
          </w:p>
        </w:tc>
      </w:tr>
      <w:tr w:rsidR="003B4F10">
        <w:tc>
          <w:tcPr>
            <w:tcW w:w="623" w:type="dxa"/>
          </w:tcPr>
          <w:p w:rsidR="003B4F10" w:rsidRDefault="003B4F10">
            <w:pPr>
              <w:pStyle w:val="ConsPlusNormal"/>
            </w:pPr>
            <w:r>
              <w:t>17.</w:t>
            </w:r>
          </w:p>
        </w:tc>
        <w:tc>
          <w:tcPr>
            <w:tcW w:w="4422" w:type="dxa"/>
          </w:tcPr>
          <w:p w:rsidR="003B4F10" w:rsidRDefault="003B4F10">
            <w:pPr>
              <w:pStyle w:val="ConsPlusNormal"/>
            </w:pPr>
            <w:r>
              <w:t>Управление Федеральной службы по ветеринарному и фитосанитарному надзору по Мурманской области</w:t>
            </w:r>
          </w:p>
        </w:tc>
        <w:tc>
          <w:tcPr>
            <w:tcW w:w="3231" w:type="dxa"/>
          </w:tcPr>
          <w:p w:rsidR="003B4F10" w:rsidRDefault="003B4F10">
            <w:pPr>
              <w:pStyle w:val="ConsPlusNormal"/>
            </w:pPr>
            <w:r>
              <w:t>Мурманская область</w:t>
            </w:r>
          </w:p>
        </w:tc>
        <w:tc>
          <w:tcPr>
            <w:tcW w:w="793" w:type="dxa"/>
          </w:tcPr>
          <w:p w:rsidR="003B4F10" w:rsidRDefault="003B4F10">
            <w:pPr>
              <w:pStyle w:val="ConsPlusNormal"/>
            </w:pPr>
            <w:r>
              <w:t>51</w:t>
            </w:r>
          </w:p>
        </w:tc>
      </w:tr>
      <w:tr w:rsidR="003B4F10">
        <w:tc>
          <w:tcPr>
            <w:tcW w:w="623" w:type="dxa"/>
            <w:vMerge w:val="restart"/>
          </w:tcPr>
          <w:p w:rsidR="003B4F10" w:rsidRDefault="003B4F10">
            <w:pPr>
              <w:pStyle w:val="ConsPlusNormal"/>
            </w:pPr>
            <w:r>
              <w:t>18.</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Новгородской и Вологодской областям</w:t>
            </w:r>
          </w:p>
        </w:tc>
        <w:tc>
          <w:tcPr>
            <w:tcW w:w="3231" w:type="dxa"/>
            <w:tcBorders>
              <w:bottom w:val="nil"/>
            </w:tcBorders>
          </w:tcPr>
          <w:p w:rsidR="003B4F10" w:rsidRDefault="003B4F10">
            <w:pPr>
              <w:pStyle w:val="ConsPlusNormal"/>
            </w:pPr>
            <w:r>
              <w:t>Новгородская область</w:t>
            </w:r>
          </w:p>
        </w:tc>
        <w:tc>
          <w:tcPr>
            <w:tcW w:w="793" w:type="dxa"/>
            <w:tcBorders>
              <w:bottom w:val="nil"/>
            </w:tcBorders>
          </w:tcPr>
          <w:p w:rsidR="003B4F10" w:rsidRDefault="003B4F10">
            <w:pPr>
              <w:pStyle w:val="ConsPlusNormal"/>
            </w:pPr>
            <w:r>
              <w:t>53</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Вологодская область</w:t>
            </w:r>
          </w:p>
        </w:tc>
        <w:tc>
          <w:tcPr>
            <w:tcW w:w="793" w:type="dxa"/>
            <w:tcBorders>
              <w:top w:val="nil"/>
            </w:tcBorders>
          </w:tcPr>
          <w:p w:rsidR="003B4F10" w:rsidRDefault="003B4F10">
            <w:pPr>
              <w:pStyle w:val="ConsPlusNormal"/>
            </w:pPr>
            <w:r>
              <w:t>35</w:t>
            </w:r>
          </w:p>
        </w:tc>
      </w:tr>
      <w:tr w:rsidR="003B4F10">
        <w:tc>
          <w:tcPr>
            <w:tcW w:w="623" w:type="dxa"/>
          </w:tcPr>
          <w:p w:rsidR="003B4F10" w:rsidRDefault="003B4F10">
            <w:pPr>
              <w:pStyle w:val="ConsPlusNormal"/>
            </w:pPr>
            <w:r>
              <w:t>19.</w:t>
            </w:r>
          </w:p>
        </w:tc>
        <w:tc>
          <w:tcPr>
            <w:tcW w:w="4422" w:type="dxa"/>
          </w:tcPr>
          <w:p w:rsidR="003B4F10" w:rsidRDefault="003B4F10">
            <w:pPr>
              <w:pStyle w:val="ConsPlusNormal"/>
            </w:pPr>
            <w:r>
              <w:t>Управление Федеральной службы по ветеринарному и фитосанитарному надзору по Республике Дагестан</w:t>
            </w:r>
          </w:p>
        </w:tc>
        <w:tc>
          <w:tcPr>
            <w:tcW w:w="3231" w:type="dxa"/>
          </w:tcPr>
          <w:p w:rsidR="003B4F10" w:rsidRDefault="003B4F10">
            <w:pPr>
              <w:pStyle w:val="ConsPlusNormal"/>
            </w:pPr>
            <w:r>
              <w:t>Республика Дагестан</w:t>
            </w:r>
          </w:p>
        </w:tc>
        <w:tc>
          <w:tcPr>
            <w:tcW w:w="793" w:type="dxa"/>
          </w:tcPr>
          <w:p w:rsidR="003B4F10" w:rsidRDefault="003B4F10">
            <w:pPr>
              <w:pStyle w:val="ConsPlusNormal"/>
            </w:pPr>
            <w:r>
              <w:t>5</w:t>
            </w:r>
          </w:p>
        </w:tc>
      </w:tr>
      <w:tr w:rsidR="003B4F10">
        <w:tc>
          <w:tcPr>
            <w:tcW w:w="623" w:type="dxa"/>
          </w:tcPr>
          <w:p w:rsidR="003B4F10" w:rsidRDefault="003B4F10">
            <w:pPr>
              <w:pStyle w:val="ConsPlusNormal"/>
            </w:pPr>
            <w:r>
              <w:t>20.</w:t>
            </w:r>
          </w:p>
        </w:tc>
        <w:tc>
          <w:tcPr>
            <w:tcW w:w="4422" w:type="dxa"/>
          </w:tcPr>
          <w:p w:rsidR="003B4F10" w:rsidRDefault="003B4F10">
            <w:pPr>
              <w:pStyle w:val="ConsPlusNormal"/>
            </w:pPr>
            <w:r>
              <w:t>Управление Федеральной службы по ветеринарному и фитосанитарному надзору по Республике Ингушетия</w:t>
            </w:r>
          </w:p>
        </w:tc>
        <w:tc>
          <w:tcPr>
            <w:tcW w:w="3231" w:type="dxa"/>
          </w:tcPr>
          <w:p w:rsidR="003B4F10" w:rsidRDefault="003B4F10">
            <w:pPr>
              <w:pStyle w:val="ConsPlusNormal"/>
            </w:pPr>
            <w:r>
              <w:t>Республика Ингушетия</w:t>
            </w:r>
          </w:p>
        </w:tc>
        <w:tc>
          <w:tcPr>
            <w:tcW w:w="793" w:type="dxa"/>
          </w:tcPr>
          <w:p w:rsidR="003B4F10" w:rsidRDefault="003B4F10">
            <w:pPr>
              <w:pStyle w:val="ConsPlusNormal"/>
            </w:pPr>
            <w:r>
              <w:t>6</w:t>
            </w:r>
          </w:p>
        </w:tc>
      </w:tr>
      <w:tr w:rsidR="003B4F10">
        <w:tc>
          <w:tcPr>
            <w:tcW w:w="623" w:type="dxa"/>
            <w:vMerge w:val="restart"/>
          </w:tcPr>
          <w:p w:rsidR="003B4F10" w:rsidRDefault="003B4F10">
            <w:pPr>
              <w:pStyle w:val="ConsPlusNormal"/>
            </w:pPr>
            <w:r>
              <w:t>21.</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rsidR="003B4F10" w:rsidRDefault="003B4F10">
            <w:pPr>
              <w:pStyle w:val="ConsPlusNormal"/>
            </w:pPr>
            <w:r>
              <w:t>Кабардино-Балкарская Республика</w:t>
            </w:r>
          </w:p>
        </w:tc>
        <w:tc>
          <w:tcPr>
            <w:tcW w:w="793" w:type="dxa"/>
            <w:tcBorders>
              <w:bottom w:val="nil"/>
            </w:tcBorders>
          </w:tcPr>
          <w:p w:rsidR="003B4F10" w:rsidRDefault="003B4F10">
            <w:pPr>
              <w:pStyle w:val="ConsPlusNormal"/>
            </w:pPr>
            <w:r>
              <w:t>7</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Республика Северная Осетия - Алания</w:t>
            </w:r>
          </w:p>
        </w:tc>
        <w:tc>
          <w:tcPr>
            <w:tcW w:w="793" w:type="dxa"/>
            <w:tcBorders>
              <w:top w:val="nil"/>
            </w:tcBorders>
          </w:tcPr>
          <w:p w:rsidR="003B4F10" w:rsidRDefault="003B4F10">
            <w:pPr>
              <w:pStyle w:val="ConsPlusNormal"/>
            </w:pPr>
            <w:r>
              <w:t>15</w:t>
            </w:r>
          </w:p>
        </w:tc>
      </w:tr>
      <w:tr w:rsidR="003B4F10">
        <w:tc>
          <w:tcPr>
            <w:tcW w:w="623" w:type="dxa"/>
            <w:vMerge w:val="restart"/>
          </w:tcPr>
          <w:p w:rsidR="003B4F10" w:rsidRDefault="003B4F10">
            <w:pPr>
              <w:pStyle w:val="ConsPlusNormal"/>
            </w:pPr>
            <w:r>
              <w:t>22.</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3B4F10" w:rsidRDefault="003B4F10">
            <w:pPr>
              <w:pStyle w:val="ConsPlusNormal"/>
            </w:pPr>
            <w:r>
              <w:t>Ростовская область</w:t>
            </w:r>
          </w:p>
        </w:tc>
        <w:tc>
          <w:tcPr>
            <w:tcW w:w="793" w:type="dxa"/>
            <w:tcBorders>
              <w:bottom w:val="nil"/>
            </w:tcBorders>
          </w:tcPr>
          <w:p w:rsidR="003B4F10" w:rsidRDefault="003B4F10">
            <w:pPr>
              <w:pStyle w:val="ConsPlusNormal"/>
            </w:pPr>
            <w:r>
              <w:t>61</w:t>
            </w:r>
          </w:p>
        </w:tc>
      </w:tr>
      <w:tr w:rsidR="003B4F10">
        <w:tblPrEx>
          <w:tblBorders>
            <w:insideH w:val="nil"/>
          </w:tblBorders>
        </w:tblPrEx>
        <w:tc>
          <w:tcPr>
            <w:tcW w:w="623" w:type="dxa"/>
            <w:vMerge/>
          </w:tcPr>
          <w:p w:rsidR="003B4F10" w:rsidRDefault="003B4F10"/>
        </w:tc>
        <w:tc>
          <w:tcPr>
            <w:tcW w:w="4422" w:type="dxa"/>
            <w:vMerge/>
          </w:tcPr>
          <w:p w:rsidR="003B4F10" w:rsidRDefault="003B4F10"/>
        </w:tc>
        <w:tc>
          <w:tcPr>
            <w:tcW w:w="3231" w:type="dxa"/>
            <w:tcBorders>
              <w:top w:val="nil"/>
              <w:bottom w:val="nil"/>
            </w:tcBorders>
          </w:tcPr>
          <w:p w:rsidR="003B4F10" w:rsidRDefault="003B4F10">
            <w:pPr>
              <w:pStyle w:val="ConsPlusNormal"/>
            </w:pPr>
            <w:r>
              <w:t>Волгоградская область</w:t>
            </w:r>
          </w:p>
        </w:tc>
        <w:tc>
          <w:tcPr>
            <w:tcW w:w="793" w:type="dxa"/>
            <w:tcBorders>
              <w:top w:val="nil"/>
              <w:bottom w:val="nil"/>
            </w:tcBorders>
          </w:tcPr>
          <w:p w:rsidR="003B4F10" w:rsidRDefault="003B4F10">
            <w:pPr>
              <w:pStyle w:val="ConsPlusNormal"/>
            </w:pPr>
            <w:r>
              <w:t>34</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Республика Калмыкия</w:t>
            </w:r>
          </w:p>
        </w:tc>
        <w:tc>
          <w:tcPr>
            <w:tcW w:w="793" w:type="dxa"/>
            <w:tcBorders>
              <w:top w:val="nil"/>
            </w:tcBorders>
          </w:tcPr>
          <w:p w:rsidR="003B4F10" w:rsidRDefault="003B4F10">
            <w:pPr>
              <w:pStyle w:val="ConsPlusNormal"/>
            </w:pPr>
            <w:r>
              <w:t>8</w:t>
            </w:r>
          </w:p>
        </w:tc>
      </w:tr>
      <w:tr w:rsidR="003B4F10">
        <w:tc>
          <w:tcPr>
            <w:tcW w:w="623" w:type="dxa"/>
          </w:tcPr>
          <w:p w:rsidR="003B4F10" w:rsidRDefault="003B4F10">
            <w:pPr>
              <w:pStyle w:val="ConsPlusNormal"/>
            </w:pPr>
            <w:r>
              <w:t>23.</w:t>
            </w:r>
          </w:p>
        </w:tc>
        <w:tc>
          <w:tcPr>
            <w:tcW w:w="4422" w:type="dxa"/>
          </w:tcPr>
          <w:p w:rsidR="003B4F10" w:rsidRDefault="003B4F10">
            <w:pPr>
              <w:pStyle w:val="ConsPlusNormal"/>
            </w:pPr>
            <w:r>
              <w:t xml:space="preserve">Управление Федеральной службы по ветеринарному и фитосанитарному надзору </w:t>
            </w:r>
            <w:r>
              <w:lastRenderedPageBreak/>
              <w:t>по Чеченской Республике</w:t>
            </w:r>
          </w:p>
        </w:tc>
        <w:tc>
          <w:tcPr>
            <w:tcW w:w="3231" w:type="dxa"/>
          </w:tcPr>
          <w:p w:rsidR="003B4F10" w:rsidRDefault="003B4F10">
            <w:pPr>
              <w:pStyle w:val="ConsPlusNormal"/>
            </w:pPr>
            <w:r>
              <w:lastRenderedPageBreak/>
              <w:t>Чеченская Республика</w:t>
            </w:r>
          </w:p>
        </w:tc>
        <w:tc>
          <w:tcPr>
            <w:tcW w:w="793" w:type="dxa"/>
          </w:tcPr>
          <w:p w:rsidR="003B4F10" w:rsidRDefault="003B4F10">
            <w:pPr>
              <w:pStyle w:val="ConsPlusNormal"/>
            </w:pPr>
            <w:r>
              <w:t>20</w:t>
            </w:r>
          </w:p>
        </w:tc>
      </w:tr>
      <w:tr w:rsidR="003B4F10">
        <w:tc>
          <w:tcPr>
            <w:tcW w:w="623" w:type="dxa"/>
            <w:vMerge w:val="restart"/>
          </w:tcPr>
          <w:p w:rsidR="003B4F10" w:rsidRDefault="003B4F10">
            <w:pPr>
              <w:pStyle w:val="ConsPlusNormal"/>
            </w:pPr>
            <w:r>
              <w:lastRenderedPageBreak/>
              <w:t>24.</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3B4F10" w:rsidRDefault="003B4F10">
            <w:pPr>
              <w:pStyle w:val="ConsPlusNormal"/>
            </w:pPr>
            <w:r>
              <w:t>Краснодарский край,</w:t>
            </w:r>
          </w:p>
        </w:tc>
        <w:tc>
          <w:tcPr>
            <w:tcW w:w="793" w:type="dxa"/>
            <w:tcBorders>
              <w:bottom w:val="nil"/>
            </w:tcBorders>
          </w:tcPr>
          <w:p w:rsidR="003B4F10" w:rsidRDefault="003B4F10">
            <w:pPr>
              <w:pStyle w:val="ConsPlusNormal"/>
            </w:pPr>
            <w:r>
              <w:t>23</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Республика Адыгея</w:t>
            </w:r>
          </w:p>
        </w:tc>
        <w:tc>
          <w:tcPr>
            <w:tcW w:w="793" w:type="dxa"/>
            <w:tcBorders>
              <w:top w:val="nil"/>
            </w:tcBorders>
          </w:tcPr>
          <w:p w:rsidR="003B4F10" w:rsidRDefault="003B4F10">
            <w:pPr>
              <w:pStyle w:val="ConsPlusNormal"/>
            </w:pPr>
            <w:r>
              <w:t>1</w:t>
            </w:r>
          </w:p>
        </w:tc>
      </w:tr>
      <w:tr w:rsidR="003B4F10">
        <w:tc>
          <w:tcPr>
            <w:tcW w:w="623" w:type="dxa"/>
            <w:vMerge w:val="restart"/>
          </w:tcPr>
          <w:p w:rsidR="003B4F10" w:rsidRDefault="003B4F10">
            <w:pPr>
              <w:pStyle w:val="ConsPlusNormal"/>
            </w:pPr>
            <w:r>
              <w:t>25.</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3B4F10" w:rsidRDefault="003B4F10">
            <w:pPr>
              <w:pStyle w:val="ConsPlusNormal"/>
            </w:pPr>
            <w:r>
              <w:t>Ставропольский край</w:t>
            </w:r>
          </w:p>
        </w:tc>
        <w:tc>
          <w:tcPr>
            <w:tcW w:w="793" w:type="dxa"/>
            <w:tcBorders>
              <w:bottom w:val="nil"/>
            </w:tcBorders>
          </w:tcPr>
          <w:p w:rsidR="003B4F10" w:rsidRDefault="003B4F10">
            <w:pPr>
              <w:pStyle w:val="ConsPlusNormal"/>
            </w:pPr>
            <w:r>
              <w:t>26</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Карачаево-Черкесская Республика</w:t>
            </w:r>
          </w:p>
        </w:tc>
        <w:tc>
          <w:tcPr>
            <w:tcW w:w="793" w:type="dxa"/>
            <w:tcBorders>
              <w:top w:val="nil"/>
            </w:tcBorders>
          </w:tcPr>
          <w:p w:rsidR="003B4F10" w:rsidRDefault="003B4F10">
            <w:pPr>
              <w:pStyle w:val="ConsPlusNormal"/>
            </w:pPr>
            <w:r>
              <w:t>9</w:t>
            </w:r>
          </w:p>
        </w:tc>
      </w:tr>
      <w:tr w:rsidR="003B4F10">
        <w:tc>
          <w:tcPr>
            <w:tcW w:w="623" w:type="dxa"/>
          </w:tcPr>
          <w:p w:rsidR="003B4F10" w:rsidRDefault="003B4F10">
            <w:pPr>
              <w:pStyle w:val="ConsPlusNormal"/>
            </w:pPr>
            <w:r>
              <w:t>26.</w:t>
            </w:r>
          </w:p>
        </w:tc>
        <w:tc>
          <w:tcPr>
            <w:tcW w:w="4422" w:type="dxa"/>
          </w:tcPr>
          <w:p w:rsidR="003B4F10" w:rsidRDefault="003B4F10">
            <w:pPr>
              <w:pStyle w:val="ConsPlusNormal"/>
            </w:pPr>
            <w:r>
              <w:t>Управление Федеральной службы по ветеринарному и фитосанитарному надзору по Астраханской области</w:t>
            </w:r>
          </w:p>
        </w:tc>
        <w:tc>
          <w:tcPr>
            <w:tcW w:w="3231" w:type="dxa"/>
          </w:tcPr>
          <w:p w:rsidR="003B4F10" w:rsidRDefault="003B4F10">
            <w:pPr>
              <w:pStyle w:val="ConsPlusNormal"/>
            </w:pPr>
            <w:r>
              <w:t>Астраханская область</w:t>
            </w:r>
          </w:p>
        </w:tc>
        <w:tc>
          <w:tcPr>
            <w:tcW w:w="793" w:type="dxa"/>
          </w:tcPr>
          <w:p w:rsidR="003B4F10" w:rsidRDefault="003B4F10">
            <w:pPr>
              <w:pStyle w:val="ConsPlusNormal"/>
            </w:pPr>
            <w:r>
              <w:t>30</w:t>
            </w:r>
          </w:p>
        </w:tc>
      </w:tr>
      <w:tr w:rsidR="003B4F10">
        <w:tc>
          <w:tcPr>
            <w:tcW w:w="623" w:type="dxa"/>
          </w:tcPr>
          <w:p w:rsidR="003B4F10" w:rsidRDefault="003B4F10">
            <w:pPr>
              <w:pStyle w:val="ConsPlusNormal"/>
            </w:pPr>
            <w:r>
              <w:t>27.</w:t>
            </w:r>
          </w:p>
        </w:tc>
        <w:tc>
          <w:tcPr>
            <w:tcW w:w="4422" w:type="dxa"/>
          </w:tcPr>
          <w:p w:rsidR="003B4F10" w:rsidRDefault="003B4F10">
            <w:pPr>
              <w:pStyle w:val="ConsPlusNormal"/>
            </w:pPr>
            <w:r>
              <w:t>Управление Федеральной службы по ветеринарному и фитосанитарному надзору по Республике Башкортостан</w:t>
            </w:r>
          </w:p>
        </w:tc>
        <w:tc>
          <w:tcPr>
            <w:tcW w:w="3231" w:type="dxa"/>
          </w:tcPr>
          <w:p w:rsidR="003B4F10" w:rsidRDefault="003B4F10">
            <w:pPr>
              <w:pStyle w:val="ConsPlusNormal"/>
            </w:pPr>
            <w:r>
              <w:t>Республика Башкортостан</w:t>
            </w:r>
          </w:p>
        </w:tc>
        <w:tc>
          <w:tcPr>
            <w:tcW w:w="793" w:type="dxa"/>
          </w:tcPr>
          <w:p w:rsidR="003B4F10" w:rsidRDefault="003B4F10">
            <w:pPr>
              <w:pStyle w:val="ConsPlusNormal"/>
            </w:pPr>
            <w:r>
              <w:t>2</w:t>
            </w:r>
          </w:p>
        </w:tc>
      </w:tr>
      <w:tr w:rsidR="003B4F10">
        <w:tc>
          <w:tcPr>
            <w:tcW w:w="623" w:type="dxa"/>
            <w:vMerge w:val="restart"/>
          </w:tcPr>
          <w:p w:rsidR="003B4F10" w:rsidRDefault="003B4F10">
            <w:pPr>
              <w:pStyle w:val="ConsPlusNormal"/>
            </w:pPr>
            <w:r>
              <w:t>28.</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3B4F10" w:rsidRDefault="003B4F10">
            <w:pPr>
              <w:pStyle w:val="ConsPlusNormal"/>
            </w:pPr>
            <w:r>
              <w:t>Республика Мордовия</w:t>
            </w:r>
          </w:p>
        </w:tc>
        <w:tc>
          <w:tcPr>
            <w:tcW w:w="793" w:type="dxa"/>
            <w:tcBorders>
              <w:bottom w:val="nil"/>
            </w:tcBorders>
          </w:tcPr>
          <w:p w:rsidR="003B4F10" w:rsidRDefault="003B4F10">
            <w:pPr>
              <w:pStyle w:val="ConsPlusNormal"/>
            </w:pPr>
            <w:r>
              <w:t>13</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Пензенская область</w:t>
            </w:r>
          </w:p>
        </w:tc>
        <w:tc>
          <w:tcPr>
            <w:tcW w:w="793" w:type="dxa"/>
            <w:tcBorders>
              <w:top w:val="nil"/>
            </w:tcBorders>
          </w:tcPr>
          <w:p w:rsidR="003B4F10" w:rsidRDefault="003B4F10">
            <w:pPr>
              <w:pStyle w:val="ConsPlusNormal"/>
            </w:pPr>
            <w:r>
              <w:t>58</w:t>
            </w:r>
          </w:p>
        </w:tc>
      </w:tr>
      <w:tr w:rsidR="003B4F10">
        <w:tc>
          <w:tcPr>
            <w:tcW w:w="623" w:type="dxa"/>
          </w:tcPr>
          <w:p w:rsidR="003B4F10" w:rsidRDefault="003B4F10">
            <w:pPr>
              <w:pStyle w:val="ConsPlusNormal"/>
            </w:pPr>
            <w:r>
              <w:t>29.</w:t>
            </w:r>
          </w:p>
        </w:tc>
        <w:tc>
          <w:tcPr>
            <w:tcW w:w="4422" w:type="dxa"/>
          </w:tcPr>
          <w:p w:rsidR="003B4F10" w:rsidRDefault="003B4F10">
            <w:pPr>
              <w:pStyle w:val="ConsPlusNormal"/>
            </w:pPr>
            <w:r>
              <w:t>Управление Федеральной службы по ветеринарному и фитосанитарному надзору по Республике Татарстан</w:t>
            </w:r>
          </w:p>
        </w:tc>
        <w:tc>
          <w:tcPr>
            <w:tcW w:w="3231" w:type="dxa"/>
          </w:tcPr>
          <w:p w:rsidR="003B4F10" w:rsidRDefault="003B4F10">
            <w:pPr>
              <w:pStyle w:val="ConsPlusNormal"/>
            </w:pPr>
            <w:r>
              <w:t>Республика Татарстан</w:t>
            </w:r>
          </w:p>
        </w:tc>
        <w:tc>
          <w:tcPr>
            <w:tcW w:w="793" w:type="dxa"/>
          </w:tcPr>
          <w:p w:rsidR="003B4F10" w:rsidRDefault="003B4F10">
            <w:pPr>
              <w:pStyle w:val="ConsPlusNormal"/>
            </w:pPr>
            <w:r>
              <w:t>16</w:t>
            </w:r>
          </w:p>
        </w:tc>
      </w:tr>
      <w:tr w:rsidR="003B4F10">
        <w:tc>
          <w:tcPr>
            <w:tcW w:w="623" w:type="dxa"/>
            <w:vMerge w:val="restart"/>
          </w:tcPr>
          <w:p w:rsidR="003B4F10" w:rsidRDefault="003B4F10">
            <w:pPr>
              <w:pStyle w:val="ConsPlusNormal"/>
            </w:pPr>
            <w:r>
              <w:t>30.</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3B4F10" w:rsidRDefault="003B4F10">
            <w:pPr>
              <w:pStyle w:val="ConsPlusNormal"/>
            </w:pPr>
            <w:r>
              <w:t>Кировская область</w:t>
            </w:r>
          </w:p>
        </w:tc>
        <w:tc>
          <w:tcPr>
            <w:tcW w:w="793" w:type="dxa"/>
            <w:tcBorders>
              <w:bottom w:val="nil"/>
            </w:tcBorders>
          </w:tcPr>
          <w:p w:rsidR="003B4F10" w:rsidRDefault="003B4F10">
            <w:pPr>
              <w:pStyle w:val="ConsPlusNormal"/>
            </w:pPr>
            <w:r>
              <w:t>43</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Удмуртская Республика</w:t>
            </w:r>
          </w:p>
        </w:tc>
        <w:tc>
          <w:tcPr>
            <w:tcW w:w="793" w:type="dxa"/>
            <w:tcBorders>
              <w:top w:val="nil"/>
            </w:tcBorders>
          </w:tcPr>
          <w:p w:rsidR="003B4F10" w:rsidRDefault="003B4F10">
            <w:pPr>
              <w:pStyle w:val="ConsPlusNormal"/>
            </w:pPr>
            <w:r>
              <w:t>18</w:t>
            </w:r>
          </w:p>
        </w:tc>
      </w:tr>
      <w:tr w:rsidR="003B4F10">
        <w:tc>
          <w:tcPr>
            <w:tcW w:w="623" w:type="dxa"/>
            <w:vMerge w:val="restart"/>
          </w:tcPr>
          <w:p w:rsidR="003B4F10" w:rsidRDefault="003B4F10">
            <w:pPr>
              <w:pStyle w:val="ConsPlusNormal"/>
            </w:pPr>
            <w:r>
              <w:t>31.</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3B4F10" w:rsidRDefault="003B4F10">
            <w:pPr>
              <w:pStyle w:val="ConsPlusNormal"/>
            </w:pPr>
            <w:r>
              <w:t>Чувашская Республика</w:t>
            </w:r>
          </w:p>
        </w:tc>
        <w:tc>
          <w:tcPr>
            <w:tcW w:w="793" w:type="dxa"/>
            <w:tcBorders>
              <w:bottom w:val="nil"/>
            </w:tcBorders>
          </w:tcPr>
          <w:p w:rsidR="003B4F10" w:rsidRDefault="003B4F10">
            <w:pPr>
              <w:pStyle w:val="ConsPlusNormal"/>
            </w:pPr>
            <w:r>
              <w:t>21</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Ульяновская область</w:t>
            </w:r>
          </w:p>
        </w:tc>
        <w:tc>
          <w:tcPr>
            <w:tcW w:w="793" w:type="dxa"/>
            <w:tcBorders>
              <w:top w:val="nil"/>
            </w:tcBorders>
          </w:tcPr>
          <w:p w:rsidR="003B4F10" w:rsidRDefault="003B4F10">
            <w:pPr>
              <w:pStyle w:val="ConsPlusNormal"/>
            </w:pPr>
            <w:r>
              <w:t>73</w:t>
            </w:r>
          </w:p>
        </w:tc>
      </w:tr>
      <w:tr w:rsidR="003B4F10">
        <w:tc>
          <w:tcPr>
            <w:tcW w:w="623" w:type="dxa"/>
            <w:vMerge w:val="restart"/>
          </w:tcPr>
          <w:p w:rsidR="003B4F10" w:rsidRDefault="003B4F10">
            <w:pPr>
              <w:pStyle w:val="ConsPlusNormal"/>
            </w:pPr>
            <w:r>
              <w:t>32.</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3B4F10" w:rsidRDefault="003B4F10">
            <w:pPr>
              <w:pStyle w:val="ConsPlusNormal"/>
            </w:pPr>
            <w:r>
              <w:t>Нижегородская область,</w:t>
            </w:r>
          </w:p>
        </w:tc>
        <w:tc>
          <w:tcPr>
            <w:tcW w:w="793" w:type="dxa"/>
            <w:tcBorders>
              <w:bottom w:val="nil"/>
            </w:tcBorders>
          </w:tcPr>
          <w:p w:rsidR="003B4F10" w:rsidRDefault="003B4F10">
            <w:pPr>
              <w:pStyle w:val="ConsPlusNormal"/>
            </w:pPr>
            <w:r>
              <w:t>52</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Республика Марий Эл</w:t>
            </w:r>
          </w:p>
        </w:tc>
        <w:tc>
          <w:tcPr>
            <w:tcW w:w="793" w:type="dxa"/>
            <w:tcBorders>
              <w:top w:val="nil"/>
            </w:tcBorders>
          </w:tcPr>
          <w:p w:rsidR="003B4F10" w:rsidRDefault="003B4F10">
            <w:pPr>
              <w:pStyle w:val="ConsPlusNormal"/>
            </w:pPr>
            <w:r>
              <w:t>12</w:t>
            </w:r>
          </w:p>
        </w:tc>
      </w:tr>
      <w:tr w:rsidR="003B4F10">
        <w:tc>
          <w:tcPr>
            <w:tcW w:w="623" w:type="dxa"/>
          </w:tcPr>
          <w:p w:rsidR="003B4F10" w:rsidRDefault="003B4F10">
            <w:pPr>
              <w:pStyle w:val="ConsPlusNormal"/>
            </w:pPr>
            <w:r>
              <w:t>33.</w:t>
            </w:r>
          </w:p>
        </w:tc>
        <w:tc>
          <w:tcPr>
            <w:tcW w:w="4422" w:type="dxa"/>
          </w:tcPr>
          <w:p w:rsidR="003B4F10" w:rsidRDefault="003B4F10">
            <w:pPr>
              <w:pStyle w:val="ConsPlusNormal"/>
            </w:pPr>
            <w:r>
              <w:t>Управление Федеральной службы по ветеринарному и фитосанитарному надзору по Оренбургской области</w:t>
            </w:r>
          </w:p>
        </w:tc>
        <w:tc>
          <w:tcPr>
            <w:tcW w:w="3231" w:type="dxa"/>
          </w:tcPr>
          <w:p w:rsidR="003B4F10" w:rsidRDefault="003B4F10">
            <w:pPr>
              <w:pStyle w:val="ConsPlusNormal"/>
            </w:pPr>
            <w:r>
              <w:t>Оренбургская область</w:t>
            </w:r>
          </w:p>
        </w:tc>
        <w:tc>
          <w:tcPr>
            <w:tcW w:w="793" w:type="dxa"/>
          </w:tcPr>
          <w:p w:rsidR="003B4F10" w:rsidRDefault="003B4F10">
            <w:pPr>
              <w:pStyle w:val="ConsPlusNormal"/>
            </w:pPr>
            <w:r>
              <w:t>56</w:t>
            </w:r>
          </w:p>
        </w:tc>
      </w:tr>
      <w:tr w:rsidR="003B4F10">
        <w:tc>
          <w:tcPr>
            <w:tcW w:w="623" w:type="dxa"/>
          </w:tcPr>
          <w:p w:rsidR="003B4F10" w:rsidRDefault="003B4F10">
            <w:pPr>
              <w:pStyle w:val="ConsPlusNormal"/>
            </w:pPr>
            <w:r>
              <w:t>34.</w:t>
            </w:r>
          </w:p>
        </w:tc>
        <w:tc>
          <w:tcPr>
            <w:tcW w:w="4422" w:type="dxa"/>
          </w:tcPr>
          <w:p w:rsidR="003B4F10" w:rsidRDefault="003B4F10">
            <w:pPr>
              <w:pStyle w:val="ConsPlusNormal"/>
            </w:pPr>
            <w:r>
              <w:t>Управление Федеральной службы по ветеринарному и фитосанитарному надзору по Пермскому краю</w:t>
            </w:r>
          </w:p>
        </w:tc>
        <w:tc>
          <w:tcPr>
            <w:tcW w:w="3231" w:type="dxa"/>
          </w:tcPr>
          <w:p w:rsidR="003B4F10" w:rsidRDefault="003B4F10">
            <w:pPr>
              <w:pStyle w:val="ConsPlusNormal"/>
            </w:pPr>
            <w:r>
              <w:t>Пермский край</w:t>
            </w:r>
          </w:p>
        </w:tc>
        <w:tc>
          <w:tcPr>
            <w:tcW w:w="793" w:type="dxa"/>
          </w:tcPr>
          <w:p w:rsidR="003B4F10" w:rsidRDefault="003B4F10">
            <w:pPr>
              <w:pStyle w:val="ConsPlusNormal"/>
            </w:pPr>
            <w:r>
              <w:t>59</w:t>
            </w:r>
          </w:p>
        </w:tc>
      </w:tr>
      <w:tr w:rsidR="003B4F10">
        <w:tc>
          <w:tcPr>
            <w:tcW w:w="623" w:type="dxa"/>
          </w:tcPr>
          <w:p w:rsidR="003B4F10" w:rsidRDefault="003B4F10">
            <w:pPr>
              <w:pStyle w:val="ConsPlusNormal"/>
            </w:pPr>
            <w:r>
              <w:t>35.</w:t>
            </w:r>
          </w:p>
        </w:tc>
        <w:tc>
          <w:tcPr>
            <w:tcW w:w="4422" w:type="dxa"/>
          </w:tcPr>
          <w:p w:rsidR="003B4F10" w:rsidRDefault="003B4F10">
            <w:pPr>
              <w:pStyle w:val="ConsPlusNormal"/>
            </w:pPr>
            <w:r>
              <w:t>Управление Федеральной службы по ветеринарному и фитосанитарному надзору по Самарской области</w:t>
            </w:r>
          </w:p>
        </w:tc>
        <w:tc>
          <w:tcPr>
            <w:tcW w:w="3231" w:type="dxa"/>
          </w:tcPr>
          <w:p w:rsidR="003B4F10" w:rsidRDefault="003B4F10">
            <w:pPr>
              <w:pStyle w:val="ConsPlusNormal"/>
            </w:pPr>
            <w:r>
              <w:t>Самарская область</w:t>
            </w:r>
          </w:p>
        </w:tc>
        <w:tc>
          <w:tcPr>
            <w:tcW w:w="793" w:type="dxa"/>
          </w:tcPr>
          <w:p w:rsidR="003B4F10" w:rsidRDefault="003B4F10">
            <w:pPr>
              <w:pStyle w:val="ConsPlusNormal"/>
            </w:pPr>
            <w:r>
              <w:t>63</w:t>
            </w:r>
          </w:p>
        </w:tc>
      </w:tr>
      <w:tr w:rsidR="003B4F10">
        <w:tc>
          <w:tcPr>
            <w:tcW w:w="623" w:type="dxa"/>
          </w:tcPr>
          <w:p w:rsidR="003B4F10" w:rsidRDefault="003B4F10">
            <w:pPr>
              <w:pStyle w:val="ConsPlusNormal"/>
            </w:pPr>
            <w:r>
              <w:lastRenderedPageBreak/>
              <w:t>36.</w:t>
            </w:r>
          </w:p>
        </w:tc>
        <w:tc>
          <w:tcPr>
            <w:tcW w:w="4422" w:type="dxa"/>
          </w:tcPr>
          <w:p w:rsidR="003B4F10" w:rsidRDefault="003B4F10">
            <w:pPr>
              <w:pStyle w:val="ConsPlusNormal"/>
            </w:pPr>
            <w:r>
              <w:t>Управление Федеральной службы по ветеринарному и фитосанитарному надзору по Саратовской области</w:t>
            </w:r>
          </w:p>
        </w:tc>
        <w:tc>
          <w:tcPr>
            <w:tcW w:w="3231" w:type="dxa"/>
          </w:tcPr>
          <w:p w:rsidR="003B4F10" w:rsidRDefault="003B4F10">
            <w:pPr>
              <w:pStyle w:val="ConsPlusNormal"/>
            </w:pPr>
            <w:r>
              <w:t>Саратовская область</w:t>
            </w:r>
          </w:p>
        </w:tc>
        <w:tc>
          <w:tcPr>
            <w:tcW w:w="793" w:type="dxa"/>
          </w:tcPr>
          <w:p w:rsidR="003B4F10" w:rsidRDefault="003B4F10">
            <w:pPr>
              <w:pStyle w:val="ConsPlusNormal"/>
            </w:pPr>
            <w:r>
              <w:t>64</w:t>
            </w:r>
          </w:p>
        </w:tc>
      </w:tr>
      <w:tr w:rsidR="003B4F10">
        <w:tc>
          <w:tcPr>
            <w:tcW w:w="623" w:type="dxa"/>
          </w:tcPr>
          <w:p w:rsidR="003B4F10" w:rsidRDefault="003B4F10">
            <w:pPr>
              <w:pStyle w:val="ConsPlusNormal"/>
            </w:pPr>
            <w:r>
              <w:t>37.</w:t>
            </w:r>
          </w:p>
        </w:tc>
        <w:tc>
          <w:tcPr>
            <w:tcW w:w="4422" w:type="dxa"/>
          </w:tcPr>
          <w:p w:rsidR="003B4F10" w:rsidRDefault="003B4F10">
            <w:pPr>
              <w:pStyle w:val="ConsPlusNormal"/>
            </w:pPr>
            <w:r>
              <w:t>Управление Федеральной службы по ветеринарному и фитосанитарному надзору по Курганской области</w:t>
            </w:r>
          </w:p>
        </w:tc>
        <w:tc>
          <w:tcPr>
            <w:tcW w:w="3231" w:type="dxa"/>
          </w:tcPr>
          <w:p w:rsidR="003B4F10" w:rsidRDefault="003B4F10">
            <w:pPr>
              <w:pStyle w:val="ConsPlusNormal"/>
            </w:pPr>
            <w:r>
              <w:t>Курганская область</w:t>
            </w:r>
          </w:p>
        </w:tc>
        <w:tc>
          <w:tcPr>
            <w:tcW w:w="793" w:type="dxa"/>
          </w:tcPr>
          <w:p w:rsidR="003B4F10" w:rsidRDefault="003B4F10">
            <w:pPr>
              <w:pStyle w:val="ConsPlusNormal"/>
            </w:pPr>
            <w:r>
              <w:t>45</w:t>
            </w:r>
          </w:p>
        </w:tc>
      </w:tr>
      <w:tr w:rsidR="003B4F10">
        <w:tc>
          <w:tcPr>
            <w:tcW w:w="623" w:type="dxa"/>
          </w:tcPr>
          <w:p w:rsidR="003B4F10" w:rsidRDefault="003B4F10">
            <w:pPr>
              <w:pStyle w:val="ConsPlusNormal"/>
            </w:pPr>
            <w:r>
              <w:t>38.</w:t>
            </w:r>
          </w:p>
        </w:tc>
        <w:tc>
          <w:tcPr>
            <w:tcW w:w="4422" w:type="dxa"/>
          </w:tcPr>
          <w:p w:rsidR="003B4F10" w:rsidRDefault="003B4F10">
            <w:pPr>
              <w:pStyle w:val="ConsPlusNormal"/>
            </w:pPr>
            <w:r>
              <w:t>Управление Федеральной службы по ветеринарному и фитосанитарному надзору по Свердловской области</w:t>
            </w:r>
          </w:p>
        </w:tc>
        <w:tc>
          <w:tcPr>
            <w:tcW w:w="3231" w:type="dxa"/>
          </w:tcPr>
          <w:p w:rsidR="003B4F10" w:rsidRDefault="003B4F10">
            <w:pPr>
              <w:pStyle w:val="ConsPlusNormal"/>
            </w:pPr>
            <w:r>
              <w:t>Свердловская область</w:t>
            </w:r>
          </w:p>
        </w:tc>
        <w:tc>
          <w:tcPr>
            <w:tcW w:w="793" w:type="dxa"/>
          </w:tcPr>
          <w:p w:rsidR="003B4F10" w:rsidRDefault="003B4F10">
            <w:pPr>
              <w:pStyle w:val="ConsPlusNormal"/>
            </w:pPr>
            <w:r>
              <w:t>66</w:t>
            </w:r>
          </w:p>
        </w:tc>
      </w:tr>
      <w:tr w:rsidR="003B4F10">
        <w:tc>
          <w:tcPr>
            <w:tcW w:w="623" w:type="dxa"/>
            <w:vMerge w:val="restart"/>
          </w:tcPr>
          <w:p w:rsidR="003B4F10" w:rsidRDefault="003B4F10">
            <w:pPr>
              <w:pStyle w:val="ConsPlusNormal"/>
            </w:pPr>
            <w:r>
              <w:t>39.</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3B4F10" w:rsidRDefault="003B4F10">
            <w:pPr>
              <w:pStyle w:val="ConsPlusNormal"/>
            </w:pPr>
            <w:r>
              <w:t>Тюменская область,</w:t>
            </w:r>
          </w:p>
        </w:tc>
        <w:tc>
          <w:tcPr>
            <w:tcW w:w="793" w:type="dxa"/>
            <w:tcBorders>
              <w:bottom w:val="nil"/>
            </w:tcBorders>
          </w:tcPr>
          <w:p w:rsidR="003B4F10" w:rsidRDefault="003B4F10">
            <w:pPr>
              <w:pStyle w:val="ConsPlusNormal"/>
            </w:pPr>
            <w:r>
              <w:t>72</w:t>
            </w:r>
          </w:p>
        </w:tc>
      </w:tr>
      <w:tr w:rsidR="003B4F10">
        <w:tblPrEx>
          <w:tblBorders>
            <w:insideH w:val="nil"/>
          </w:tblBorders>
        </w:tblPrEx>
        <w:tc>
          <w:tcPr>
            <w:tcW w:w="623" w:type="dxa"/>
            <w:vMerge/>
          </w:tcPr>
          <w:p w:rsidR="003B4F10" w:rsidRDefault="003B4F10"/>
        </w:tc>
        <w:tc>
          <w:tcPr>
            <w:tcW w:w="4422" w:type="dxa"/>
            <w:vMerge/>
          </w:tcPr>
          <w:p w:rsidR="003B4F10" w:rsidRDefault="003B4F10"/>
        </w:tc>
        <w:tc>
          <w:tcPr>
            <w:tcW w:w="3231" w:type="dxa"/>
            <w:tcBorders>
              <w:top w:val="nil"/>
              <w:bottom w:val="nil"/>
            </w:tcBorders>
          </w:tcPr>
          <w:p w:rsidR="003B4F10" w:rsidRDefault="003B4F10">
            <w:pPr>
              <w:pStyle w:val="ConsPlusNormal"/>
            </w:pPr>
            <w:r>
              <w:t>Ямало-Ненецкий автономный округ,</w:t>
            </w:r>
          </w:p>
        </w:tc>
        <w:tc>
          <w:tcPr>
            <w:tcW w:w="793" w:type="dxa"/>
            <w:tcBorders>
              <w:top w:val="nil"/>
              <w:bottom w:val="nil"/>
            </w:tcBorders>
          </w:tcPr>
          <w:p w:rsidR="003B4F10" w:rsidRDefault="003B4F10">
            <w:pPr>
              <w:pStyle w:val="ConsPlusNormal"/>
            </w:pPr>
            <w:r>
              <w:t>89</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Ханты-Мансийский автономный округ - Югра</w:t>
            </w:r>
          </w:p>
        </w:tc>
        <w:tc>
          <w:tcPr>
            <w:tcW w:w="793" w:type="dxa"/>
            <w:tcBorders>
              <w:top w:val="nil"/>
            </w:tcBorders>
          </w:tcPr>
          <w:p w:rsidR="003B4F10" w:rsidRDefault="003B4F10">
            <w:pPr>
              <w:pStyle w:val="ConsPlusNormal"/>
            </w:pPr>
            <w:r>
              <w:t>86</w:t>
            </w:r>
          </w:p>
        </w:tc>
      </w:tr>
      <w:tr w:rsidR="003B4F10">
        <w:tc>
          <w:tcPr>
            <w:tcW w:w="623" w:type="dxa"/>
          </w:tcPr>
          <w:p w:rsidR="003B4F10" w:rsidRDefault="003B4F10">
            <w:pPr>
              <w:pStyle w:val="ConsPlusNormal"/>
            </w:pPr>
            <w:r>
              <w:t>40.</w:t>
            </w:r>
          </w:p>
        </w:tc>
        <w:tc>
          <w:tcPr>
            <w:tcW w:w="4422" w:type="dxa"/>
          </w:tcPr>
          <w:p w:rsidR="003B4F10" w:rsidRDefault="003B4F10">
            <w:pPr>
              <w:pStyle w:val="ConsPlusNormal"/>
            </w:pPr>
            <w:r>
              <w:t>Управление Федеральной службы по ветеринарному и фитосанитарному надзору по Челябинской области</w:t>
            </w:r>
          </w:p>
        </w:tc>
        <w:tc>
          <w:tcPr>
            <w:tcW w:w="3231" w:type="dxa"/>
          </w:tcPr>
          <w:p w:rsidR="003B4F10" w:rsidRDefault="003B4F10">
            <w:pPr>
              <w:pStyle w:val="ConsPlusNormal"/>
            </w:pPr>
            <w:r>
              <w:t>Челябинская область</w:t>
            </w:r>
          </w:p>
        </w:tc>
        <w:tc>
          <w:tcPr>
            <w:tcW w:w="793" w:type="dxa"/>
          </w:tcPr>
          <w:p w:rsidR="003B4F10" w:rsidRDefault="003B4F10">
            <w:pPr>
              <w:pStyle w:val="ConsPlusNormal"/>
            </w:pPr>
            <w:r>
              <w:t>74</w:t>
            </w:r>
          </w:p>
        </w:tc>
      </w:tr>
      <w:tr w:rsidR="003B4F10">
        <w:tc>
          <w:tcPr>
            <w:tcW w:w="623" w:type="dxa"/>
            <w:vMerge w:val="restart"/>
          </w:tcPr>
          <w:p w:rsidR="003B4F10" w:rsidRDefault="003B4F10">
            <w:pPr>
              <w:pStyle w:val="ConsPlusNormal"/>
            </w:pPr>
            <w:r>
              <w:t>41.</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3B4F10" w:rsidRDefault="003B4F10">
            <w:pPr>
              <w:pStyle w:val="ConsPlusNormal"/>
            </w:pPr>
            <w:r>
              <w:t>Республика Хакасия</w:t>
            </w:r>
          </w:p>
        </w:tc>
        <w:tc>
          <w:tcPr>
            <w:tcW w:w="793" w:type="dxa"/>
            <w:tcBorders>
              <w:bottom w:val="nil"/>
            </w:tcBorders>
          </w:tcPr>
          <w:p w:rsidR="003B4F10" w:rsidRDefault="003B4F10">
            <w:pPr>
              <w:pStyle w:val="ConsPlusNormal"/>
            </w:pPr>
            <w:r>
              <w:t>19</w:t>
            </w:r>
          </w:p>
        </w:tc>
      </w:tr>
      <w:tr w:rsidR="003B4F10">
        <w:tblPrEx>
          <w:tblBorders>
            <w:insideH w:val="nil"/>
          </w:tblBorders>
        </w:tblPrEx>
        <w:tc>
          <w:tcPr>
            <w:tcW w:w="623" w:type="dxa"/>
            <w:vMerge/>
          </w:tcPr>
          <w:p w:rsidR="003B4F10" w:rsidRDefault="003B4F10"/>
        </w:tc>
        <w:tc>
          <w:tcPr>
            <w:tcW w:w="4422" w:type="dxa"/>
            <w:vMerge/>
          </w:tcPr>
          <w:p w:rsidR="003B4F10" w:rsidRDefault="003B4F10"/>
        </w:tc>
        <w:tc>
          <w:tcPr>
            <w:tcW w:w="3231" w:type="dxa"/>
            <w:tcBorders>
              <w:top w:val="nil"/>
              <w:bottom w:val="nil"/>
            </w:tcBorders>
          </w:tcPr>
          <w:p w:rsidR="003B4F10" w:rsidRDefault="003B4F10">
            <w:pPr>
              <w:pStyle w:val="ConsPlusNormal"/>
            </w:pPr>
            <w:r>
              <w:t>Республика Тыва</w:t>
            </w:r>
          </w:p>
        </w:tc>
        <w:tc>
          <w:tcPr>
            <w:tcW w:w="793" w:type="dxa"/>
            <w:tcBorders>
              <w:top w:val="nil"/>
              <w:bottom w:val="nil"/>
            </w:tcBorders>
          </w:tcPr>
          <w:p w:rsidR="003B4F10" w:rsidRDefault="003B4F10">
            <w:pPr>
              <w:pStyle w:val="ConsPlusNormal"/>
            </w:pPr>
            <w:r>
              <w:t>17</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Кемеровская область</w:t>
            </w:r>
          </w:p>
        </w:tc>
        <w:tc>
          <w:tcPr>
            <w:tcW w:w="793" w:type="dxa"/>
            <w:tcBorders>
              <w:top w:val="nil"/>
            </w:tcBorders>
          </w:tcPr>
          <w:p w:rsidR="003B4F10" w:rsidRDefault="003B4F10">
            <w:pPr>
              <w:pStyle w:val="ConsPlusNormal"/>
            </w:pPr>
            <w:r>
              <w:t>42</w:t>
            </w:r>
          </w:p>
        </w:tc>
      </w:tr>
      <w:tr w:rsidR="003B4F10">
        <w:tc>
          <w:tcPr>
            <w:tcW w:w="623" w:type="dxa"/>
            <w:vMerge w:val="restart"/>
          </w:tcPr>
          <w:p w:rsidR="003B4F10" w:rsidRDefault="003B4F10">
            <w:pPr>
              <w:pStyle w:val="ConsPlusNormal"/>
            </w:pPr>
            <w:r>
              <w:t>42.</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3B4F10" w:rsidRDefault="003B4F10">
            <w:pPr>
              <w:pStyle w:val="ConsPlusNormal"/>
            </w:pPr>
            <w:r>
              <w:t>Алтайский край,</w:t>
            </w:r>
          </w:p>
        </w:tc>
        <w:tc>
          <w:tcPr>
            <w:tcW w:w="793" w:type="dxa"/>
            <w:tcBorders>
              <w:bottom w:val="nil"/>
            </w:tcBorders>
          </w:tcPr>
          <w:p w:rsidR="003B4F10" w:rsidRDefault="003B4F10">
            <w:pPr>
              <w:pStyle w:val="ConsPlusNormal"/>
            </w:pPr>
            <w:r>
              <w:t>22</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Республика Алтай</w:t>
            </w:r>
          </w:p>
        </w:tc>
        <w:tc>
          <w:tcPr>
            <w:tcW w:w="793" w:type="dxa"/>
            <w:tcBorders>
              <w:top w:val="nil"/>
            </w:tcBorders>
          </w:tcPr>
          <w:p w:rsidR="003B4F10" w:rsidRDefault="003B4F10">
            <w:pPr>
              <w:pStyle w:val="ConsPlusNormal"/>
            </w:pPr>
            <w:r>
              <w:t>4</w:t>
            </w:r>
          </w:p>
        </w:tc>
      </w:tr>
      <w:tr w:rsidR="003B4F10">
        <w:tc>
          <w:tcPr>
            <w:tcW w:w="623" w:type="dxa"/>
          </w:tcPr>
          <w:p w:rsidR="003B4F10" w:rsidRDefault="003B4F10">
            <w:pPr>
              <w:pStyle w:val="ConsPlusNormal"/>
            </w:pPr>
            <w:r>
              <w:t>43.</w:t>
            </w:r>
          </w:p>
        </w:tc>
        <w:tc>
          <w:tcPr>
            <w:tcW w:w="4422" w:type="dxa"/>
          </w:tcPr>
          <w:p w:rsidR="003B4F10" w:rsidRDefault="003B4F10">
            <w:pPr>
              <w:pStyle w:val="ConsPlusNormal"/>
            </w:pPr>
            <w:r>
              <w:t>Управление Федеральной службы по ветеринарному и фитосанитарному надзору по Красноярскому краю</w:t>
            </w:r>
          </w:p>
        </w:tc>
        <w:tc>
          <w:tcPr>
            <w:tcW w:w="3231" w:type="dxa"/>
          </w:tcPr>
          <w:p w:rsidR="003B4F10" w:rsidRDefault="003B4F10">
            <w:pPr>
              <w:pStyle w:val="ConsPlusNormal"/>
            </w:pPr>
            <w:r>
              <w:t>Красноярский край</w:t>
            </w:r>
          </w:p>
        </w:tc>
        <w:tc>
          <w:tcPr>
            <w:tcW w:w="793" w:type="dxa"/>
          </w:tcPr>
          <w:p w:rsidR="003B4F10" w:rsidRDefault="003B4F10">
            <w:pPr>
              <w:pStyle w:val="ConsPlusNormal"/>
            </w:pPr>
            <w:r>
              <w:t>24</w:t>
            </w:r>
          </w:p>
        </w:tc>
      </w:tr>
      <w:tr w:rsidR="003B4F10">
        <w:tc>
          <w:tcPr>
            <w:tcW w:w="623" w:type="dxa"/>
            <w:vMerge w:val="restart"/>
          </w:tcPr>
          <w:p w:rsidR="003B4F10" w:rsidRDefault="003B4F10">
            <w:pPr>
              <w:pStyle w:val="ConsPlusNormal"/>
            </w:pPr>
            <w:r>
              <w:t>44.</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3B4F10" w:rsidRDefault="003B4F10">
            <w:pPr>
              <w:pStyle w:val="ConsPlusNormal"/>
            </w:pPr>
            <w:r>
              <w:t>Иркутская область</w:t>
            </w:r>
          </w:p>
        </w:tc>
        <w:tc>
          <w:tcPr>
            <w:tcW w:w="793" w:type="dxa"/>
            <w:tcBorders>
              <w:bottom w:val="nil"/>
            </w:tcBorders>
          </w:tcPr>
          <w:p w:rsidR="003B4F10" w:rsidRDefault="003B4F10">
            <w:pPr>
              <w:pStyle w:val="ConsPlusNormal"/>
            </w:pPr>
            <w:r>
              <w:t>38</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Республика Бурятия</w:t>
            </w:r>
          </w:p>
        </w:tc>
        <w:tc>
          <w:tcPr>
            <w:tcW w:w="793" w:type="dxa"/>
            <w:tcBorders>
              <w:top w:val="nil"/>
            </w:tcBorders>
          </w:tcPr>
          <w:p w:rsidR="003B4F10" w:rsidRDefault="003B4F10">
            <w:pPr>
              <w:pStyle w:val="ConsPlusNormal"/>
            </w:pPr>
            <w:r>
              <w:t>3</w:t>
            </w:r>
          </w:p>
        </w:tc>
      </w:tr>
      <w:tr w:rsidR="003B4F10">
        <w:tc>
          <w:tcPr>
            <w:tcW w:w="623" w:type="dxa"/>
          </w:tcPr>
          <w:p w:rsidR="003B4F10" w:rsidRDefault="003B4F10">
            <w:pPr>
              <w:pStyle w:val="ConsPlusNormal"/>
            </w:pPr>
            <w:r>
              <w:t>45.</w:t>
            </w:r>
          </w:p>
        </w:tc>
        <w:tc>
          <w:tcPr>
            <w:tcW w:w="4422" w:type="dxa"/>
          </w:tcPr>
          <w:p w:rsidR="003B4F10" w:rsidRDefault="003B4F10">
            <w:pPr>
              <w:pStyle w:val="ConsPlusNormal"/>
            </w:pPr>
            <w:r>
              <w:t>Управление Федеральной службы по ветеринарному и фитосанитарному надзору по Новосибирской области</w:t>
            </w:r>
          </w:p>
        </w:tc>
        <w:tc>
          <w:tcPr>
            <w:tcW w:w="3231" w:type="dxa"/>
          </w:tcPr>
          <w:p w:rsidR="003B4F10" w:rsidRDefault="003B4F10">
            <w:pPr>
              <w:pStyle w:val="ConsPlusNormal"/>
            </w:pPr>
            <w:r>
              <w:t>Новосибирская область</w:t>
            </w:r>
          </w:p>
        </w:tc>
        <w:tc>
          <w:tcPr>
            <w:tcW w:w="793" w:type="dxa"/>
          </w:tcPr>
          <w:p w:rsidR="003B4F10" w:rsidRDefault="003B4F10">
            <w:pPr>
              <w:pStyle w:val="ConsPlusNormal"/>
            </w:pPr>
            <w:r>
              <w:t>54</w:t>
            </w:r>
          </w:p>
        </w:tc>
      </w:tr>
      <w:tr w:rsidR="003B4F10">
        <w:tc>
          <w:tcPr>
            <w:tcW w:w="623" w:type="dxa"/>
          </w:tcPr>
          <w:p w:rsidR="003B4F10" w:rsidRDefault="003B4F10">
            <w:pPr>
              <w:pStyle w:val="ConsPlusNormal"/>
            </w:pPr>
            <w:r>
              <w:t>46.</w:t>
            </w:r>
          </w:p>
        </w:tc>
        <w:tc>
          <w:tcPr>
            <w:tcW w:w="4422" w:type="dxa"/>
          </w:tcPr>
          <w:p w:rsidR="003B4F10" w:rsidRDefault="003B4F10">
            <w:pPr>
              <w:pStyle w:val="ConsPlusNormal"/>
            </w:pPr>
            <w:r>
              <w:t>Управление Федеральной службы по ветеринарному и фитосанитарному надзору по Омской области</w:t>
            </w:r>
          </w:p>
        </w:tc>
        <w:tc>
          <w:tcPr>
            <w:tcW w:w="3231" w:type="dxa"/>
          </w:tcPr>
          <w:p w:rsidR="003B4F10" w:rsidRDefault="003B4F10">
            <w:pPr>
              <w:pStyle w:val="ConsPlusNormal"/>
            </w:pPr>
            <w:r>
              <w:t>Омская область</w:t>
            </w:r>
          </w:p>
        </w:tc>
        <w:tc>
          <w:tcPr>
            <w:tcW w:w="793" w:type="dxa"/>
          </w:tcPr>
          <w:p w:rsidR="003B4F10" w:rsidRDefault="003B4F10">
            <w:pPr>
              <w:pStyle w:val="ConsPlusNormal"/>
            </w:pPr>
            <w:r>
              <w:t>55</w:t>
            </w:r>
          </w:p>
        </w:tc>
      </w:tr>
      <w:tr w:rsidR="003B4F10">
        <w:tc>
          <w:tcPr>
            <w:tcW w:w="623" w:type="dxa"/>
          </w:tcPr>
          <w:p w:rsidR="003B4F10" w:rsidRDefault="003B4F10">
            <w:pPr>
              <w:pStyle w:val="ConsPlusNormal"/>
            </w:pPr>
            <w:r>
              <w:t>47.</w:t>
            </w:r>
          </w:p>
        </w:tc>
        <w:tc>
          <w:tcPr>
            <w:tcW w:w="4422" w:type="dxa"/>
          </w:tcPr>
          <w:p w:rsidR="003B4F10" w:rsidRDefault="003B4F10">
            <w:pPr>
              <w:pStyle w:val="ConsPlusNormal"/>
            </w:pPr>
            <w:r>
              <w:t>Управление Федеральной службы по ветеринарному и фитосанитарному надзору по Томской области</w:t>
            </w:r>
          </w:p>
        </w:tc>
        <w:tc>
          <w:tcPr>
            <w:tcW w:w="3231" w:type="dxa"/>
          </w:tcPr>
          <w:p w:rsidR="003B4F10" w:rsidRDefault="003B4F10">
            <w:pPr>
              <w:pStyle w:val="ConsPlusNormal"/>
            </w:pPr>
            <w:r>
              <w:t>Томская область</w:t>
            </w:r>
          </w:p>
        </w:tc>
        <w:tc>
          <w:tcPr>
            <w:tcW w:w="793" w:type="dxa"/>
          </w:tcPr>
          <w:p w:rsidR="003B4F10" w:rsidRDefault="003B4F10">
            <w:pPr>
              <w:pStyle w:val="ConsPlusNormal"/>
            </w:pPr>
            <w:r>
              <w:t>70</w:t>
            </w:r>
          </w:p>
        </w:tc>
      </w:tr>
      <w:tr w:rsidR="003B4F10">
        <w:tc>
          <w:tcPr>
            <w:tcW w:w="623" w:type="dxa"/>
            <w:vMerge w:val="restart"/>
          </w:tcPr>
          <w:p w:rsidR="003B4F10" w:rsidRDefault="003B4F10">
            <w:pPr>
              <w:pStyle w:val="ConsPlusNormal"/>
            </w:pPr>
            <w:r>
              <w:t>48.</w:t>
            </w:r>
          </w:p>
        </w:tc>
        <w:tc>
          <w:tcPr>
            <w:tcW w:w="4422" w:type="dxa"/>
            <w:vMerge w:val="restart"/>
          </w:tcPr>
          <w:p w:rsidR="003B4F10" w:rsidRDefault="003B4F10">
            <w:pPr>
              <w:pStyle w:val="ConsPlusNormal"/>
            </w:pPr>
            <w:r>
              <w:t xml:space="preserve">Управление Федеральной службы по </w:t>
            </w:r>
            <w:r>
              <w:lastRenderedPageBreak/>
              <w:t>ветеринарному и фитосанитарному надзору по Забайкальскому краю и Амурской области</w:t>
            </w:r>
          </w:p>
        </w:tc>
        <w:tc>
          <w:tcPr>
            <w:tcW w:w="3231" w:type="dxa"/>
            <w:tcBorders>
              <w:bottom w:val="nil"/>
            </w:tcBorders>
          </w:tcPr>
          <w:p w:rsidR="003B4F10" w:rsidRDefault="003B4F10">
            <w:pPr>
              <w:pStyle w:val="ConsPlusNormal"/>
            </w:pPr>
            <w:r>
              <w:lastRenderedPageBreak/>
              <w:t>Забайкальский край,</w:t>
            </w:r>
          </w:p>
        </w:tc>
        <w:tc>
          <w:tcPr>
            <w:tcW w:w="793" w:type="dxa"/>
            <w:tcBorders>
              <w:bottom w:val="nil"/>
            </w:tcBorders>
          </w:tcPr>
          <w:p w:rsidR="003B4F10" w:rsidRDefault="003B4F10">
            <w:pPr>
              <w:pStyle w:val="ConsPlusNormal"/>
            </w:pPr>
            <w:r>
              <w:t>75</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Амурская область</w:t>
            </w:r>
          </w:p>
        </w:tc>
        <w:tc>
          <w:tcPr>
            <w:tcW w:w="793" w:type="dxa"/>
            <w:tcBorders>
              <w:top w:val="nil"/>
            </w:tcBorders>
          </w:tcPr>
          <w:p w:rsidR="003B4F10" w:rsidRDefault="003B4F10">
            <w:pPr>
              <w:pStyle w:val="ConsPlusNormal"/>
            </w:pPr>
            <w:r>
              <w:t>28</w:t>
            </w:r>
          </w:p>
        </w:tc>
      </w:tr>
      <w:tr w:rsidR="003B4F10">
        <w:tc>
          <w:tcPr>
            <w:tcW w:w="623" w:type="dxa"/>
          </w:tcPr>
          <w:p w:rsidR="003B4F10" w:rsidRDefault="003B4F10">
            <w:pPr>
              <w:pStyle w:val="ConsPlusNormal"/>
            </w:pPr>
            <w:r>
              <w:lastRenderedPageBreak/>
              <w:t>49.</w:t>
            </w:r>
          </w:p>
        </w:tc>
        <w:tc>
          <w:tcPr>
            <w:tcW w:w="4422" w:type="dxa"/>
          </w:tcPr>
          <w:p w:rsidR="003B4F10" w:rsidRDefault="003B4F10">
            <w:pPr>
              <w:pStyle w:val="ConsPlusNormal"/>
            </w:pPr>
            <w:r>
              <w:t>Управление Федеральной службы по ветеринарному и фитосанитарному надзору по Республике Саха (Якутия)</w:t>
            </w:r>
          </w:p>
        </w:tc>
        <w:tc>
          <w:tcPr>
            <w:tcW w:w="3231" w:type="dxa"/>
          </w:tcPr>
          <w:p w:rsidR="003B4F10" w:rsidRDefault="003B4F10">
            <w:pPr>
              <w:pStyle w:val="ConsPlusNormal"/>
            </w:pPr>
            <w:r>
              <w:t>Республика Саха (Якутия)</w:t>
            </w:r>
          </w:p>
        </w:tc>
        <w:tc>
          <w:tcPr>
            <w:tcW w:w="793" w:type="dxa"/>
          </w:tcPr>
          <w:p w:rsidR="003B4F10" w:rsidRDefault="003B4F10">
            <w:pPr>
              <w:pStyle w:val="ConsPlusNormal"/>
            </w:pPr>
            <w:r>
              <w:t>14</w:t>
            </w:r>
          </w:p>
        </w:tc>
      </w:tr>
      <w:tr w:rsidR="003B4F10">
        <w:tc>
          <w:tcPr>
            <w:tcW w:w="623" w:type="dxa"/>
            <w:vMerge w:val="restart"/>
          </w:tcPr>
          <w:p w:rsidR="003B4F10" w:rsidRDefault="003B4F10">
            <w:pPr>
              <w:pStyle w:val="ConsPlusNormal"/>
            </w:pPr>
            <w:r>
              <w:t>50.</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3B4F10" w:rsidRDefault="003B4F10">
            <w:pPr>
              <w:pStyle w:val="ConsPlusNormal"/>
            </w:pPr>
            <w:r>
              <w:t>Приморский край,</w:t>
            </w:r>
          </w:p>
        </w:tc>
        <w:tc>
          <w:tcPr>
            <w:tcW w:w="793" w:type="dxa"/>
            <w:tcBorders>
              <w:bottom w:val="nil"/>
            </w:tcBorders>
          </w:tcPr>
          <w:p w:rsidR="003B4F10" w:rsidRDefault="003B4F10">
            <w:pPr>
              <w:pStyle w:val="ConsPlusNormal"/>
            </w:pPr>
            <w:r>
              <w:t>25</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Сахалинская область</w:t>
            </w:r>
          </w:p>
        </w:tc>
        <w:tc>
          <w:tcPr>
            <w:tcW w:w="793" w:type="dxa"/>
            <w:tcBorders>
              <w:top w:val="nil"/>
            </w:tcBorders>
          </w:tcPr>
          <w:p w:rsidR="003B4F10" w:rsidRDefault="003B4F10">
            <w:pPr>
              <w:pStyle w:val="ConsPlusNormal"/>
            </w:pPr>
            <w:r>
              <w:t>65</w:t>
            </w:r>
          </w:p>
        </w:tc>
      </w:tr>
      <w:tr w:rsidR="003B4F10">
        <w:tc>
          <w:tcPr>
            <w:tcW w:w="623" w:type="dxa"/>
            <w:vMerge w:val="restart"/>
          </w:tcPr>
          <w:p w:rsidR="003B4F10" w:rsidRDefault="003B4F10">
            <w:pPr>
              <w:pStyle w:val="ConsPlusNormal"/>
            </w:pPr>
            <w:r>
              <w:t>51.</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3B4F10" w:rsidRDefault="003B4F10">
            <w:pPr>
              <w:pStyle w:val="ConsPlusNormal"/>
            </w:pPr>
            <w:r>
              <w:t>Камчатский край,</w:t>
            </w:r>
          </w:p>
        </w:tc>
        <w:tc>
          <w:tcPr>
            <w:tcW w:w="793" w:type="dxa"/>
            <w:tcBorders>
              <w:bottom w:val="nil"/>
            </w:tcBorders>
          </w:tcPr>
          <w:p w:rsidR="003B4F10" w:rsidRDefault="003B4F10">
            <w:pPr>
              <w:pStyle w:val="ConsPlusNormal"/>
            </w:pPr>
            <w:r>
              <w:t>41</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Чукотский автономный округ</w:t>
            </w:r>
          </w:p>
        </w:tc>
        <w:tc>
          <w:tcPr>
            <w:tcW w:w="793" w:type="dxa"/>
            <w:tcBorders>
              <w:top w:val="nil"/>
            </w:tcBorders>
          </w:tcPr>
          <w:p w:rsidR="003B4F10" w:rsidRDefault="003B4F10">
            <w:pPr>
              <w:pStyle w:val="ConsPlusNormal"/>
            </w:pPr>
            <w:r>
              <w:t>87</w:t>
            </w:r>
          </w:p>
        </w:tc>
      </w:tr>
      <w:tr w:rsidR="003B4F10">
        <w:tc>
          <w:tcPr>
            <w:tcW w:w="623" w:type="dxa"/>
          </w:tcPr>
          <w:p w:rsidR="003B4F10" w:rsidRDefault="003B4F10">
            <w:pPr>
              <w:pStyle w:val="ConsPlusNormal"/>
            </w:pPr>
            <w:r>
              <w:t>52.</w:t>
            </w:r>
          </w:p>
        </w:tc>
        <w:tc>
          <w:tcPr>
            <w:tcW w:w="4422" w:type="dxa"/>
          </w:tcPr>
          <w:p w:rsidR="003B4F10" w:rsidRDefault="003B4F10">
            <w:pPr>
              <w:pStyle w:val="ConsPlusNormal"/>
            </w:pPr>
            <w:r>
              <w:t>Управление Федеральной службы по ветеринарному и фитосанитарному надзору по Магаданской области</w:t>
            </w:r>
          </w:p>
        </w:tc>
        <w:tc>
          <w:tcPr>
            <w:tcW w:w="3231" w:type="dxa"/>
          </w:tcPr>
          <w:p w:rsidR="003B4F10" w:rsidRDefault="003B4F10">
            <w:pPr>
              <w:pStyle w:val="ConsPlusNormal"/>
            </w:pPr>
            <w:r>
              <w:t>Магаданская область</w:t>
            </w:r>
          </w:p>
        </w:tc>
        <w:tc>
          <w:tcPr>
            <w:tcW w:w="793" w:type="dxa"/>
          </w:tcPr>
          <w:p w:rsidR="003B4F10" w:rsidRDefault="003B4F10">
            <w:pPr>
              <w:pStyle w:val="ConsPlusNormal"/>
            </w:pPr>
            <w:r>
              <w:t>49</w:t>
            </w:r>
          </w:p>
        </w:tc>
      </w:tr>
      <w:tr w:rsidR="003B4F10">
        <w:tc>
          <w:tcPr>
            <w:tcW w:w="623" w:type="dxa"/>
            <w:vMerge w:val="restart"/>
          </w:tcPr>
          <w:p w:rsidR="003B4F10" w:rsidRDefault="003B4F10">
            <w:pPr>
              <w:pStyle w:val="ConsPlusNormal"/>
            </w:pPr>
            <w:r>
              <w:t>53.</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3B4F10" w:rsidRDefault="003B4F10">
            <w:pPr>
              <w:pStyle w:val="ConsPlusNormal"/>
            </w:pPr>
            <w:r>
              <w:t>Хабаровский край,</w:t>
            </w:r>
          </w:p>
        </w:tc>
        <w:tc>
          <w:tcPr>
            <w:tcW w:w="793" w:type="dxa"/>
            <w:tcBorders>
              <w:bottom w:val="nil"/>
            </w:tcBorders>
          </w:tcPr>
          <w:p w:rsidR="003B4F10" w:rsidRDefault="003B4F10">
            <w:pPr>
              <w:pStyle w:val="ConsPlusNormal"/>
            </w:pPr>
            <w:r>
              <w:t>27</w:t>
            </w:r>
          </w:p>
        </w:tc>
      </w:tr>
      <w:tr w:rsidR="003B4F10">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Еврейская автономная область</w:t>
            </w:r>
          </w:p>
        </w:tc>
        <w:tc>
          <w:tcPr>
            <w:tcW w:w="793" w:type="dxa"/>
            <w:tcBorders>
              <w:top w:val="nil"/>
            </w:tcBorders>
          </w:tcPr>
          <w:p w:rsidR="003B4F10" w:rsidRDefault="003B4F10">
            <w:pPr>
              <w:pStyle w:val="ConsPlusNormal"/>
            </w:pPr>
            <w:r>
              <w:t>79</w:t>
            </w:r>
          </w:p>
        </w:tc>
      </w:tr>
      <w:tr w:rsidR="003B4F10">
        <w:tc>
          <w:tcPr>
            <w:tcW w:w="623" w:type="dxa"/>
            <w:vMerge w:val="restart"/>
          </w:tcPr>
          <w:p w:rsidR="003B4F10" w:rsidRDefault="003B4F10">
            <w:pPr>
              <w:pStyle w:val="ConsPlusNormal"/>
            </w:pPr>
            <w:r>
              <w:t>54.</w:t>
            </w:r>
          </w:p>
        </w:tc>
        <w:tc>
          <w:tcPr>
            <w:tcW w:w="4422" w:type="dxa"/>
            <w:vMerge w:val="restart"/>
          </w:tcPr>
          <w:p w:rsidR="003B4F10" w:rsidRDefault="003B4F10">
            <w:pPr>
              <w:pStyle w:val="ConsPlusNormal"/>
            </w:pPr>
            <w: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3B4F10" w:rsidRDefault="003B4F10">
            <w:pPr>
              <w:pStyle w:val="ConsPlusNormal"/>
            </w:pPr>
            <w:r>
              <w:t>Республика Крым,</w:t>
            </w:r>
          </w:p>
        </w:tc>
        <w:tc>
          <w:tcPr>
            <w:tcW w:w="793" w:type="dxa"/>
            <w:tcBorders>
              <w:bottom w:val="nil"/>
            </w:tcBorders>
          </w:tcPr>
          <w:p w:rsidR="003B4F10" w:rsidRDefault="003B4F10">
            <w:pPr>
              <w:pStyle w:val="ConsPlusNormal"/>
            </w:pPr>
            <w:r>
              <w:t>84</w:t>
            </w:r>
          </w:p>
        </w:tc>
      </w:tr>
      <w:tr w:rsidR="003B4F10">
        <w:tblPrEx>
          <w:tblBorders>
            <w:insideH w:val="nil"/>
          </w:tblBorders>
        </w:tblPrEx>
        <w:tc>
          <w:tcPr>
            <w:tcW w:w="623" w:type="dxa"/>
            <w:vMerge/>
          </w:tcPr>
          <w:p w:rsidR="003B4F10" w:rsidRDefault="003B4F10"/>
        </w:tc>
        <w:tc>
          <w:tcPr>
            <w:tcW w:w="4422" w:type="dxa"/>
            <w:vMerge/>
          </w:tcPr>
          <w:p w:rsidR="003B4F10" w:rsidRDefault="003B4F10"/>
        </w:tc>
        <w:tc>
          <w:tcPr>
            <w:tcW w:w="3231" w:type="dxa"/>
            <w:tcBorders>
              <w:top w:val="nil"/>
            </w:tcBorders>
          </w:tcPr>
          <w:p w:rsidR="003B4F10" w:rsidRDefault="003B4F10">
            <w:pPr>
              <w:pStyle w:val="ConsPlusNormal"/>
            </w:pPr>
            <w:r>
              <w:t>Город Севастополь</w:t>
            </w:r>
          </w:p>
        </w:tc>
        <w:tc>
          <w:tcPr>
            <w:tcW w:w="793" w:type="dxa"/>
            <w:tcBorders>
              <w:top w:val="nil"/>
            </w:tcBorders>
          </w:tcPr>
          <w:p w:rsidR="003B4F10" w:rsidRDefault="003B4F10">
            <w:pPr>
              <w:pStyle w:val="ConsPlusNormal"/>
            </w:pPr>
            <w:r>
              <w:t>85</w:t>
            </w:r>
          </w:p>
        </w:tc>
      </w:tr>
    </w:tbl>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center"/>
        <w:outlineLvl w:val="2"/>
      </w:pPr>
      <w:r>
        <w:t>ПЕРЕЧЕНЬ</w:t>
      </w:r>
    </w:p>
    <w:p w:rsidR="003B4F10" w:rsidRDefault="003B4F10">
      <w:pPr>
        <w:pStyle w:val="ConsPlusNormal"/>
        <w:jc w:val="center"/>
      </w:pPr>
      <w:r>
        <w:t>КОДОВ СУБЪЕКТОВ РОССИЙСКОЙ ФЕДЕРАЦИИ (ВТОРАЯ И ТРЕТЬЯ ЦИФРЫ</w:t>
      </w:r>
    </w:p>
    <w:p w:rsidR="003B4F10" w:rsidRDefault="003B4F10">
      <w:pPr>
        <w:pStyle w:val="ConsPlusNormal"/>
        <w:jc w:val="center"/>
      </w:pPr>
      <w:r>
        <w:t>СЕРИИ БЛАНКОВ ВСД, ВЫДАВАЕМЫХ УЧРЕЖДЕНИЯМИ, ВХОДЯЩИМ</w:t>
      </w:r>
    </w:p>
    <w:p w:rsidR="003B4F10" w:rsidRDefault="003B4F10">
      <w:pPr>
        <w:pStyle w:val="ConsPlusNormal"/>
        <w:jc w:val="center"/>
      </w:pPr>
      <w:r>
        <w:t>В СИСТЕМУ ГОСУДАРСТВЕННОЙ ВЕТЕРИНАРНОЙ СЛУЖБЫ</w:t>
      </w:r>
    </w:p>
    <w:p w:rsidR="003B4F10" w:rsidRDefault="003B4F10">
      <w:pPr>
        <w:pStyle w:val="ConsPlusNormal"/>
        <w:jc w:val="center"/>
      </w:pPr>
      <w:r>
        <w:t>РОССИЙСКОЙ ФЕДЕРАЦИИ)</w:t>
      </w:r>
    </w:p>
    <w:p w:rsidR="003B4F10" w:rsidRDefault="003B4F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99"/>
        <w:gridCol w:w="1190"/>
      </w:tblGrid>
      <w:tr w:rsidR="003B4F10">
        <w:tc>
          <w:tcPr>
            <w:tcW w:w="680" w:type="dxa"/>
          </w:tcPr>
          <w:p w:rsidR="003B4F10" w:rsidRDefault="003B4F10">
            <w:pPr>
              <w:pStyle w:val="ConsPlusNormal"/>
              <w:jc w:val="center"/>
            </w:pPr>
            <w:r>
              <w:t>N п/п</w:t>
            </w:r>
          </w:p>
        </w:tc>
        <w:tc>
          <w:tcPr>
            <w:tcW w:w="7199" w:type="dxa"/>
          </w:tcPr>
          <w:p w:rsidR="003B4F10" w:rsidRDefault="003B4F10">
            <w:pPr>
              <w:pStyle w:val="ConsPlusNormal"/>
              <w:jc w:val="center"/>
            </w:pPr>
            <w:r>
              <w:t>Наименование субъекта Российской Федерации</w:t>
            </w:r>
          </w:p>
        </w:tc>
        <w:tc>
          <w:tcPr>
            <w:tcW w:w="1190" w:type="dxa"/>
          </w:tcPr>
          <w:p w:rsidR="003B4F10" w:rsidRDefault="003B4F10">
            <w:pPr>
              <w:pStyle w:val="ConsPlusNormal"/>
              <w:jc w:val="center"/>
            </w:pPr>
            <w:r>
              <w:t>Код</w:t>
            </w:r>
          </w:p>
        </w:tc>
      </w:tr>
      <w:tr w:rsidR="003B4F10">
        <w:tc>
          <w:tcPr>
            <w:tcW w:w="680" w:type="dxa"/>
            <w:vAlign w:val="center"/>
          </w:tcPr>
          <w:p w:rsidR="003B4F10" w:rsidRDefault="003B4F10">
            <w:pPr>
              <w:pStyle w:val="ConsPlusNormal"/>
              <w:jc w:val="center"/>
            </w:pPr>
            <w:r>
              <w:t>1</w:t>
            </w:r>
          </w:p>
        </w:tc>
        <w:tc>
          <w:tcPr>
            <w:tcW w:w="7199" w:type="dxa"/>
            <w:vAlign w:val="center"/>
          </w:tcPr>
          <w:p w:rsidR="003B4F10" w:rsidRDefault="003B4F10">
            <w:pPr>
              <w:pStyle w:val="ConsPlusNormal"/>
            </w:pPr>
            <w:r>
              <w:t>Республика Адыгея (Адыгея)</w:t>
            </w:r>
          </w:p>
        </w:tc>
        <w:tc>
          <w:tcPr>
            <w:tcW w:w="1190" w:type="dxa"/>
            <w:vAlign w:val="center"/>
          </w:tcPr>
          <w:p w:rsidR="003B4F10" w:rsidRDefault="003B4F10">
            <w:pPr>
              <w:pStyle w:val="ConsPlusNormal"/>
              <w:jc w:val="center"/>
            </w:pPr>
            <w:r>
              <w:t>01</w:t>
            </w:r>
          </w:p>
        </w:tc>
      </w:tr>
      <w:tr w:rsidR="003B4F10">
        <w:tc>
          <w:tcPr>
            <w:tcW w:w="680" w:type="dxa"/>
            <w:vAlign w:val="center"/>
          </w:tcPr>
          <w:p w:rsidR="003B4F10" w:rsidRDefault="003B4F10">
            <w:pPr>
              <w:pStyle w:val="ConsPlusNormal"/>
              <w:jc w:val="center"/>
            </w:pPr>
            <w:r>
              <w:t>2</w:t>
            </w:r>
          </w:p>
        </w:tc>
        <w:tc>
          <w:tcPr>
            <w:tcW w:w="7199" w:type="dxa"/>
            <w:vAlign w:val="center"/>
          </w:tcPr>
          <w:p w:rsidR="003B4F10" w:rsidRDefault="003B4F10">
            <w:pPr>
              <w:pStyle w:val="ConsPlusNormal"/>
            </w:pPr>
            <w:r>
              <w:t>Республика Башкортостан</w:t>
            </w:r>
          </w:p>
        </w:tc>
        <w:tc>
          <w:tcPr>
            <w:tcW w:w="1190" w:type="dxa"/>
            <w:vAlign w:val="center"/>
          </w:tcPr>
          <w:p w:rsidR="003B4F10" w:rsidRDefault="003B4F10">
            <w:pPr>
              <w:pStyle w:val="ConsPlusNormal"/>
              <w:jc w:val="center"/>
            </w:pPr>
            <w:r>
              <w:t>02</w:t>
            </w:r>
          </w:p>
        </w:tc>
      </w:tr>
      <w:tr w:rsidR="003B4F10">
        <w:tc>
          <w:tcPr>
            <w:tcW w:w="680" w:type="dxa"/>
            <w:vAlign w:val="center"/>
          </w:tcPr>
          <w:p w:rsidR="003B4F10" w:rsidRDefault="003B4F10">
            <w:pPr>
              <w:pStyle w:val="ConsPlusNormal"/>
              <w:jc w:val="center"/>
            </w:pPr>
            <w:r>
              <w:t>3</w:t>
            </w:r>
          </w:p>
        </w:tc>
        <w:tc>
          <w:tcPr>
            <w:tcW w:w="7199" w:type="dxa"/>
            <w:vAlign w:val="center"/>
          </w:tcPr>
          <w:p w:rsidR="003B4F10" w:rsidRDefault="003B4F10">
            <w:pPr>
              <w:pStyle w:val="ConsPlusNormal"/>
            </w:pPr>
            <w:r>
              <w:t>Республика Бурятия</w:t>
            </w:r>
          </w:p>
        </w:tc>
        <w:tc>
          <w:tcPr>
            <w:tcW w:w="1190" w:type="dxa"/>
            <w:vAlign w:val="center"/>
          </w:tcPr>
          <w:p w:rsidR="003B4F10" w:rsidRDefault="003B4F10">
            <w:pPr>
              <w:pStyle w:val="ConsPlusNormal"/>
              <w:jc w:val="center"/>
            </w:pPr>
            <w:r>
              <w:t>03</w:t>
            </w:r>
          </w:p>
        </w:tc>
      </w:tr>
      <w:tr w:rsidR="003B4F10">
        <w:tc>
          <w:tcPr>
            <w:tcW w:w="680" w:type="dxa"/>
            <w:vAlign w:val="center"/>
          </w:tcPr>
          <w:p w:rsidR="003B4F10" w:rsidRDefault="003B4F10">
            <w:pPr>
              <w:pStyle w:val="ConsPlusNormal"/>
              <w:jc w:val="center"/>
            </w:pPr>
            <w:r>
              <w:t>4</w:t>
            </w:r>
          </w:p>
        </w:tc>
        <w:tc>
          <w:tcPr>
            <w:tcW w:w="7199" w:type="dxa"/>
            <w:vAlign w:val="center"/>
          </w:tcPr>
          <w:p w:rsidR="003B4F10" w:rsidRDefault="003B4F10">
            <w:pPr>
              <w:pStyle w:val="ConsPlusNormal"/>
            </w:pPr>
            <w:r>
              <w:t>Республика Алтай</w:t>
            </w:r>
          </w:p>
        </w:tc>
        <w:tc>
          <w:tcPr>
            <w:tcW w:w="1190" w:type="dxa"/>
            <w:vAlign w:val="center"/>
          </w:tcPr>
          <w:p w:rsidR="003B4F10" w:rsidRDefault="003B4F10">
            <w:pPr>
              <w:pStyle w:val="ConsPlusNormal"/>
              <w:jc w:val="center"/>
            </w:pPr>
            <w:r>
              <w:t>04</w:t>
            </w:r>
          </w:p>
        </w:tc>
      </w:tr>
      <w:tr w:rsidR="003B4F10">
        <w:tc>
          <w:tcPr>
            <w:tcW w:w="680" w:type="dxa"/>
            <w:vAlign w:val="center"/>
          </w:tcPr>
          <w:p w:rsidR="003B4F10" w:rsidRDefault="003B4F10">
            <w:pPr>
              <w:pStyle w:val="ConsPlusNormal"/>
              <w:jc w:val="center"/>
            </w:pPr>
            <w:r>
              <w:t>5</w:t>
            </w:r>
          </w:p>
        </w:tc>
        <w:tc>
          <w:tcPr>
            <w:tcW w:w="7199" w:type="dxa"/>
            <w:vAlign w:val="center"/>
          </w:tcPr>
          <w:p w:rsidR="003B4F10" w:rsidRDefault="003B4F10">
            <w:pPr>
              <w:pStyle w:val="ConsPlusNormal"/>
            </w:pPr>
            <w:r>
              <w:t>Республика Дагестан</w:t>
            </w:r>
          </w:p>
        </w:tc>
        <w:tc>
          <w:tcPr>
            <w:tcW w:w="1190" w:type="dxa"/>
            <w:vAlign w:val="center"/>
          </w:tcPr>
          <w:p w:rsidR="003B4F10" w:rsidRDefault="003B4F10">
            <w:pPr>
              <w:pStyle w:val="ConsPlusNormal"/>
              <w:jc w:val="center"/>
            </w:pPr>
            <w:r>
              <w:t>05</w:t>
            </w:r>
          </w:p>
        </w:tc>
      </w:tr>
      <w:tr w:rsidR="003B4F10">
        <w:tc>
          <w:tcPr>
            <w:tcW w:w="680" w:type="dxa"/>
            <w:vAlign w:val="center"/>
          </w:tcPr>
          <w:p w:rsidR="003B4F10" w:rsidRDefault="003B4F10">
            <w:pPr>
              <w:pStyle w:val="ConsPlusNormal"/>
              <w:jc w:val="center"/>
            </w:pPr>
            <w:r>
              <w:t>6</w:t>
            </w:r>
          </w:p>
        </w:tc>
        <w:tc>
          <w:tcPr>
            <w:tcW w:w="7199" w:type="dxa"/>
            <w:vAlign w:val="center"/>
          </w:tcPr>
          <w:p w:rsidR="003B4F10" w:rsidRDefault="003B4F10">
            <w:pPr>
              <w:pStyle w:val="ConsPlusNormal"/>
            </w:pPr>
            <w:r>
              <w:t>Республика Ингушетия</w:t>
            </w:r>
          </w:p>
        </w:tc>
        <w:tc>
          <w:tcPr>
            <w:tcW w:w="1190" w:type="dxa"/>
            <w:vAlign w:val="center"/>
          </w:tcPr>
          <w:p w:rsidR="003B4F10" w:rsidRDefault="003B4F10">
            <w:pPr>
              <w:pStyle w:val="ConsPlusNormal"/>
              <w:jc w:val="center"/>
            </w:pPr>
            <w:r>
              <w:t>06</w:t>
            </w:r>
          </w:p>
        </w:tc>
      </w:tr>
      <w:tr w:rsidR="003B4F10">
        <w:tc>
          <w:tcPr>
            <w:tcW w:w="680" w:type="dxa"/>
            <w:vAlign w:val="center"/>
          </w:tcPr>
          <w:p w:rsidR="003B4F10" w:rsidRDefault="003B4F10">
            <w:pPr>
              <w:pStyle w:val="ConsPlusNormal"/>
              <w:jc w:val="center"/>
            </w:pPr>
            <w:r>
              <w:t>7</w:t>
            </w:r>
          </w:p>
        </w:tc>
        <w:tc>
          <w:tcPr>
            <w:tcW w:w="7199" w:type="dxa"/>
            <w:vAlign w:val="center"/>
          </w:tcPr>
          <w:p w:rsidR="003B4F10" w:rsidRDefault="003B4F10">
            <w:pPr>
              <w:pStyle w:val="ConsPlusNormal"/>
            </w:pPr>
            <w:r>
              <w:t>Кабардино-Балкарская Республика</w:t>
            </w:r>
          </w:p>
        </w:tc>
        <w:tc>
          <w:tcPr>
            <w:tcW w:w="1190" w:type="dxa"/>
            <w:vAlign w:val="center"/>
          </w:tcPr>
          <w:p w:rsidR="003B4F10" w:rsidRDefault="003B4F10">
            <w:pPr>
              <w:pStyle w:val="ConsPlusNormal"/>
              <w:jc w:val="center"/>
            </w:pPr>
            <w:r>
              <w:t>07</w:t>
            </w:r>
          </w:p>
        </w:tc>
      </w:tr>
      <w:tr w:rsidR="003B4F10">
        <w:tc>
          <w:tcPr>
            <w:tcW w:w="680" w:type="dxa"/>
            <w:vAlign w:val="center"/>
          </w:tcPr>
          <w:p w:rsidR="003B4F10" w:rsidRDefault="003B4F10">
            <w:pPr>
              <w:pStyle w:val="ConsPlusNormal"/>
              <w:jc w:val="center"/>
            </w:pPr>
            <w:r>
              <w:t>8</w:t>
            </w:r>
          </w:p>
        </w:tc>
        <w:tc>
          <w:tcPr>
            <w:tcW w:w="7199" w:type="dxa"/>
            <w:vAlign w:val="center"/>
          </w:tcPr>
          <w:p w:rsidR="003B4F10" w:rsidRDefault="003B4F10">
            <w:pPr>
              <w:pStyle w:val="ConsPlusNormal"/>
            </w:pPr>
            <w:r>
              <w:t>Республика Калмыкия</w:t>
            </w:r>
          </w:p>
        </w:tc>
        <w:tc>
          <w:tcPr>
            <w:tcW w:w="1190" w:type="dxa"/>
            <w:vAlign w:val="center"/>
          </w:tcPr>
          <w:p w:rsidR="003B4F10" w:rsidRDefault="003B4F10">
            <w:pPr>
              <w:pStyle w:val="ConsPlusNormal"/>
              <w:jc w:val="center"/>
            </w:pPr>
            <w:r>
              <w:t>08</w:t>
            </w:r>
          </w:p>
        </w:tc>
      </w:tr>
      <w:tr w:rsidR="003B4F10">
        <w:tc>
          <w:tcPr>
            <w:tcW w:w="680" w:type="dxa"/>
            <w:vAlign w:val="center"/>
          </w:tcPr>
          <w:p w:rsidR="003B4F10" w:rsidRDefault="003B4F10">
            <w:pPr>
              <w:pStyle w:val="ConsPlusNormal"/>
              <w:jc w:val="center"/>
            </w:pPr>
            <w:r>
              <w:lastRenderedPageBreak/>
              <w:t>9</w:t>
            </w:r>
          </w:p>
        </w:tc>
        <w:tc>
          <w:tcPr>
            <w:tcW w:w="7199" w:type="dxa"/>
            <w:vAlign w:val="center"/>
          </w:tcPr>
          <w:p w:rsidR="003B4F10" w:rsidRDefault="003B4F10">
            <w:pPr>
              <w:pStyle w:val="ConsPlusNormal"/>
            </w:pPr>
            <w:r>
              <w:t>Карачаево-Черкесская Республика</w:t>
            </w:r>
          </w:p>
        </w:tc>
        <w:tc>
          <w:tcPr>
            <w:tcW w:w="1190" w:type="dxa"/>
            <w:vAlign w:val="center"/>
          </w:tcPr>
          <w:p w:rsidR="003B4F10" w:rsidRDefault="003B4F10">
            <w:pPr>
              <w:pStyle w:val="ConsPlusNormal"/>
              <w:jc w:val="center"/>
            </w:pPr>
            <w:r>
              <w:t>09</w:t>
            </w:r>
          </w:p>
        </w:tc>
      </w:tr>
      <w:tr w:rsidR="003B4F10">
        <w:tc>
          <w:tcPr>
            <w:tcW w:w="680" w:type="dxa"/>
            <w:vAlign w:val="center"/>
          </w:tcPr>
          <w:p w:rsidR="003B4F10" w:rsidRDefault="003B4F10">
            <w:pPr>
              <w:pStyle w:val="ConsPlusNormal"/>
              <w:jc w:val="center"/>
            </w:pPr>
            <w:r>
              <w:t>10</w:t>
            </w:r>
          </w:p>
        </w:tc>
        <w:tc>
          <w:tcPr>
            <w:tcW w:w="7199" w:type="dxa"/>
            <w:vAlign w:val="center"/>
          </w:tcPr>
          <w:p w:rsidR="003B4F10" w:rsidRDefault="003B4F10">
            <w:pPr>
              <w:pStyle w:val="ConsPlusNormal"/>
            </w:pPr>
            <w:r>
              <w:t>Республика Карелия</w:t>
            </w:r>
          </w:p>
        </w:tc>
        <w:tc>
          <w:tcPr>
            <w:tcW w:w="1190" w:type="dxa"/>
            <w:vAlign w:val="center"/>
          </w:tcPr>
          <w:p w:rsidR="003B4F10" w:rsidRDefault="003B4F10">
            <w:pPr>
              <w:pStyle w:val="ConsPlusNormal"/>
              <w:jc w:val="center"/>
            </w:pPr>
            <w:r>
              <w:t>10</w:t>
            </w:r>
          </w:p>
        </w:tc>
      </w:tr>
      <w:tr w:rsidR="003B4F10">
        <w:tc>
          <w:tcPr>
            <w:tcW w:w="680" w:type="dxa"/>
            <w:vAlign w:val="center"/>
          </w:tcPr>
          <w:p w:rsidR="003B4F10" w:rsidRDefault="003B4F10">
            <w:pPr>
              <w:pStyle w:val="ConsPlusNormal"/>
              <w:jc w:val="center"/>
            </w:pPr>
            <w:r>
              <w:t>11</w:t>
            </w:r>
          </w:p>
        </w:tc>
        <w:tc>
          <w:tcPr>
            <w:tcW w:w="7199" w:type="dxa"/>
            <w:vAlign w:val="center"/>
          </w:tcPr>
          <w:p w:rsidR="003B4F10" w:rsidRDefault="003B4F10">
            <w:pPr>
              <w:pStyle w:val="ConsPlusNormal"/>
            </w:pPr>
            <w:r>
              <w:t>Республика Коми</w:t>
            </w:r>
          </w:p>
        </w:tc>
        <w:tc>
          <w:tcPr>
            <w:tcW w:w="1190" w:type="dxa"/>
            <w:vAlign w:val="center"/>
          </w:tcPr>
          <w:p w:rsidR="003B4F10" w:rsidRDefault="003B4F10">
            <w:pPr>
              <w:pStyle w:val="ConsPlusNormal"/>
              <w:jc w:val="center"/>
            </w:pPr>
            <w:r>
              <w:t>11</w:t>
            </w:r>
          </w:p>
        </w:tc>
      </w:tr>
      <w:tr w:rsidR="003B4F10">
        <w:tc>
          <w:tcPr>
            <w:tcW w:w="680" w:type="dxa"/>
            <w:vAlign w:val="center"/>
          </w:tcPr>
          <w:p w:rsidR="003B4F10" w:rsidRDefault="003B4F10">
            <w:pPr>
              <w:pStyle w:val="ConsPlusNormal"/>
              <w:jc w:val="center"/>
            </w:pPr>
            <w:r>
              <w:t>12</w:t>
            </w:r>
          </w:p>
        </w:tc>
        <w:tc>
          <w:tcPr>
            <w:tcW w:w="7199" w:type="dxa"/>
            <w:vAlign w:val="center"/>
          </w:tcPr>
          <w:p w:rsidR="003B4F10" w:rsidRDefault="003B4F10">
            <w:pPr>
              <w:pStyle w:val="ConsPlusNormal"/>
            </w:pPr>
            <w:r>
              <w:t>Республика Марий Эл</w:t>
            </w:r>
          </w:p>
        </w:tc>
        <w:tc>
          <w:tcPr>
            <w:tcW w:w="1190" w:type="dxa"/>
            <w:vAlign w:val="center"/>
          </w:tcPr>
          <w:p w:rsidR="003B4F10" w:rsidRDefault="003B4F10">
            <w:pPr>
              <w:pStyle w:val="ConsPlusNormal"/>
              <w:jc w:val="center"/>
            </w:pPr>
            <w:r>
              <w:t>12</w:t>
            </w:r>
          </w:p>
        </w:tc>
      </w:tr>
      <w:tr w:rsidR="003B4F10">
        <w:tc>
          <w:tcPr>
            <w:tcW w:w="680" w:type="dxa"/>
            <w:vAlign w:val="center"/>
          </w:tcPr>
          <w:p w:rsidR="003B4F10" w:rsidRDefault="003B4F10">
            <w:pPr>
              <w:pStyle w:val="ConsPlusNormal"/>
              <w:jc w:val="center"/>
            </w:pPr>
            <w:r>
              <w:t>13</w:t>
            </w:r>
          </w:p>
        </w:tc>
        <w:tc>
          <w:tcPr>
            <w:tcW w:w="7199" w:type="dxa"/>
            <w:vAlign w:val="center"/>
          </w:tcPr>
          <w:p w:rsidR="003B4F10" w:rsidRDefault="003B4F10">
            <w:pPr>
              <w:pStyle w:val="ConsPlusNormal"/>
            </w:pPr>
            <w:r>
              <w:t>Республика Мордовия</w:t>
            </w:r>
          </w:p>
        </w:tc>
        <w:tc>
          <w:tcPr>
            <w:tcW w:w="1190" w:type="dxa"/>
            <w:vAlign w:val="center"/>
          </w:tcPr>
          <w:p w:rsidR="003B4F10" w:rsidRDefault="003B4F10">
            <w:pPr>
              <w:pStyle w:val="ConsPlusNormal"/>
              <w:jc w:val="center"/>
            </w:pPr>
            <w:r>
              <w:t>13</w:t>
            </w:r>
          </w:p>
        </w:tc>
      </w:tr>
      <w:tr w:rsidR="003B4F10">
        <w:tc>
          <w:tcPr>
            <w:tcW w:w="680" w:type="dxa"/>
            <w:vAlign w:val="center"/>
          </w:tcPr>
          <w:p w:rsidR="003B4F10" w:rsidRDefault="003B4F10">
            <w:pPr>
              <w:pStyle w:val="ConsPlusNormal"/>
              <w:jc w:val="center"/>
            </w:pPr>
            <w:r>
              <w:t>14</w:t>
            </w:r>
          </w:p>
        </w:tc>
        <w:tc>
          <w:tcPr>
            <w:tcW w:w="7199" w:type="dxa"/>
            <w:vAlign w:val="center"/>
          </w:tcPr>
          <w:p w:rsidR="003B4F10" w:rsidRDefault="003B4F10">
            <w:pPr>
              <w:pStyle w:val="ConsPlusNormal"/>
            </w:pPr>
            <w:r>
              <w:t>Республика Саха (Якутия)</w:t>
            </w:r>
          </w:p>
        </w:tc>
        <w:tc>
          <w:tcPr>
            <w:tcW w:w="1190" w:type="dxa"/>
            <w:vAlign w:val="center"/>
          </w:tcPr>
          <w:p w:rsidR="003B4F10" w:rsidRDefault="003B4F10">
            <w:pPr>
              <w:pStyle w:val="ConsPlusNormal"/>
              <w:jc w:val="center"/>
            </w:pPr>
            <w:r>
              <w:t>14</w:t>
            </w:r>
          </w:p>
        </w:tc>
      </w:tr>
      <w:tr w:rsidR="003B4F10">
        <w:tc>
          <w:tcPr>
            <w:tcW w:w="680" w:type="dxa"/>
            <w:vAlign w:val="center"/>
          </w:tcPr>
          <w:p w:rsidR="003B4F10" w:rsidRDefault="003B4F10">
            <w:pPr>
              <w:pStyle w:val="ConsPlusNormal"/>
              <w:jc w:val="center"/>
            </w:pPr>
            <w:r>
              <w:t>15</w:t>
            </w:r>
          </w:p>
        </w:tc>
        <w:tc>
          <w:tcPr>
            <w:tcW w:w="7199" w:type="dxa"/>
            <w:vAlign w:val="center"/>
          </w:tcPr>
          <w:p w:rsidR="003B4F10" w:rsidRDefault="003B4F10">
            <w:pPr>
              <w:pStyle w:val="ConsPlusNormal"/>
            </w:pPr>
            <w:r>
              <w:t>Республика Северная Осетия - Алания</w:t>
            </w:r>
          </w:p>
        </w:tc>
        <w:tc>
          <w:tcPr>
            <w:tcW w:w="1190" w:type="dxa"/>
            <w:vAlign w:val="center"/>
          </w:tcPr>
          <w:p w:rsidR="003B4F10" w:rsidRDefault="003B4F10">
            <w:pPr>
              <w:pStyle w:val="ConsPlusNormal"/>
              <w:jc w:val="center"/>
            </w:pPr>
            <w:r>
              <w:t>15</w:t>
            </w:r>
          </w:p>
        </w:tc>
      </w:tr>
      <w:tr w:rsidR="003B4F10">
        <w:tc>
          <w:tcPr>
            <w:tcW w:w="680" w:type="dxa"/>
            <w:vAlign w:val="center"/>
          </w:tcPr>
          <w:p w:rsidR="003B4F10" w:rsidRDefault="003B4F10">
            <w:pPr>
              <w:pStyle w:val="ConsPlusNormal"/>
              <w:jc w:val="center"/>
            </w:pPr>
            <w:r>
              <w:t>16</w:t>
            </w:r>
          </w:p>
        </w:tc>
        <w:tc>
          <w:tcPr>
            <w:tcW w:w="7199" w:type="dxa"/>
            <w:vAlign w:val="center"/>
          </w:tcPr>
          <w:p w:rsidR="003B4F10" w:rsidRDefault="003B4F10">
            <w:pPr>
              <w:pStyle w:val="ConsPlusNormal"/>
            </w:pPr>
            <w:r>
              <w:t>Республика Татарстан (Татарстан)</w:t>
            </w:r>
          </w:p>
        </w:tc>
        <w:tc>
          <w:tcPr>
            <w:tcW w:w="1190" w:type="dxa"/>
            <w:vAlign w:val="center"/>
          </w:tcPr>
          <w:p w:rsidR="003B4F10" w:rsidRDefault="003B4F10">
            <w:pPr>
              <w:pStyle w:val="ConsPlusNormal"/>
              <w:jc w:val="center"/>
            </w:pPr>
            <w:r>
              <w:t>16</w:t>
            </w:r>
          </w:p>
        </w:tc>
      </w:tr>
      <w:tr w:rsidR="003B4F10">
        <w:tc>
          <w:tcPr>
            <w:tcW w:w="680" w:type="dxa"/>
            <w:vAlign w:val="center"/>
          </w:tcPr>
          <w:p w:rsidR="003B4F10" w:rsidRDefault="003B4F10">
            <w:pPr>
              <w:pStyle w:val="ConsPlusNormal"/>
              <w:jc w:val="center"/>
            </w:pPr>
            <w:r>
              <w:t>17</w:t>
            </w:r>
          </w:p>
        </w:tc>
        <w:tc>
          <w:tcPr>
            <w:tcW w:w="7199" w:type="dxa"/>
            <w:vAlign w:val="center"/>
          </w:tcPr>
          <w:p w:rsidR="003B4F10" w:rsidRDefault="003B4F10">
            <w:pPr>
              <w:pStyle w:val="ConsPlusNormal"/>
            </w:pPr>
            <w:r>
              <w:t>Республика Тыва</w:t>
            </w:r>
          </w:p>
        </w:tc>
        <w:tc>
          <w:tcPr>
            <w:tcW w:w="1190" w:type="dxa"/>
            <w:vAlign w:val="center"/>
          </w:tcPr>
          <w:p w:rsidR="003B4F10" w:rsidRDefault="003B4F10">
            <w:pPr>
              <w:pStyle w:val="ConsPlusNormal"/>
              <w:jc w:val="center"/>
            </w:pPr>
            <w:r>
              <w:t>17</w:t>
            </w:r>
          </w:p>
        </w:tc>
      </w:tr>
      <w:tr w:rsidR="003B4F10">
        <w:tc>
          <w:tcPr>
            <w:tcW w:w="680" w:type="dxa"/>
            <w:vAlign w:val="center"/>
          </w:tcPr>
          <w:p w:rsidR="003B4F10" w:rsidRDefault="003B4F10">
            <w:pPr>
              <w:pStyle w:val="ConsPlusNormal"/>
              <w:jc w:val="center"/>
            </w:pPr>
            <w:r>
              <w:t>18</w:t>
            </w:r>
          </w:p>
        </w:tc>
        <w:tc>
          <w:tcPr>
            <w:tcW w:w="7199" w:type="dxa"/>
            <w:vAlign w:val="center"/>
          </w:tcPr>
          <w:p w:rsidR="003B4F10" w:rsidRDefault="003B4F10">
            <w:pPr>
              <w:pStyle w:val="ConsPlusNormal"/>
            </w:pPr>
            <w:r>
              <w:t>Удмуртская Республика</w:t>
            </w:r>
          </w:p>
        </w:tc>
        <w:tc>
          <w:tcPr>
            <w:tcW w:w="1190" w:type="dxa"/>
            <w:vAlign w:val="center"/>
          </w:tcPr>
          <w:p w:rsidR="003B4F10" w:rsidRDefault="003B4F10">
            <w:pPr>
              <w:pStyle w:val="ConsPlusNormal"/>
              <w:jc w:val="center"/>
            </w:pPr>
            <w:r>
              <w:t>18</w:t>
            </w:r>
          </w:p>
        </w:tc>
      </w:tr>
      <w:tr w:rsidR="003B4F10">
        <w:tc>
          <w:tcPr>
            <w:tcW w:w="680" w:type="dxa"/>
            <w:vAlign w:val="center"/>
          </w:tcPr>
          <w:p w:rsidR="003B4F10" w:rsidRDefault="003B4F10">
            <w:pPr>
              <w:pStyle w:val="ConsPlusNormal"/>
              <w:jc w:val="center"/>
            </w:pPr>
            <w:r>
              <w:t>19</w:t>
            </w:r>
          </w:p>
        </w:tc>
        <w:tc>
          <w:tcPr>
            <w:tcW w:w="7199" w:type="dxa"/>
            <w:vAlign w:val="center"/>
          </w:tcPr>
          <w:p w:rsidR="003B4F10" w:rsidRDefault="003B4F10">
            <w:pPr>
              <w:pStyle w:val="ConsPlusNormal"/>
            </w:pPr>
            <w:r>
              <w:t>Республика Хакасия</w:t>
            </w:r>
          </w:p>
        </w:tc>
        <w:tc>
          <w:tcPr>
            <w:tcW w:w="1190" w:type="dxa"/>
            <w:vAlign w:val="center"/>
          </w:tcPr>
          <w:p w:rsidR="003B4F10" w:rsidRDefault="003B4F10">
            <w:pPr>
              <w:pStyle w:val="ConsPlusNormal"/>
              <w:jc w:val="center"/>
            </w:pPr>
            <w:r>
              <w:t>19</w:t>
            </w:r>
          </w:p>
        </w:tc>
      </w:tr>
      <w:tr w:rsidR="003B4F10">
        <w:tc>
          <w:tcPr>
            <w:tcW w:w="680" w:type="dxa"/>
            <w:vAlign w:val="center"/>
          </w:tcPr>
          <w:p w:rsidR="003B4F10" w:rsidRDefault="003B4F10">
            <w:pPr>
              <w:pStyle w:val="ConsPlusNormal"/>
              <w:jc w:val="center"/>
            </w:pPr>
            <w:r>
              <w:t>20</w:t>
            </w:r>
          </w:p>
        </w:tc>
        <w:tc>
          <w:tcPr>
            <w:tcW w:w="7199" w:type="dxa"/>
            <w:vAlign w:val="center"/>
          </w:tcPr>
          <w:p w:rsidR="003B4F10" w:rsidRDefault="003B4F10">
            <w:pPr>
              <w:pStyle w:val="ConsPlusNormal"/>
            </w:pPr>
            <w:r>
              <w:t>Чеченская Республика</w:t>
            </w:r>
          </w:p>
        </w:tc>
        <w:tc>
          <w:tcPr>
            <w:tcW w:w="1190" w:type="dxa"/>
            <w:vAlign w:val="center"/>
          </w:tcPr>
          <w:p w:rsidR="003B4F10" w:rsidRDefault="003B4F10">
            <w:pPr>
              <w:pStyle w:val="ConsPlusNormal"/>
              <w:jc w:val="center"/>
            </w:pPr>
            <w:r>
              <w:t>95</w:t>
            </w:r>
          </w:p>
        </w:tc>
      </w:tr>
      <w:tr w:rsidR="003B4F10">
        <w:tc>
          <w:tcPr>
            <w:tcW w:w="680" w:type="dxa"/>
            <w:vAlign w:val="center"/>
          </w:tcPr>
          <w:p w:rsidR="003B4F10" w:rsidRDefault="003B4F10">
            <w:pPr>
              <w:pStyle w:val="ConsPlusNormal"/>
              <w:jc w:val="center"/>
            </w:pPr>
            <w:r>
              <w:t>21</w:t>
            </w:r>
          </w:p>
        </w:tc>
        <w:tc>
          <w:tcPr>
            <w:tcW w:w="7199" w:type="dxa"/>
            <w:vAlign w:val="center"/>
          </w:tcPr>
          <w:p w:rsidR="003B4F10" w:rsidRDefault="003B4F10">
            <w:pPr>
              <w:pStyle w:val="ConsPlusNormal"/>
            </w:pPr>
            <w:r>
              <w:t>Чувашская Республика - Чувашия</w:t>
            </w:r>
          </w:p>
        </w:tc>
        <w:tc>
          <w:tcPr>
            <w:tcW w:w="1190" w:type="dxa"/>
            <w:vAlign w:val="center"/>
          </w:tcPr>
          <w:p w:rsidR="003B4F10" w:rsidRDefault="003B4F10">
            <w:pPr>
              <w:pStyle w:val="ConsPlusNormal"/>
              <w:jc w:val="center"/>
            </w:pPr>
            <w:r>
              <w:t>21</w:t>
            </w:r>
          </w:p>
        </w:tc>
      </w:tr>
      <w:tr w:rsidR="003B4F10">
        <w:tc>
          <w:tcPr>
            <w:tcW w:w="680" w:type="dxa"/>
            <w:vAlign w:val="center"/>
          </w:tcPr>
          <w:p w:rsidR="003B4F10" w:rsidRDefault="003B4F10">
            <w:pPr>
              <w:pStyle w:val="ConsPlusNormal"/>
              <w:jc w:val="center"/>
            </w:pPr>
            <w:r>
              <w:t>22</w:t>
            </w:r>
          </w:p>
        </w:tc>
        <w:tc>
          <w:tcPr>
            <w:tcW w:w="7199" w:type="dxa"/>
            <w:vAlign w:val="center"/>
          </w:tcPr>
          <w:p w:rsidR="003B4F10" w:rsidRDefault="003B4F10">
            <w:pPr>
              <w:pStyle w:val="ConsPlusNormal"/>
            </w:pPr>
            <w:r>
              <w:t>Алтайский край</w:t>
            </w:r>
          </w:p>
        </w:tc>
        <w:tc>
          <w:tcPr>
            <w:tcW w:w="1190" w:type="dxa"/>
            <w:vAlign w:val="center"/>
          </w:tcPr>
          <w:p w:rsidR="003B4F10" w:rsidRDefault="003B4F10">
            <w:pPr>
              <w:pStyle w:val="ConsPlusNormal"/>
              <w:jc w:val="center"/>
            </w:pPr>
            <w:r>
              <w:t>22</w:t>
            </w:r>
          </w:p>
        </w:tc>
      </w:tr>
      <w:tr w:rsidR="003B4F10">
        <w:tc>
          <w:tcPr>
            <w:tcW w:w="680" w:type="dxa"/>
            <w:vAlign w:val="center"/>
          </w:tcPr>
          <w:p w:rsidR="003B4F10" w:rsidRDefault="003B4F10">
            <w:pPr>
              <w:pStyle w:val="ConsPlusNormal"/>
              <w:jc w:val="center"/>
            </w:pPr>
            <w:r>
              <w:t>23</w:t>
            </w:r>
          </w:p>
        </w:tc>
        <w:tc>
          <w:tcPr>
            <w:tcW w:w="7199" w:type="dxa"/>
            <w:vAlign w:val="center"/>
          </w:tcPr>
          <w:p w:rsidR="003B4F10" w:rsidRDefault="003B4F10">
            <w:pPr>
              <w:pStyle w:val="ConsPlusNormal"/>
            </w:pPr>
            <w:r>
              <w:t>Краснодарский край</w:t>
            </w:r>
          </w:p>
        </w:tc>
        <w:tc>
          <w:tcPr>
            <w:tcW w:w="1190" w:type="dxa"/>
            <w:vAlign w:val="center"/>
          </w:tcPr>
          <w:p w:rsidR="003B4F10" w:rsidRDefault="003B4F10">
            <w:pPr>
              <w:pStyle w:val="ConsPlusNormal"/>
              <w:jc w:val="center"/>
            </w:pPr>
            <w:r>
              <w:t>23</w:t>
            </w:r>
          </w:p>
        </w:tc>
      </w:tr>
      <w:tr w:rsidR="003B4F10">
        <w:tc>
          <w:tcPr>
            <w:tcW w:w="680" w:type="dxa"/>
            <w:vAlign w:val="center"/>
          </w:tcPr>
          <w:p w:rsidR="003B4F10" w:rsidRDefault="003B4F10">
            <w:pPr>
              <w:pStyle w:val="ConsPlusNormal"/>
              <w:jc w:val="center"/>
            </w:pPr>
            <w:r>
              <w:t>24</w:t>
            </w:r>
          </w:p>
        </w:tc>
        <w:tc>
          <w:tcPr>
            <w:tcW w:w="7199" w:type="dxa"/>
            <w:vAlign w:val="center"/>
          </w:tcPr>
          <w:p w:rsidR="003B4F10" w:rsidRDefault="003B4F10">
            <w:pPr>
              <w:pStyle w:val="ConsPlusNormal"/>
            </w:pPr>
            <w:r>
              <w:t>Красноярский край</w:t>
            </w:r>
          </w:p>
        </w:tc>
        <w:tc>
          <w:tcPr>
            <w:tcW w:w="1190" w:type="dxa"/>
            <w:vAlign w:val="center"/>
          </w:tcPr>
          <w:p w:rsidR="003B4F10" w:rsidRDefault="003B4F10">
            <w:pPr>
              <w:pStyle w:val="ConsPlusNormal"/>
              <w:jc w:val="center"/>
            </w:pPr>
            <w:r>
              <w:t>24</w:t>
            </w:r>
          </w:p>
        </w:tc>
      </w:tr>
      <w:tr w:rsidR="003B4F10">
        <w:tc>
          <w:tcPr>
            <w:tcW w:w="680" w:type="dxa"/>
            <w:vAlign w:val="center"/>
          </w:tcPr>
          <w:p w:rsidR="003B4F10" w:rsidRDefault="003B4F10">
            <w:pPr>
              <w:pStyle w:val="ConsPlusNormal"/>
              <w:jc w:val="center"/>
            </w:pPr>
            <w:r>
              <w:t>25</w:t>
            </w:r>
          </w:p>
        </w:tc>
        <w:tc>
          <w:tcPr>
            <w:tcW w:w="7199" w:type="dxa"/>
            <w:vAlign w:val="center"/>
          </w:tcPr>
          <w:p w:rsidR="003B4F10" w:rsidRDefault="003B4F10">
            <w:pPr>
              <w:pStyle w:val="ConsPlusNormal"/>
            </w:pPr>
            <w:r>
              <w:t>Приморский край</w:t>
            </w:r>
          </w:p>
        </w:tc>
        <w:tc>
          <w:tcPr>
            <w:tcW w:w="1190" w:type="dxa"/>
            <w:vAlign w:val="center"/>
          </w:tcPr>
          <w:p w:rsidR="003B4F10" w:rsidRDefault="003B4F10">
            <w:pPr>
              <w:pStyle w:val="ConsPlusNormal"/>
              <w:jc w:val="center"/>
            </w:pPr>
            <w:r>
              <w:t>25</w:t>
            </w:r>
          </w:p>
        </w:tc>
      </w:tr>
      <w:tr w:rsidR="003B4F10">
        <w:tc>
          <w:tcPr>
            <w:tcW w:w="680" w:type="dxa"/>
            <w:vAlign w:val="center"/>
          </w:tcPr>
          <w:p w:rsidR="003B4F10" w:rsidRDefault="003B4F10">
            <w:pPr>
              <w:pStyle w:val="ConsPlusNormal"/>
              <w:jc w:val="center"/>
            </w:pPr>
            <w:r>
              <w:t>26</w:t>
            </w:r>
          </w:p>
        </w:tc>
        <w:tc>
          <w:tcPr>
            <w:tcW w:w="7199" w:type="dxa"/>
            <w:vAlign w:val="center"/>
          </w:tcPr>
          <w:p w:rsidR="003B4F10" w:rsidRDefault="003B4F10">
            <w:pPr>
              <w:pStyle w:val="ConsPlusNormal"/>
            </w:pPr>
            <w:r>
              <w:t>Ставропольский край</w:t>
            </w:r>
          </w:p>
        </w:tc>
        <w:tc>
          <w:tcPr>
            <w:tcW w:w="1190" w:type="dxa"/>
            <w:vAlign w:val="center"/>
          </w:tcPr>
          <w:p w:rsidR="003B4F10" w:rsidRDefault="003B4F10">
            <w:pPr>
              <w:pStyle w:val="ConsPlusNormal"/>
              <w:jc w:val="center"/>
            </w:pPr>
            <w:r>
              <w:t>26</w:t>
            </w:r>
          </w:p>
        </w:tc>
      </w:tr>
      <w:tr w:rsidR="003B4F10">
        <w:tc>
          <w:tcPr>
            <w:tcW w:w="680" w:type="dxa"/>
            <w:vAlign w:val="center"/>
          </w:tcPr>
          <w:p w:rsidR="003B4F10" w:rsidRDefault="003B4F10">
            <w:pPr>
              <w:pStyle w:val="ConsPlusNormal"/>
              <w:jc w:val="center"/>
            </w:pPr>
            <w:r>
              <w:t>27</w:t>
            </w:r>
          </w:p>
        </w:tc>
        <w:tc>
          <w:tcPr>
            <w:tcW w:w="7199" w:type="dxa"/>
            <w:vAlign w:val="center"/>
          </w:tcPr>
          <w:p w:rsidR="003B4F10" w:rsidRDefault="003B4F10">
            <w:pPr>
              <w:pStyle w:val="ConsPlusNormal"/>
            </w:pPr>
            <w:r>
              <w:t>Хабаровский край</w:t>
            </w:r>
          </w:p>
        </w:tc>
        <w:tc>
          <w:tcPr>
            <w:tcW w:w="1190" w:type="dxa"/>
            <w:vAlign w:val="center"/>
          </w:tcPr>
          <w:p w:rsidR="003B4F10" w:rsidRDefault="003B4F10">
            <w:pPr>
              <w:pStyle w:val="ConsPlusNormal"/>
              <w:jc w:val="center"/>
            </w:pPr>
            <w:r>
              <w:t>27</w:t>
            </w:r>
          </w:p>
        </w:tc>
      </w:tr>
      <w:tr w:rsidR="003B4F10">
        <w:tc>
          <w:tcPr>
            <w:tcW w:w="680" w:type="dxa"/>
            <w:vAlign w:val="center"/>
          </w:tcPr>
          <w:p w:rsidR="003B4F10" w:rsidRDefault="003B4F10">
            <w:pPr>
              <w:pStyle w:val="ConsPlusNormal"/>
              <w:jc w:val="center"/>
            </w:pPr>
            <w:r>
              <w:t>28</w:t>
            </w:r>
          </w:p>
        </w:tc>
        <w:tc>
          <w:tcPr>
            <w:tcW w:w="7199" w:type="dxa"/>
            <w:vAlign w:val="center"/>
          </w:tcPr>
          <w:p w:rsidR="003B4F10" w:rsidRDefault="003B4F10">
            <w:pPr>
              <w:pStyle w:val="ConsPlusNormal"/>
            </w:pPr>
            <w:r>
              <w:t>Амурская область</w:t>
            </w:r>
          </w:p>
        </w:tc>
        <w:tc>
          <w:tcPr>
            <w:tcW w:w="1190" w:type="dxa"/>
            <w:vAlign w:val="center"/>
          </w:tcPr>
          <w:p w:rsidR="003B4F10" w:rsidRDefault="003B4F10">
            <w:pPr>
              <w:pStyle w:val="ConsPlusNormal"/>
              <w:jc w:val="center"/>
            </w:pPr>
            <w:r>
              <w:t>28</w:t>
            </w:r>
          </w:p>
        </w:tc>
      </w:tr>
      <w:tr w:rsidR="003B4F10">
        <w:tc>
          <w:tcPr>
            <w:tcW w:w="680" w:type="dxa"/>
            <w:vAlign w:val="center"/>
          </w:tcPr>
          <w:p w:rsidR="003B4F10" w:rsidRDefault="003B4F10">
            <w:pPr>
              <w:pStyle w:val="ConsPlusNormal"/>
              <w:jc w:val="center"/>
            </w:pPr>
            <w:r>
              <w:t>29</w:t>
            </w:r>
          </w:p>
        </w:tc>
        <w:tc>
          <w:tcPr>
            <w:tcW w:w="7199" w:type="dxa"/>
            <w:vAlign w:val="center"/>
          </w:tcPr>
          <w:p w:rsidR="003B4F10" w:rsidRDefault="003B4F10">
            <w:pPr>
              <w:pStyle w:val="ConsPlusNormal"/>
            </w:pPr>
            <w:r>
              <w:t>Архангельская область</w:t>
            </w:r>
          </w:p>
        </w:tc>
        <w:tc>
          <w:tcPr>
            <w:tcW w:w="1190" w:type="dxa"/>
            <w:vAlign w:val="center"/>
          </w:tcPr>
          <w:p w:rsidR="003B4F10" w:rsidRDefault="003B4F10">
            <w:pPr>
              <w:pStyle w:val="ConsPlusNormal"/>
              <w:jc w:val="center"/>
            </w:pPr>
            <w:r>
              <w:t>29</w:t>
            </w:r>
          </w:p>
        </w:tc>
      </w:tr>
      <w:tr w:rsidR="003B4F10">
        <w:tc>
          <w:tcPr>
            <w:tcW w:w="680" w:type="dxa"/>
            <w:vAlign w:val="center"/>
          </w:tcPr>
          <w:p w:rsidR="003B4F10" w:rsidRDefault="003B4F10">
            <w:pPr>
              <w:pStyle w:val="ConsPlusNormal"/>
              <w:jc w:val="center"/>
            </w:pPr>
            <w:r>
              <w:t>30</w:t>
            </w:r>
          </w:p>
        </w:tc>
        <w:tc>
          <w:tcPr>
            <w:tcW w:w="7199" w:type="dxa"/>
            <w:vAlign w:val="center"/>
          </w:tcPr>
          <w:p w:rsidR="003B4F10" w:rsidRDefault="003B4F10">
            <w:pPr>
              <w:pStyle w:val="ConsPlusNormal"/>
            </w:pPr>
            <w:r>
              <w:t>Астраханская область</w:t>
            </w:r>
          </w:p>
        </w:tc>
        <w:tc>
          <w:tcPr>
            <w:tcW w:w="1190" w:type="dxa"/>
            <w:vAlign w:val="center"/>
          </w:tcPr>
          <w:p w:rsidR="003B4F10" w:rsidRDefault="003B4F10">
            <w:pPr>
              <w:pStyle w:val="ConsPlusNormal"/>
              <w:jc w:val="center"/>
            </w:pPr>
            <w:r>
              <w:t>30</w:t>
            </w:r>
          </w:p>
        </w:tc>
      </w:tr>
      <w:tr w:rsidR="003B4F10">
        <w:tc>
          <w:tcPr>
            <w:tcW w:w="680" w:type="dxa"/>
            <w:vAlign w:val="center"/>
          </w:tcPr>
          <w:p w:rsidR="003B4F10" w:rsidRDefault="003B4F10">
            <w:pPr>
              <w:pStyle w:val="ConsPlusNormal"/>
              <w:jc w:val="center"/>
            </w:pPr>
            <w:r>
              <w:t>31</w:t>
            </w:r>
          </w:p>
        </w:tc>
        <w:tc>
          <w:tcPr>
            <w:tcW w:w="7199" w:type="dxa"/>
            <w:vAlign w:val="center"/>
          </w:tcPr>
          <w:p w:rsidR="003B4F10" w:rsidRDefault="003B4F10">
            <w:pPr>
              <w:pStyle w:val="ConsPlusNormal"/>
            </w:pPr>
            <w:r>
              <w:t>Белгородская область</w:t>
            </w:r>
          </w:p>
        </w:tc>
        <w:tc>
          <w:tcPr>
            <w:tcW w:w="1190" w:type="dxa"/>
            <w:vAlign w:val="center"/>
          </w:tcPr>
          <w:p w:rsidR="003B4F10" w:rsidRDefault="003B4F10">
            <w:pPr>
              <w:pStyle w:val="ConsPlusNormal"/>
              <w:jc w:val="center"/>
            </w:pPr>
            <w:r>
              <w:t>31</w:t>
            </w:r>
          </w:p>
        </w:tc>
      </w:tr>
      <w:tr w:rsidR="003B4F10">
        <w:tc>
          <w:tcPr>
            <w:tcW w:w="680" w:type="dxa"/>
            <w:vAlign w:val="center"/>
          </w:tcPr>
          <w:p w:rsidR="003B4F10" w:rsidRDefault="003B4F10">
            <w:pPr>
              <w:pStyle w:val="ConsPlusNormal"/>
              <w:jc w:val="center"/>
            </w:pPr>
            <w:r>
              <w:t>32</w:t>
            </w:r>
          </w:p>
        </w:tc>
        <w:tc>
          <w:tcPr>
            <w:tcW w:w="7199" w:type="dxa"/>
            <w:vAlign w:val="center"/>
          </w:tcPr>
          <w:p w:rsidR="003B4F10" w:rsidRDefault="003B4F10">
            <w:pPr>
              <w:pStyle w:val="ConsPlusNormal"/>
            </w:pPr>
            <w:r>
              <w:t>Брянская область</w:t>
            </w:r>
          </w:p>
        </w:tc>
        <w:tc>
          <w:tcPr>
            <w:tcW w:w="1190" w:type="dxa"/>
            <w:vAlign w:val="center"/>
          </w:tcPr>
          <w:p w:rsidR="003B4F10" w:rsidRDefault="003B4F10">
            <w:pPr>
              <w:pStyle w:val="ConsPlusNormal"/>
              <w:jc w:val="center"/>
            </w:pPr>
            <w:r>
              <w:t>32</w:t>
            </w:r>
          </w:p>
        </w:tc>
      </w:tr>
      <w:tr w:rsidR="003B4F10">
        <w:tc>
          <w:tcPr>
            <w:tcW w:w="680" w:type="dxa"/>
            <w:vAlign w:val="center"/>
          </w:tcPr>
          <w:p w:rsidR="003B4F10" w:rsidRDefault="003B4F10">
            <w:pPr>
              <w:pStyle w:val="ConsPlusNormal"/>
              <w:jc w:val="center"/>
            </w:pPr>
            <w:r>
              <w:t>33</w:t>
            </w:r>
          </w:p>
        </w:tc>
        <w:tc>
          <w:tcPr>
            <w:tcW w:w="7199" w:type="dxa"/>
            <w:vAlign w:val="center"/>
          </w:tcPr>
          <w:p w:rsidR="003B4F10" w:rsidRDefault="003B4F10">
            <w:pPr>
              <w:pStyle w:val="ConsPlusNormal"/>
            </w:pPr>
            <w:r>
              <w:t>Владимирская область</w:t>
            </w:r>
          </w:p>
        </w:tc>
        <w:tc>
          <w:tcPr>
            <w:tcW w:w="1190" w:type="dxa"/>
            <w:vAlign w:val="center"/>
          </w:tcPr>
          <w:p w:rsidR="003B4F10" w:rsidRDefault="003B4F10">
            <w:pPr>
              <w:pStyle w:val="ConsPlusNormal"/>
              <w:jc w:val="center"/>
            </w:pPr>
            <w:r>
              <w:t>33</w:t>
            </w:r>
          </w:p>
        </w:tc>
      </w:tr>
      <w:tr w:rsidR="003B4F10">
        <w:tc>
          <w:tcPr>
            <w:tcW w:w="680" w:type="dxa"/>
            <w:vAlign w:val="center"/>
          </w:tcPr>
          <w:p w:rsidR="003B4F10" w:rsidRDefault="003B4F10">
            <w:pPr>
              <w:pStyle w:val="ConsPlusNormal"/>
              <w:jc w:val="center"/>
            </w:pPr>
            <w:r>
              <w:t>34</w:t>
            </w:r>
          </w:p>
        </w:tc>
        <w:tc>
          <w:tcPr>
            <w:tcW w:w="7199" w:type="dxa"/>
            <w:vAlign w:val="center"/>
          </w:tcPr>
          <w:p w:rsidR="003B4F10" w:rsidRDefault="003B4F10">
            <w:pPr>
              <w:pStyle w:val="ConsPlusNormal"/>
            </w:pPr>
            <w:r>
              <w:t>Волгоградская область</w:t>
            </w:r>
          </w:p>
        </w:tc>
        <w:tc>
          <w:tcPr>
            <w:tcW w:w="1190" w:type="dxa"/>
            <w:vAlign w:val="center"/>
          </w:tcPr>
          <w:p w:rsidR="003B4F10" w:rsidRDefault="003B4F10">
            <w:pPr>
              <w:pStyle w:val="ConsPlusNormal"/>
              <w:jc w:val="center"/>
            </w:pPr>
            <w:r>
              <w:t>34</w:t>
            </w:r>
          </w:p>
        </w:tc>
      </w:tr>
      <w:tr w:rsidR="003B4F10">
        <w:tc>
          <w:tcPr>
            <w:tcW w:w="680" w:type="dxa"/>
            <w:vAlign w:val="center"/>
          </w:tcPr>
          <w:p w:rsidR="003B4F10" w:rsidRDefault="003B4F10">
            <w:pPr>
              <w:pStyle w:val="ConsPlusNormal"/>
              <w:jc w:val="center"/>
            </w:pPr>
            <w:r>
              <w:t>35</w:t>
            </w:r>
          </w:p>
        </w:tc>
        <w:tc>
          <w:tcPr>
            <w:tcW w:w="7199" w:type="dxa"/>
            <w:vAlign w:val="center"/>
          </w:tcPr>
          <w:p w:rsidR="003B4F10" w:rsidRDefault="003B4F10">
            <w:pPr>
              <w:pStyle w:val="ConsPlusNormal"/>
            </w:pPr>
            <w:r>
              <w:t>Вологодская область</w:t>
            </w:r>
          </w:p>
        </w:tc>
        <w:tc>
          <w:tcPr>
            <w:tcW w:w="1190" w:type="dxa"/>
            <w:vAlign w:val="center"/>
          </w:tcPr>
          <w:p w:rsidR="003B4F10" w:rsidRDefault="003B4F10">
            <w:pPr>
              <w:pStyle w:val="ConsPlusNormal"/>
              <w:jc w:val="center"/>
            </w:pPr>
            <w:r>
              <w:t>35</w:t>
            </w:r>
          </w:p>
        </w:tc>
      </w:tr>
      <w:tr w:rsidR="003B4F10">
        <w:tc>
          <w:tcPr>
            <w:tcW w:w="680" w:type="dxa"/>
            <w:vAlign w:val="center"/>
          </w:tcPr>
          <w:p w:rsidR="003B4F10" w:rsidRDefault="003B4F10">
            <w:pPr>
              <w:pStyle w:val="ConsPlusNormal"/>
              <w:jc w:val="center"/>
            </w:pPr>
            <w:r>
              <w:t>36</w:t>
            </w:r>
          </w:p>
        </w:tc>
        <w:tc>
          <w:tcPr>
            <w:tcW w:w="7199" w:type="dxa"/>
            <w:vAlign w:val="center"/>
          </w:tcPr>
          <w:p w:rsidR="003B4F10" w:rsidRDefault="003B4F10">
            <w:pPr>
              <w:pStyle w:val="ConsPlusNormal"/>
            </w:pPr>
            <w:r>
              <w:t>Воронежская область</w:t>
            </w:r>
          </w:p>
        </w:tc>
        <w:tc>
          <w:tcPr>
            <w:tcW w:w="1190" w:type="dxa"/>
            <w:vAlign w:val="center"/>
          </w:tcPr>
          <w:p w:rsidR="003B4F10" w:rsidRDefault="003B4F10">
            <w:pPr>
              <w:pStyle w:val="ConsPlusNormal"/>
              <w:jc w:val="center"/>
            </w:pPr>
            <w:r>
              <w:t>36</w:t>
            </w:r>
          </w:p>
        </w:tc>
      </w:tr>
      <w:tr w:rsidR="003B4F10">
        <w:tc>
          <w:tcPr>
            <w:tcW w:w="680" w:type="dxa"/>
            <w:vAlign w:val="center"/>
          </w:tcPr>
          <w:p w:rsidR="003B4F10" w:rsidRDefault="003B4F10">
            <w:pPr>
              <w:pStyle w:val="ConsPlusNormal"/>
              <w:jc w:val="center"/>
            </w:pPr>
            <w:r>
              <w:t>37</w:t>
            </w:r>
          </w:p>
        </w:tc>
        <w:tc>
          <w:tcPr>
            <w:tcW w:w="7199" w:type="dxa"/>
            <w:vAlign w:val="center"/>
          </w:tcPr>
          <w:p w:rsidR="003B4F10" w:rsidRDefault="003B4F10">
            <w:pPr>
              <w:pStyle w:val="ConsPlusNormal"/>
            </w:pPr>
            <w:r>
              <w:t>Ивановская область</w:t>
            </w:r>
          </w:p>
        </w:tc>
        <w:tc>
          <w:tcPr>
            <w:tcW w:w="1190" w:type="dxa"/>
            <w:vAlign w:val="center"/>
          </w:tcPr>
          <w:p w:rsidR="003B4F10" w:rsidRDefault="003B4F10">
            <w:pPr>
              <w:pStyle w:val="ConsPlusNormal"/>
              <w:jc w:val="center"/>
            </w:pPr>
            <w:r>
              <w:t>37</w:t>
            </w:r>
          </w:p>
        </w:tc>
      </w:tr>
      <w:tr w:rsidR="003B4F10">
        <w:tc>
          <w:tcPr>
            <w:tcW w:w="680" w:type="dxa"/>
            <w:vAlign w:val="center"/>
          </w:tcPr>
          <w:p w:rsidR="003B4F10" w:rsidRDefault="003B4F10">
            <w:pPr>
              <w:pStyle w:val="ConsPlusNormal"/>
              <w:jc w:val="center"/>
            </w:pPr>
            <w:r>
              <w:t>38</w:t>
            </w:r>
          </w:p>
        </w:tc>
        <w:tc>
          <w:tcPr>
            <w:tcW w:w="7199" w:type="dxa"/>
            <w:vAlign w:val="center"/>
          </w:tcPr>
          <w:p w:rsidR="003B4F10" w:rsidRDefault="003B4F10">
            <w:pPr>
              <w:pStyle w:val="ConsPlusNormal"/>
            </w:pPr>
            <w:r>
              <w:t>Иркутская область</w:t>
            </w:r>
          </w:p>
        </w:tc>
        <w:tc>
          <w:tcPr>
            <w:tcW w:w="1190" w:type="dxa"/>
            <w:vAlign w:val="center"/>
          </w:tcPr>
          <w:p w:rsidR="003B4F10" w:rsidRDefault="003B4F10">
            <w:pPr>
              <w:pStyle w:val="ConsPlusNormal"/>
              <w:jc w:val="center"/>
            </w:pPr>
            <w:r>
              <w:t>38</w:t>
            </w:r>
          </w:p>
        </w:tc>
      </w:tr>
      <w:tr w:rsidR="003B4F10">
        <w:tc>
          <w:tcPr>
            <w:tcW w:w="680" w:type="dxa"/>
            <w:vAlign w:val="center"/>
          </w:tcPr>
          <w:p w:rsidR="003B4F10" w:rsidRDefault="003B4F10">
            <w:pPr>
              <w:pStyle w:val="ConsPlusNormal"/>
              <w:jc w:val="center"/>
            </w:pPr>
            <w:r>
              <w:lastRenderedPageBreak/>
              <w:t>39</w:t>
            </w:r>
          </w:p>
        </w:tc>
        <w:tc>
          <w:tcPr>
            <w:tcW w:w="7199" w:type="dxa"/>
            <w:vAlign w:val="center"/>
          </w:tcPr>
          <w:p w:rsidR="003B4F10" w:rsidRDefault="003B4F10">
            <w:pPr>
              <w:pStyle w:val="ConsPlusNormal"/>
            </w:pPr>
            <w:r>
              <w:t>Калининградская область</w:t>
            </w:r>
          </w:p>
        </w:tc>
        <w:tc>
          <w:tcPr>
            <w:tcW w:w="1190" w:type="dxa"/>
            <w:vAlign w:val="center"/>
          </w:tcPr>
          <w:p w:rsidR="003B4F10" w:rsidRDefault="003B4F10">
            <w:pPr>
              <w:pStyle w:val="ConsPlusNormal"/>
              <w:jc w:val="center"/>
            </w:pPr>
            <w:r>
              <w:t>39</w:t>
            </w:r>
          </w:p>
        </w:tc>
      </w:tr>
      <w:tr w:rsidR="003B4F10">
        <w:tc>
          <w:tcPr>
            <w:tcW w:w="680" w:type="dxa"/>
            <w:vAlign w:val="center"/>
          </w:tcPr>
          <w:p w:rsidR="003B4F10" w:rsidRDefault="003B4F10">
            <w:pPr>
              <w:pStyle w:val="ConsPlusNormal"/>
              <w:jc w:val="center"/>
            </w:pPr>
            <w:r>
              <w:t>40</w:t>
            </w:r>
          </w:p>
        </w:tc>
        <w:tc>
          <w:tcPr>
            <w:tcW w:w="7199" w:type="dxa"/>
            <w:vAlign w:val="center"/>
          </w:tcPr>
          <w:p w:rsidR="003B4F10" w:rsidRDefault="003B4F10">
            <w:pPr>
              <w:pStyle w:val="ConsPlusNormal"/>
            </w:pPr>
            <w:r>
              <w:t>Калужская область</w:t>
            </w:r>
          </w:p>
        </w:tc>
        <w:tc>
          <w:tcPr>
            <w:tcW w:w="1190" w:type="dxa"/>
            <w:vAlign w:val="center"/>
          </w:tcPr>
          <w:p w:rsidR="003B4F10" w:rsidRDefault="003B4F10">
            <w:pPr>
              <w:pStyle w:val="ConsPlusNormal"/>
              <w:jc w:val="center"/>
            </w:pPr>
            <w:r>
              <w:t>40</w:t>
            </w:r>
          </w:p>
        </w:tc>
      </w:tr>
      <w:tr w:rsidR="003B4F10">
        <w:tc>
          <w:tcPr>
            <w:tcW w:w="680" w:type="dxa"/>
            <w:vAlign w:val="center"/>
          </w:tcPr>
          <w:p w:rsidR="003B4F10" w:rsidRDefault="003B4F10">
            <w:pPr>
              <w:pStyle w:val="ConsPlusNormal"/>
              <w:jc w:val="center"/>
            </w:pPr>
            <w:r>
              <w:t>41</w:t>
            </w:r>
          </w:p>
        </w:tc>
        <w:tc>
          <w:tcPr>
            <w:tcW w:w="7199" w:type="dxa"/>
            <w:vAlign w:val="center"/>
          </w:tcPr>
          <w:p w:rsidR="003B4F10" w:rsidRDefault="003B4F10">
            <w:pPr>
              <w:pStyle w:val="ConsPlusNormal"/>
            </w:pPr>
            <w:r>
              <w:t>Камчатский край</w:t>
            </w:r>
          </w:p>
        </w:tc>
        <w:tc>
          <w:tcPr>
            <w:tcW w:w="1190" w:type="dxa"/>
            <w:vAlign w:val="center"/>
          </w:tcPr>
          <w:p w:rsidR="003B4F10" w:rsidRDefault="003B4F10">
            <w:pPr>
              <w:pStyle w:val="ConsPlusNormal"/>
              <w:jc w:val="center"/>
            </w:pPr>
            <w:r>
              <w:t>41</w:t>
            </w:r>
          </w:p>
        </w:tc>
      </w:tr>
      <w:tr w:rsidR="003B4F10">
        <w:tc>
          <w:tcPr>
            <w:tcW w:w="680" w:type="dxa"/>
            <w:vAlign w:val="center"/>
          </w:tcPr>
          <w:p w:rsidR="003B4F10" w:rsidRDefault="003B4F10">
            <w:pPr>
              <w:pStyle w:val="ConsPlusNormal"/>
              <w:jc w:val="center"/>
            </w:pPr>
            <w:r>
              <w:t>42</w:t>
            </w:r>
          </w:p>
        </w:tc>
        <w:tc>
          <w:tcPr>
            <w:tcW w:w="7199" w:type="dxa"/>
            <w:vAlign w:val="center"/>
          </w:tcPr>
          <w:p w:rsidR="003B4F10" w:rsidRDefault="003B4F10">
            <w:pPr>
              <w:pStyle w:val="ConsPlusNormal"/>
            </w:pPr>
            <w:r>
              <w:t>Кемеровская область</w:t>
            </w:r>
          </w:p>
        </w:tc>
        <w:tc>
          <w:tcPr>
            <w:tcW w:w="1190" w:type="dxa"/>
            <w:vAlign w:val="center"/>
          </w:tcPr>
          <w:p w:rsidR="003B4F10" w:rsidRDefault="003B4F10">
            <w:pPr>
              <w:pStyle w:val="ConsPlusNormal"/>
              <w:jc w:val="center"/>
            </w:pPr>
            <w:r>
              <w:t>42</w:t>
            </w:r>
          </w:p>
        </w:tc>
      </w:tr>
      <w:tr w:rsidR="003B4F10">
        <w:tc>
          <w:tcPr>
            <w:tcW w:w="680" w:type="dxa"/>
            <w:vAlign w:val="center"/>
          </w:tcPr>
          <w:p w:rsidR="003B4F10" w:rsidRDefault="003B4F10">
            <w:pPr>
              <w:pStyle w:val="ConsPlusNormal"/>
              <w:jc w:val="center"/>
            </w:pPr>
            <w:r>
              <w:t>43</w:t>
            </w:r>
          </w:p>
        </w:tc>
        <w:tc>
          <w:tcPr>
            <w:tcW w:w="7199" w:type="dxa"/>
            <w:vAlign w:val="center"/>
          </w:tcPr>
          <w:p w:rsidR="003B4F10" w:rsidRDefault="003B4F10">
            <w:pPr>
              <w:pStyle w:val="ConsPlusNormal"/>
            </w:pPr>
            <w:r>
              <w:t>Кировская область</w:t>
            </w:r>
          </w:p>
        </w:tc>
        <w:tc>
          <w:tcPr>
            <w:tcW w:w="1190" w:type="dxa"/>
            <w:vAlign w:val="center"/>
          </w:tcPr>
          <w:p w:rsidR="003B4F10" w:rsidRDefault="003B4F10">
            <w:pPr>
              <w:pStyle w:val="ConsPlusNormal"/>
              <w:jc w:val="center"/>
            </w:pPr>
            <w:r>
              <w:t>43</w:t>
            </w:r>
          </w:p>
        </w:tc>
      </w:tr>
      <w:tr w:rsidR="003B4F10">
        <w:tc>
          <w:tcPr>
            <w:tcW w:w="680" w:type="dxa"/>
            <w:vAlign w:val="center"/>
          </w:tcPr>
          <w:p w:rsidR="003B4F10" w:rsidRDefault="003B4F10">
            <w:pPr>
              <w:pStyle w:val="ConsPlusNormal"/>
              <w:jc w:val="center"/>
            </w:pPr>
            <w:r>
              <w:t>44</w:t>
            </w:r>
          </w:p>
        </w:tc>
        <w:tc>
          <w:tcPr>
            <w:tcW w:w="7199" w:type="dxa"/>
            <w:vAlign w:val="center"/>
          </w:tcPr>
          <w:p w:rsidR="003B4F10" w:rsidRDefault="003B4F10">
            <w:pPr>
              <w:pStyle w:val="ConsPlusNormal"/>
            </w:pPr>
            <w:r>
              <w:t>Костромская область</w:t>
            </w:r>
          </w:p>
        </w:tc>
        <w:tc>
          <w:tcPr>
            <w:tcW w:w="1190" w:type="dxa"/>
            <w:vAlign w:val="center"/>
          </w:tcPr>
          <w:p w:rsidR="003B4F10" w:rsidRDefault="003B4F10">
            <w:pPr>
              <w:pStyle w:val="ConsPlusNormal"/>
              <w:jc w:val="center"/>
            </w:pPr>
            <w:r>
              <w:t>44</w:t>
            </w:r>
          </w:p>
        </w:tc>
      </w:tr>
      <w:tr w:rsidR="003B4F10">
        <w:tc>
          <w:tcPr>
            <w:tcW w:w="680" w:type="dxa"/>
            <w:vAlign w:val="center"/>
          </w:tcPr>
          <w:p w:rsidR="003B4F10" w:rsidRDefault="003B4F10">
            <w:pPr>
              <w:pStyle w:val="ConsPlusNormal"/>
              <w:jc w:val="center"/>
            </w:pPr>
            <w:r>
              <w:t>45</w:t>
            </w:r>
          </w:p>
        </w:tc>
        <w:tc>
          <w:tcPr>
            <w:tcW w:w="7199" w:type="dxa"/>
            <w:vAlign w:val="center"/>
          </w:tcPr>
          <w:p w:rsidR="003B4F10" w:rsidRDefault="003B4F10">
            <w:pPr>
              <w:pStyle w:val="ConsPlusNormal"/>
            </w:pPr>
            <w:r>
              <w:t>Курганская область</w:t>
            </w:r>
          </w:p>
        </w:tc>
        <w:tc>
          <w:tcPr>
            <w:tcW w:w="1190" w:type="dxa"/>
            <w:vAlign w:val="center"/>
          </w:tcPr>
          <w:p w:rsidR="003B4F10" w:rsidRDefault="003B4F10">
            <w:pPr>
              <w:pStyle w:val="ConsPlusNormal"/>
              <w:jc w:val="center"/>
            </w:pPr>
            <w:r>
              <w:t>45</w:t>
            </w:r>
          </w:p>
        </w:tc>
      </w:tr>
      <w:tr w:rsidR="003B4F10">
        <w:tc>
          <w:tcPr>
            <w:tcW w:w="680" w:type="dxa"/>
            <w:vAlign w:val="center"/>
          </w:tcPr>
          <w:p w:rsidR="003B4F10" w:rsidRDefault="003B4F10">
            <w:pPr>
              <w:pStyle w:val="ConsPlusNormal"/>
              <w:jc w:val="center"/>
            </w:pPr>
            <w:r>
              <w:t>46</w:t>
            </w:r>
          </w:p>
        </w:tc>
        <w:tc>
          <w:tcPr>
            <w:tcW w:w="7199" w:type="dxa"/>
            <w:vAlign w:val="center"/>
          </w:tcPr>
          <w:p w:rsidR="003B4F10" w:rsidRDefault="003B4F10">
            <w:pPr>
              <w:pStyle w:val="ConsPlusNormal"/>
            </w:pPr>
            <w:r>
              <w:t>Курская область</w:t>
            </w:r>
          </w:p>
        </w:tc>
        <w:tc>
          <w:tcPr>
            <w:tcW w:w="1190" w:type="dxa"/>
            <w:vAlign w:val="center"/>
          </w:tcPr>
          <w:p w:rsidR="003B4F10" w:rsidRDefault="003B4F10">
            <w:pPr>
              <w:pStyle w:val="ConsPlusNormal"/>
              <w:jc w:val="center"/>
            </w:pPr>
            <w:r>
              <w:t>46</w:t>
            </w:r>
          </w:p>
        </w:tc>
      </w:tr>
      <w:tr w:rsidR="003B4F10">
        <w:tc>
          <w:tcPr>
            <w:tcW w:w="680" w:type="dxa"/>
            <w:vAlign w:val="center"/>
          </w:tcPr>
          <w:p w:rsidR="003B4F10" w:rsidRDefault="003B4F10">
            <w:pPr>
              <w:pStyle w:val="ConsPlusNormal"/>
              <w:jc w:val="center"/>
            </w:pPr>
            <w:r>
              <w:t>47</w:t>
            </w:r>
          </w:p>
        </w:tc>
        <w:tc>
          <w:tcPr>
            <w:tcW w:w="7199" w:type="dxa"/>
            <w:vAlign w:val="center"/>
          </w:tcPr>
          <w:p w:rsidR="003B4F10" w:rsidRDefault="003B4F10">
            <w:pPr>
              <w:pStyle w:val="ConsPlusNormal"/>
            </w:pPr>
            <w:r>
              <w:t>Ленинградская область</w:t>
            </w:r>
          </w:p>
        </w:tc>
        <w:tc>
          <w:tcPr>
            <w:tcW w:w="1190" w:type="dxa"/>
            <w:vAlign w:val="center"/>
          </w:tcPr>
          <w:p w:rsidR="003B4F10" w:rsidRDefault="003B4F10">
            <w:pPr>
              <w:pStyle w:val="ConsPlusNormal"/>
              <w:jc w:val="center"/>
            </w:pPr>
            <w:r>
              <w:t>47</w:t>
            </w:r>
          </w:p>
        </w:tc>
      </w:tr>
      <w:tr w:rsidR="003B4F10">
        <w:tc>
          <w:tcPr>
            <w:tcW w:w="680" w:type="dxa"/>
            <w:vAlign w:val="center"/>
          </w:tcPr>
          <w:p w:rsidR="003B4F10" w:rsidRDefault="003B4F10">
            <w:pPr>
              <w:pStyle w:val="ConsPlusNormal"/>
              <w:jc w:val="center"/>
            </w:pPr>
            <w:r>
              <w:t>48</w:t>
            </w:r>
          </w:p>
        </w:tc>
        <w:tc>
          <w:tcPr>
            <w:tcW w:w="7199" w:type="dxa"/>
            <w:vAlign w:val="center"/>
          </w:tcPr>
          <w:p w:rsidR="003B4F10" w:rsidRDefault="003B4F10">
            <w:pPr>
              <w:pStyle w:val="ConsPlusNormal"/>
            </w:pPr>
            <w:r>
              <w:t>Липецкая область</w:t>
            </w:r>
          </w:p>
        </w:tc>
        <w:tc>
          <w:tcPr>
            <w:tcW w:w="1190" w:type="dxa"/>
            <w:vAlign w:val="center"/>
          </w:tcPr>
          <w:p w:rsidR="003B4F10" w:rsidRDefault="003B4F10">
            <w:pPr>
              <w:pStyle w:val="ConsPlusNormal"/>
              <w:jc w:val="center"/>
            </w:pPr>
            <w:r>
              <w:t>48</w:t>
            </w:r>
          </w:p>
        </w:tc>
      </w:tr>
      <w:tr w:rsidR="003B4F10">
        <w:tc>
          <w:tcPr>
            <w:tcW w:w="680" w:type="dxa"/>
            <w:vAlign w:val="center"/>
          </w:tcPr>
          <w:p w:rsidR="003B4F10" w:rsidRDefault="003B4F10">
            <w:pPr>
              <w:pStyle w:val="ConsPlusNormal"/>
              <w:jc w:val="center"/>
            </w:pPr>
            <w:r>
              <w:t>49</w:t>
            </w:r>
          </w:p>
        </w:tc>
        <w:tc>
          <w:tcPr>
            <w:tcW w:w="7199" w:type="dxa"/>
            <w:vAlign w:val="center"/>
          </w:tcPr>
          <w:p w:rsidR="003B4F10" w:rsidRDefault="003B4F10">
            <w:pPr>
              <w:pStyle w:val="ConsPlusNormal"/>
            </w:pPr>
            <w:r>
              <w:t>Магаданская область</w:t>
            </w:r>
          </w:p>
        </w:tc>
        <w:tc>
          <w:tcPr>
            <w:tcW w:w="1190" w:type="dxa"/>
            <w:vAlign w:val="center"/>
          </w:tcPr>
          <w:p w:rsidR="003B4F10" w:rsidRDefault="003B4F10">
            <w:pPr>
              <w:pStyle w:val="ConsPlusNormal"/>
              <w:jc w:val="center"/>
            </w:pPr>
            <w:r>
              <w:t>49</w:t>
            </w:r>
          </w:p>
        </w:tc>
      </w:tr>
      <w:tr w:rsidR="003B4F10">
        <w:tc>
          <w:tcPr>
            <w:tcW w:w="680" w:type="dxa"/>
            <w:vAlign w:val="center"/>
          </w:tcPr>
          <w:p w:rsidR="003B4F10" w:rsidRDefault="003B4F10">
            <w:pPr>
              <w:pStyle w:val="ConsPlusNormal"/>
              <w:jc w:val="center"/>
            </w:pPr>
            <w:r>
              <w:t>50</w:t>
            </w:r>
          </w:p>
        </w:tc>
        <w:tc>
          <w:tcPr>
            <w:tcW w:w="7199" w:type="dxa"/>
            <w:vAlign w:val="center"/>
          </w:tcPr>
          <w:p w:rsidR="003B4F10" w:rsidRDefault="003B4F10">
            <w:pPr>
              <w:pStyle w:val="ConsPlusNormal"/>
            </w:pPr>
            <w:r>
              <w:t>Московская область</w:t>
            </w:r>
          </w:p>
        </w:tc>
        <w:tc>
          <w:tcPr>
            <w:tcW w:w="1190" w:type="dxa"/>
            <w:vAlign w:val="center"/>
          </w:tcPr>
          <w:p w:rsidR="003B4F10" w:rsidRDefault="003B4F10">
            <w:pPr>
              <w:pStyle w:val="ConsPlusNormal"/>
              <w:jc w:val="center"/>
            </w:pPr>
            <w:r>
              <w:t>50</w:t>
            </w:r>
          </w:p>
        </w:tc>
      </w:tr>
      <w:tr w:rsidR="003B4F10">
        <w:tc>
          <w:tcPr>
            <w:tcW w:w="680" w:type="dxa"/>
            <w:vAlign w:val="center"/>
          </w:tcPr>
          <w:p w:rsidR="003B4F10" w:rsidRDefault="003B4F10">
            <w:pPr>
              <w:pStyle w:val="ConsPlusNormal"/>
              <w:jc w:val="center"/>
            </w:pPr>
            <w:r>
              <w:t>51</w:t>
            </w:r>
          </w:p>
        </w:tc>
        <w:tc>
          <w:tcPr>
            <w:tcW w:w="7199" w:type="dxa"/>
            <w:vAlign w:val="center"/>
          </w:tcPr>
          <w:p w:rsidR="003B4F10" w:rsidRDefault="003B4F10">
            <w:pPr>
              <w:pStyle w:val="ConsPlusNormal"/>
            </w:pPr>
            <w:r>
              <w:t>Мурманская область</w:t>
            </w:r>
          </w:p>
        </w:tc>
        <w:tc>
          <w:tcPr>
            <w:tcW w:w="1190" w:type="dxa"/>
            <w:vAlign w:val="center"/>
          </w:tcPr>
          <w:p w:rsidR="003B4F10" w:rsidRDefault="003B4F10">
            <w:pPr>
              <w:pStyle w:val="ConsPlusNormal"/>
              <w:jc w:val="center"/>
            </w:pPr>
            <w:r>
              <w:t>51</w:t>
            </w:r>
          </w:p>
        </w:tc>
      </w:tr>
      <w:tr w:rsidR="003B4F10">
        <w:tc>
          <w:tcPr>
            <w:tcW w:w="680" w:type="dxa"/>
            <w:vAlign w:val="center"/>
          </w:tcPr>
          <w:p w:rsidR="003B4F10" w:rsidRDefault="003B4F10">
            <w:pPr>
              <w:pStyle w:val="ConsPlusNormal"/>
              <w:jc w:val="center"/>
            </w:pPr>
            <w:r>
              <w:t>52</w:t>
            </w:r>
          </w:p>
        </w:tc>
        <w:tc>
          <w:tcPr>
            <w:tcW w:w="7199" w:type="dxa"/>
            <w:vAlign w:val="center"/>
          </w:tcPr>
          <w:p w:rsidR="003B4F10" w:rsidRDefault="003B4F10">
            <w:pPr>
              <w:pStyle w:val="ConsPlusNormal"/>
            </w:pPr>
            <w:r>
              <w:t>Нижегородская область</w:t>
            </w:r>
          </w:p>
        </w:tc>
        <w:tc>
          <w:tcPr>
            <w:tcW w:w="1190" w:type="dxa"/>
            <w:vAlign w:val="center"/>
          </w:tcPr>
          <w:p w:rsidR="003B4F10" w:rsidRDefault="003B4F10">
            <w:pPr>
              <w:pStyle w:val="ConsPlusNormal"/>
              <w:jc w:val="center"/>
            </w:pPr>
            <w:r>
              <w:t>52</w:t>
            </w:r>
          </w:p>
        </w:tc>
      </w:tr>
      <w:tr w:rsidR="003B4F10">
        <w:tc>
          <w:tcPr>
            <w:tcW w:w="680" w:type="dxa"/>
            <w:vAlign w:val="center"/>
          </w:tcPr>
          <w:p w:rsidR="003B4F10" w:rsidRDefault="003B4F10">
            <w:pPr>
              <w:pStyle w:val="ConsPlusNormal"/>
              <w:jc w:val="center"/>
            </w:pPr>
            <w:r>
              <w:t>53</w:t>
            </w:r>
          </w:p>
        </w:tc>
        <w:tc>
          <w:tcPr>
            <w:tcW w:w="7199" w:type="dxa"/>
            <w:vAlign w:val="center"/>
          </w:tcPr>
          <w:p w:rsidR="003B4F10" w:rsidRDefault="003B4F10">
            <w:pPr>
              <w:pStyle w:val="ConsPlusNormal"/>
            </w:pPr>
            <w:r>
              <w:t>Новгородская область</w:t>
            </w:r>
          </w:p>
        </w:tc>
        <w:tc>
          <w:tcPr>
            <w:tcW w:w="1190" w:type="dxa"/>
            <w:vAlign w:val="center"/>
          </w:tcPr>
          <w:p w:rsidR="003B4F10" w:rsidRDefault="003B4F10">
            <w:pPr>
              <w:pStyle w:val="ConsPlusNormal"/>
              <w:jc w:val="center"/>
            </w:pPr>
            <w:r>
              <w:t>53</w:t>
            </w:r>
          </w:p>
        </w:tc>
      </w:tr>
      <w:tr w:rsidR="003B4F10">
        <w:tc>
          <w:tcPr>
            <w:tcW w:w="680" w:type="dxa"/>
            <w:vAlign w:val="center"/>
          </w:tcPr>
          <w:p w:rsidR="003B4F10" w:rsidRDefault="003B4F10">
            <w:pPr>
              <w:pStyle w:val="ConsPlusNormal"/>
              <w:jc w:val="center"/>
            </w:pPr>
            <w:r>
              <w:t>54</w:t>
            </w:r>
          </w:p>
        </w:tc>
        <w:tc>
          <w:tcPr>
            <w:tcW w:w="7199" w:type="dxa"/>
            <w:vAlign w:val="center"/>
          </w:tcPr>
          <w:p w:rsidR="003B4F10" w:rsidRDefault="003B4F10">
            <w:pPr>
              <w:pStyle w:val="ConsPlusNormal"/>
            </w:pPr>
            <w:r>
              <w:t>Новосибирская область</w:t>
            </w:r>
          </w:p>
        </w:tc>
        <w:tc>
          <w:tcPr>
            <w:tcW w:w="1190" w:type="dxa"/>
            <w:vAlign w:val="center"/>
          </w:tcPr>
          <w:p w:rsidR="003B4F10" w:rsidRDefault="003B4F10">
            <w:pPr>
              <w:pStyle w:val="ConsPlusNormal"/>
              <w:jc w:val="center"/>
            </w:pPr>
            <w:r>
              <w:t>54</w:t>
            </w:r>
          </w:p>
        </w:tc>
      </w:tr>
      <w:tr w:rsidR="003B4F10">
        <w:tc>
          <w:tcPr>
            <w:tcW w:w="680" w:type="dxa"/>
            <w:vAlign w:val="center"/>
          </w:tcPr>
          <w:p w:rsidR="003B4F10" w:rsidRDefault="003B4F10">
            <w:pPr>
              <w:pStyle w:val="ConsPlusNormal"/>
              <w:jc w:val="center"/>
            </w:pPr>
            <w:r>
              <w:t>55</w:t>
            </w:r>
          </w:p>
        </w:tc>
        <w:tc>
          <w:tcPr>
            <w:tcW w:w="7199" w:type="dxa"/>
            <w:vAlign w:val="center"/>
          </w:tcPr>
          <w:p w:rsidR="003B4F10" w:rsidRDefault="003B4F10">
            <w:pPr>
              <w:pStyle w:val="ConsPlusNormal"/>
            </w:pPr>
            <w:r>
              <w:t>Омская область</w:t>
            </w:r>
          </w:p>
        </w:tc>
        <w:tc>
          <w:tcPr>
            <w:tcW w:w="1190" w:type="dxa"/>
            <w:vAlign w:val="center"/>
          </w:tcPr>
          <w:p w:rsidR="003B4F10" w:rsidRDefault="003B4F10">
            <w:pPr>
              <w:pStyle w:val="ConsPlusNormal"/>
              <w:jc w:val="center"/>
            </w:pPr>
            <w:r>
              <w:t>55</w:t>
            </w:r>
          </w:p>
        </w:tc>
      </w:tr>
      <w:tr w:rsidR="003B4F10">
        <w:tc>
          <w:tcPr>
            <w:tcW w:w="680" w:type="dxa"/>
            <w:vAlign w:val="center"/>
          </w:tcPr>
          <w:p w:rsidR="003B4F10" w:rsidRDefault="003B4F10">
            <w:pPr>
              <w:pStyle w:val="ConsPlusNormal"/>
              <w:jc w:val="center"/>
            </w:pPr>
            <w:r>
              <w:t>56</w:t>
            </w:r>
          </w:p>
        </w:tc>
        <w:tc>
          <w:tcPr>
            <w:tcW w:w="7199" w:type="dxa"/>
            <w:vAlign w:val="center"/>
          </w:tcPr>
          <w:p w:rsidR="003B4F10" w:rsidRDefault="003B4F10">
            <w:pPr>
              <w:pStyle w:val="ConsPlusNormal"/>
            </w:pPr>
            <w:r>
              <w:t>Оренбургская область</w:t>
            </w:r>
          </w:p>
        </w:tc>
        <w:tc>
          <w:tcPr>
            <w:tcW w:w="1190" w:type="dxa"/>
            <w:vAlign w:val="center"/>
          </w:tcPr>
          <w:p w:rsidR="003B4F10" w:rsidRDefault="003B4F10">
            <w:pPr>
              <w:pStyle w:val="ConsPlusNormal"/>
              <w:jc w:val="center"/>
            </w:pPr>
            <w:r>
              <w:t>56</w:t>
            </w:r>
          </w:p>
        </w:tc>
      </w:tr>
      <w:tr w:rsidR="003B4F10">
        <w:tc>
          <w:tcPr>
            <w:tcW w:w="680" w:type="dxa"/>
            <w:vAlign w:val="center"/>
          </w:tcPr>
          <w:p w:rsidR="003B4F10" w:rsidRDefault="003B4F10">
            <w:pPr>
              <w:pStyle w:val="ConsPlusNormal"/>
              <w:jc w:val="center"/>
            </w:pPr>
            <w:r>
              <w:t>57</w:t>
            </w:r>
          </w:p>
        </w:tc>
        <w:tc>
          <w:tcPr>
            <w:tcW w:w="7199" w:type="dxa"/>
            <w:vAlign w:val="center"/>
          </w:tcPr>
          <w:p w:rsidR="003B4F10" w:rsidRDefault="003B4F10">
            <w:pPr>
              <w:pStyle w:val="ConsPlusNormal"/>
            </w:pPr>
            <w:r>
              <w:t>Орловская область</w:t>
            </w:r>
          </w:p>
        </w:tc>
        <w:tc>
          <w:tcPr>
            <w:tcW w:w="1190" w:type="dxa"/>
            <w:vAlign w:val="center"/>
          </w:tcPr>
          <w:p w:rsidR="003B4F10" w:rsidRDefault="003B4F10">
            <w:pPr>
              <w:pStyle w:val="ConsPlusNormal"/>
              <w:jc w:val="center"/>
            </w:pPr>
            <w:r>
              <w:t>57</w:t>
            </w:r>
          </w:p>
        </w:tc>
      </w:tr>
      <w:tr w:rsidR="003B4F10">
        <w:tc>
          <w:tcPr>
            <w:tcW w:w="680" w:type="dxa"/>
            <w:vAlign w:val="center"/>
          </w:tcPr>
          <w:p w:rsidR="003B4F10" w:rsidRDefault="003B4F10">
            <w:pPr>
              <w:pStyle w:val="ConsPlusNormal"/>
              <w:jc w:val="center"/>
            </w:pPr>
            <w:r>
              <w:t>58</w:t>
            </w:r>
          </w:p>
        </w:tc>
        <w:tc>
          <w:tcPr>
            <w:tcW w:w="7199" w:type="dxa"/>
            <w:vAlign w:val="center"/>
          </w:tcPr>
          <w:p w:rsidR="003B4F10" w:rsidRDefault="003B4F10">
            <w:pPr>
              <w:pStyle w:val="ConsPlusNormal"/>
            </w:pPr>
            <w:r>
              <w:t>Пензенская область</w:t>
            </w:r>
          </w:p>
        </w:tc>
        <w:tc>
          <w:tcPr>
            <w:tcW w:w="1190" w:type="dxa"/>
            <w:vAlign w:val="center"/>
          </w:tcPr>
          <w:p w:rsidR="003B4F10" w:rsidRDefault="003B4F10">
            <w:pPr>
              <w:pStyle w:val="ConsPlusNormal"/>
              <w:jc w:val="center"/>
            </w:pPr>
            <w:r>
              <w:t>58</w:t>
            </w:r>
          </w:p>
        </w:tc>
      </w:tr>
      <w:tr w:rsidR="003B4F10">
        <w:tc>
          <w:tcPr>
            <w:tcW w:w="680" w:type="dxa"/>
            <w:vAlign w:val="center"/>
          </w:tcPr>
          <w:p w:rsidR="003B4F10" w:rsidRDefault="003B4F10">
            <w:pPr>
              <w:pStyle w:val="ConsPlusNormal"/>
              <w:jc w:val="center"/>
            </w:pPr>
            <w:r>
              <w:t>59</w:t>
            </w:r>
          </w:p>
        </w:tc>
        <w:tc>
          <w:tcPr>
            <w:tcW w:w="7199" w:type="dxa"/>
            <w:vAlign w:val="center"/>
          </w:tcPr>
          <w:p w:rsidR="003B4F10" w:rsidRDefault="003B4F10">
            <w:pPr>
              <w:pStyle w:val="ConsPlusNormal"/>
            </w:pPr>
            <w:r>
              <w:t>Пермский край</w:t>
            </w:r>
          </w:p>
        </w:tc>
        <w:tc>
          <w:tcPr>
            <w:tcW w:w="1190" w:type="dxa"/>
            <w:vAlign w:val="center"/>
          </w:tcPr>
          <w:p w:rsidR="003B4F10" w:rsidRDefault="003B4F10">
            <w:pPr>
              <w:pStyle w:val="ConsPlusNormal"/>
              <w:jc w:val="center"/>
            </w:pPr>
            <w:r>
              <w:t>59</w:t>
            </w:r>
          </w:p>
        </w:tc>
      </w:tr>
      <w:tr w:rsidR="003B4F10">
        <w:tc>
          <w:tcPr>
            <w:tcW w:w="680" w:type="dxa"/>
            <w:vAlign w:val="center"/>
          </w:tcPr>
          <w:p w:rsidR="003B4F10" w:rsidRDefault="003B4F10">
            <w:pPr>
              <w:pStyle w:val="ConsPlusNormal"/>
              <w:jc w:val="center"/>
            </w:pPr>
            <w:r>
              <w:t>60</w:t>
            </w:r>
          </w:p>
        </w:tc>
        <w:tc>
          <w:tcPr>
            <w:tcW w:w="7199" w:type="dxa"/>
            <w:vAlign w:val="center"/>
          </w:tcPr>
          <w:p w:rsidR="003B4F10" w:rsidRDefault="003B4F10">
            <w:pPr>
              <w:pStyle w:val="ConsPlusNormal"/>
            </w:pPr>
            <w:r>
              <w:t>Псковская область</w:t>
            </w:r>
          </w:p>
        </w:tc>
        <w:tc>
          <w:tcPr>
            <w:tcW w:w="1190" w:type="dxa"/>
            <w:vAlign w:val="center"/>
          </w:tcPr>
          <w:p w:rsidR="003B4F10" w:rsidRDefault="003B4F10">
            <w:pPr>
              <w:pStyle w:val="ConsPlusNormal"/>
              <w:jc w:val="center"/>
            </w:pPr>
            <w:r>
              <w:t>60</w:t>
            </w:r>
          </w:p>
        </w:tc>
      </w:tr>
      <w:tr w:rsidR="003B4F10">
        <w:tc>
          <w:tcPr>
            <w:tcW w:w="680" w:type="dxa"/>
            <w:vAlign w:val="center"/>
          </w:tcPr>
          <w:p w:rsidR="003B4F10" w:rsidRDefault="003B4F10">
            <w:pPr>
              <w:pStyle w:val="ConsPlusNormal"/>
              <w:jc w:val="center"/>
            </w:pPr>
            <w:r>
              <w:t>61</w:t>
            </w:r>
          </w:p>
        </w:tc>
        <w:tc>
          <w:tcPr>
            <w:tcW w:w="7199" w:type="dxa"/>
            <w:vAlign w:val="center"/>
          </w:tcPr>
          <w:p w:rsidR="003B4F10" w:rsidRDefault="003B4F10">
            <w:pPr>
              <w:pStyle w:val="ConsPlusNormal"/>
            </w:pPr>
            <w:r>
              <w:t>Ростовская область</w:t>
            </w:r>
          </w:p>
        </w:tc>
        <w:tc>
          <w:tcPr>
            <w:tcW w:w="1190" w:type="dxa"/>
            <w:vAlign w:val="center"/>
          </w:tcPr>
          <w:p w:rsidR="003B4F10" w:rsidRDefault="003B4F10">
            <w:pPr>
              <w:pStyle w:val="ConsPlusNormal"/>
              <w:jc w:val="center"/>
            </w:pPr>
            <w:r>
              <w:t>61</w:t>
            </w:r>
          </w:p>
        </w:tc>
      </w:tr>
      <w:tr w:rsidR="003B4F10">
        <w:tc>
          <w:tcPr>
            <w:tcW w:w="680" w:type="dxa"/>
            <w:vAlign w:val="center"/>
          </w:tcPr>
          <w:p w:rsidR="003B4F10" w:rsidRDefault="003B4F10">
            <w:pPr>
              <w:pStyle w:val="ConsPlusNormal"/>
              <w:jc w:val="center"/>
            </w:pPr>
            <w:r>
              <w:t>62</w:t>
            </w:r>
          </w:p>
        </w:tc>
        <w:tc>
          <w:tcPr>
            <w:tcW w:w="7199" w:type="dxa"/>
            <w:vAlign w:val="center"/>
          </w:tcPr>
          <w:p w:rsidR="003B4F10" w:rsidRDefault="003B4F10">
            <w:pPr>
              <w:pStyle w:val="ConsPlusNormal"/>
            </w:pPr>
            <w:r>
              <w:t>Рязанская область</w:t>
            </w:r>
          </w:p>
        </w:tc>
        <w:tc>
          <w:tcPr>
            <w:tcW w:w="1190" w:type="dxa"/>
            <w:vAlign w:val="center"/>
          </w:tcPr>
          <w:p w:rsidR="003B4F10" w:rsidRDefault="003B4F10">
            <w:pPr>
              <w:pStyle w:val="ConsPlusNormal"/>
              <w:jc w:val="center"/>
            </w:pPr>
            <w:r>
              <w:t>62</w:t>
            </w:r>
          </w:p>
        </w:tc>
      </w:tr>
      <w:tr w:rsidR="003B4F10">
        <w:tc>
          <w:tcPr>
            <w:tcW w:w="680" w:type="dxa"/>
            <w:vAlign w:val="center"/>
          </w:tcPr>
          <w:p w:rsidR="003B4F10" w:rsidRDefault="003B4F10">
            <w:pPr>
              <w:pStyle w:val="ConsPlusNormal"/>
              <w:jc w:val="center"/>
            </w:pPr>
            <w:r>
              <w:t>63</w:t>
            </w:r>
          </w:p>
        </w:tc>
        <w:tc>
          <w:tcPr>
            <w:tcW w:w="7199" w:type="dxa"/>
            <w:vAlign w:val="center"/>
          </w:tcPr>
          <w:p w:rsidR="003B4F10" w:rsidRDefault="003B4F10">
            <w:pPr>
              <w:pStyle w:val="ConsPlusNormal"/>
            </w:pPr>
            <w:r>
              <w:t>Самарская область</w:t>
            </w:r>
          </w:p>
        </w:tc>
        <w:tc>
          <w:tcPr>
            <w:tcW w:w="1190" w:type="dxa"/>
            <w:vAlign w:val="center"/>
          </w:tcPr>
          <w:p w:rsidR="003B4F10" w:rsidRDefault="003B4F10">
            <w:pPr>
              <w:pStyle w:val="ConsPlusNormal"/>
              <w:jc w:val="center"/>
            </w:pPr>
            <w:r>
              <w:t>63</w:t>
            </w:r>
          </w:p>
        </w:tc>
      </w:tr>
      <w:tr w:rsidR="003B4F10">
        <w:tc>
          <w:tcPr>
            <w:tcW w:w="680" w:type="dxa"/>
            <w:vAlign w:val="center"/>
          </w:tcPr>
          <w:p w:rsidR="003B4F10" w:rsidRDefault="003B4F10">
            <w:pPr>
              <w:pStyle w:val="ConsPlusNormal"/>
              <w:jc w:val="center"/>
            </w:pPr>
            <w:r>
              <w:t>64</w:t>
            </w:r>
          </w:p>
        </w:tc>
        <w:tc>
          <w:tcPr>
            <w:tcW w:w="7199" w:type="dxa"/>
            <w:vAlign w:val="center"/>
          </w:tcPr>
          <w:p w:rsidR="003B4F10" w:rsidRDefault="003B4F10">
            <w:pPr>
              <w:pStyle w:val="ConsPlusNormal"/>
            </w:pPr>
            <w:r>
              <w:t>Саратовская область</w:t>
            </w:r>
          </w:p>
        </w:tc>
        <w:tc>
          <w:tcPr>
            <w:tcW w:w="1190" w:type="dxa"/>
            <w:vAlign w:val="center"/>
          </w:tcPr>
          <w:p w:rsidR="003B4F10" w:rsidRDefault="003B4F10">
            <w:pPr>
              <w:pStyle w:val="ConsPlusNormal"/>
              <w:jc w:val="center"/>
            </w:pPr>
            <w:r>
              <w:t>64</w:t>
            </w:r>
          </w:p>
        </w:tc>
      </w:tr>
      <w:tr w:rsidR="003B4F10">
        <w:tc>
          <w:tcPr>
            <w:tcW w:w="680" w:type="dxa"/>
            <w:vAlign w:val="center"/>
          </w:tcPr>
          <w:p w:rsidR="003B4F10" w:rsidRDefault="003B4F10">
            <w:pPr>
              <w:pStyle w:val="ConsPlusNormal"/>
              <w:jc w:val="center"/>
            </w:pPr>
            <w:r>
              <w:t>65</w:t>
            </w:r>
          </w:p>
        </w:tc>
        <w:tc>
          <w:tcPr>
            <w:tcW w:w="7199" w:type="dxa"/>
            <w:vAlign w:val="center"/>
          </w:tcPr>
          <w:p w:rsidR="003B4F10" w:rsidRDefault="003B4F10">
            <w:pPr>
              <w:pStyle w:val="ConsPlusNormal"/>
            </w:pPr>
            <w:r>
              <w:t>Сахалинская область</w:t>
            </w:r>
          </w:p>
        </w:tc>
        <w:tc>
          <w:tcPr>
            <w:tcW w:w="1190" w:type="dxa"/>
            <w:vAlign w:val="center"/>
          </w:tcPr>
          <w:p w:rsidR="003B4F10" w:rsidRDefault="003B4F10">
            <w:pPr>
              <w:pStyle w:val="ConsPlusNormal"/>
              <w:jc w:val="center"/>
            </w:pPr>
            <w:r>
              <w:t>65</w:t>
            </w:r>
          </w:p>
        </w:tc>
      </w:tr>
      <w:tr w:rsidR="003B4F10">
        <w:tc>
          <w:tcPr>
            <w:tcW w:w="680" w:type="dxa"/>
            <w:vAlign w:val="center"/>
          </w:tcPr>
          <w:p w:rsidR="003B4F10" w:rsidRDefault="003B4F10">
            <w:pPr>
              <w:pStyle w:val="ConsPlusNormal"/>
              <w:jc w:val="center"/>
            </w:pPr>
            <w:r>
              <w:t>66</w:t>
            </w:r>
          </w:p>
        </w:tc>
        <w:tc>
          <w:tcPr>
            <w:tcW w:w="7199" w:type="dxa"/>
            <w:vAlign w:val="center"/>
          </w:tcPr>
          <w:p w:rsidR="003B4F10" w:rsidRDefault="003B4F10">
            <w:pPr>
              <w:pStyle w:val="ConsPlusNormal"/>
            </w:pPr>
            <w:r>
              <w:t>Свердловская область</w:t>
            </w:r>
          </w:p>
        </w:tc>
        <w:tc>
          <w:tcPr>
            <w:tcW w:w="1190" w:type="dxa"/>
            <w:vAlign w:val="center"/>
          </w:tcPr>
          <w:p w:rsidR="003B4F10" w:rsidRDefault="003B4F10">
            <w:pPr>
              <w:pStyle w:val="ConsPlusNormal"/>
              <w:jc w:val="center"/>
            </w:pPr>
            <w:r>
              <w:t>66</w:t>
            </w:r>
          </w:p>
        </w:tc>
      </w:tr>
      <w:tr w:rsidR="003B4F10">
        <w:tc>
          <w:tcPr>
            <w:tcW w:w="680" w:type="dxa"/>
            <w:vAlign w:val="center"/>
          </w:tcPr>
          <w:p w:rsidR="003B4F10" w:rsidRDefault="003B4F10">
            <w:pPr>
              <w:pStyle w:val="ConsPlusNormal"/>
              <w:jc w:val="center"/>
            </w:pPr>
            <w:r>
              <w:t>67</w:t>
            </w:r>
          </w:p>
        </w:tc>
        <w:tc>
          <w:tcPr>
            <w:tcW w:w="7199" w:type="dxa"/>
            <w:vAlign w:val="center"/>
          </w:tcPr>
          <w:p w:rsidR="003B4F10" w:rsidRDefault="003B4F10">
            <w:pPr>
              <w:pStyle w:val="ConsPlusNormal"/>
            </w:pPr>
            <w:r>
              <w:t>Смоленская область</w:t>
            </w:r>
          </w:p>
        </w:tc>
        <w:tc>
          <w:tcPr>
            <w:tcW w:w="1190" w:type="dxa"/>
            <w:vAlign w:val="center"/>
          </w:tcPr>
          <w:p w:rsidR="003B4F10" w:rsidRDefault="003B4F10">
            <w:pPr>
              <w:pStyle w:val="ConsPlusNormal"/>
              <w:jc w:val="center"/>
            </w:pPr>
            <w:r>
              <w:t>67</w:t>
            </w:r>
          </w:p>
        </w:tc>
      </w:tr>
      <w:tr w:rsidR="003B4F10">
        <w:tc>
          <w:tcPr>
            <w:tcW w:w="680" w:type="dxa"/>
            <w:vAlign w:val="center"/>
          </w:tcPr>
          <w:p w:rsidR="003B4F10" w:rsidRDefault="003B4F10">
            <w:pPr>
              <w:pStyle w:val="ConsPlusNormal"/>
              <w:jc w:val="center"/>
            </w:pPr>
            <w:r>
              <w:t>68</w:t>
            </w:r>
          </w:p>
        </w:tc>
        <w:tc>
          <w:tcPr>
            <w:tcW w:w="7199" w:type="dxa"/>
            <w:vAlign w:val="center"/>
          </w:tcPr>
          <w:p w:rsidR="003B4F10" w:rsidRDefault="003B4F10">
            <w:pPr>
              <w:pStyle w:val="ConsPlusNormal"/>
            </w:pPr>
            <w:r>
              <w:t>Тамбовская область</w:t>
            </w:r>
          </w:p>
        </w:tc>
        <w:tc>
          <w:tcPr>
            <w:tcW w:w="1190" w:type="dxa"/>
            <w:vAlign w:val="center"/>
          </w:tcPr>
          <w:p w:rsidR="003B4F10" w:rsidRDefault="003B4F10">
            <w:pPr>
              <w:pStyle w:val="ConsPlusNormal"/>
              <w:jc w:val="center"/>
            </w:pPr>
            <w:r>
              <w:t>68</w:t>
            </w:r>
          </w:p>
        </w:tc>
      </w:tr>
      <w:tr w:rsidR="003B4F10">
        <w:tc>
          <w:tcPr>
            <w:tcW w:w="680" w:type="dxa"/>
            <w:vAlign w:val="center"/>
          </w:tcPr>
          <w:p w:rsidR="003B4F10" w:rsidRDefault="003B4F10">
            <w:pPr>
              <w:pStyle w:val="ConsPlusNormal"/>
              <w:jc w:val="center"/>
            </w:pPr>
            <w:r>
              <w:lastRenderedPageBreak/>
              <w:t>69</w:t>
            </w:r>
          </w:p>
        </w:tc>
        <w:tc>
          <w:tcPr>
            <w:tcW w:w="7199" w:type="dxa"/>
            <w:vAlign w:val="center"/>
          </w:tcPr>
          <w:p w:rsidR="003B4F10" w:rsidRDefault="003B4F10">
            <w:pPr>
              <w:pStyle w:val="ConsPlusNormal"/>
            </w:pPr>
            <w:r>
              <w:t>Тверская область</w:t>
            </w:r>
          </w:p>
        </w:tc>
        <w:tc>
          <w:tcPr>
            <w:tcW w:w="1190" w:type="dxa"/>
            <w:vAlign w:val="center"/>
          </w:tcPr>
          <w:p w:rsidR="003B4F10" w:rsidRDefault="003B4F10">
            <w:pPr>
              <w:pStyle w:val="ConsPlusNormal"/>
              <w:jc w:val="center"/>
            </w:pPr>
            <w:r>
              <w:t>69</w:t>
            </w:r>
          </w:p>
        </w:tc>
      </w:tr>
      <w:tr w:rsidR="003B4F10">
        <w:tc>
          <w:tcPr>
            <w:tcW w:w="680" w:type="dxa"/>
            <w:vAlign w:val="center"/>
          </w:tcPr>
          <w:p w:rsidR="003B4F10" w:rsidRDefault="003B4F10">
            <w:pPr>
              <w:pStyle w:val="ConsPlusNormal"/>
              <w:jc w:val="center"/>
            </w:pPr>
            <w:r>
              <w:t>70</w:t>
            </w:r>
          </w:p>
        </w:tc>
        <w:tc>
          <w:tcPr>
            <w:tcW w:w="7199" w:type="dxa"/>
            <w:vAlign w:val="center"/>
          </w:tcPr>
          <w:p w:rsidR="003B4F10" w:rsidRDefault="003B4F10">
            <w:pPr>
              <w:pStyle w:val="ConsPlusNormal"/>
            </w:pPr>
            <w:r>
              <w:t>Томская область</w:t>
            </w:r>
          </w:p>
        </w:tc>
        <w:tc>
          <w:tcPr>
            <w:tcW w:w="1190" w:type="dxa"/>
            <w:vAlign w:val="center"/>
          </w:tcPr>
          <w:p w:rsidR="003B4F10" w:rsidRDefault="003B4F10">
            <w:pPr>
              <w:pStyle w:val="ConsPlusNormal"/>
              <w:jc w:val="center"/>
            </w:pPr>
            <w:r>
              <w:t>70</w:t>
            </w:r>
          </w:p>
        </w:tc>
      </w:tr>
      <w:tr w:rsidR="003B4F10">
        <w:tc>
          <w:tcPr>
            <w:tcW w:w="680" w:type="dxa"/>
            <w:vAlign w:val="center"/>
          </w:tcPr>
          <w:p w:rsidR="003B4F10" w:rsidRDefault="003B4F10">
            <w:pPr>
              <w:pStyle w:val="ConsPlusNormal"/>
              <w:jc w:val="center"/>
            </w:pPr>
            <w:r>
              <w:t>71</w:t>
            </w:r>
          </w:p>
        </w:tc>
        <w:tc>
          <w:tcPr>
            <w:tcW w:w="7199" w:type="dxa"/>
            <w:vAlign w:val="center"/>
          </w:tcPr>
          <w:p w:rsidR="003B4F10" w:rsidRDefault="003B4F10">
            <w:pPr>
              <w:pStyle w:val="ConsPlusNormal"/>
            </w:pPr>
            <w:r>
              <w:t>Тульская область</w:t>
            </w:r>
          </w:p>
        </w:tc>
        <w:tc>
          <w:tcPr>
            <w:tcW w:w="1190" w:type="dxa"/>
            <w:vAlign w:val="center"/>
          </w:tcPr>
          <w:p w:rsidR="003B4F10" w:rsidRDefault="003B4F10">
            <w:pPr>
              <w:pStyle w:val="ConsPlusNormal"/>
              <w:jc w:val="center"/>
            </w:pPr>
            <w:r>
              <w:t>71</w:t>
            </w:r>
          </w:p>
        </w:tc>
      </w:tr>
      <w:tr w:rsidR="003B4F10">
        <w:tc>
          <w:tcPr>
            <w:tcW w:w="680" w:type="dxa"/>
            <w:vAlign w:val="center"/>
          </w:tcPr>
          <w:p w:rsidR="003B4F10" w:rsidRDefault="003B4F10">
            <w:pPr>
              <w:pStyle w:val="ConsPlusNormal"/>
              <w:jc w:val="center"/>
            </w:pPr>
            <w:r>
              <w:t>72</w:t>
            </w:r>
          </w:p>
        </w:tc>
        <w:tc>
          <w:tcPr>
            <w:tcW w:w="7199" w:type="dxa"/>
            <w:vAlign w:val="center"/>
          </w:tcPr>
          <w:p w:rsidR="003B4F10" w:rsidRDefault="003B4F10">
            <w:pPr>
              <w:pStyle w:val="ConsPlusNormal"/>
            </w:pPr>
            <w:r>
              <w:t>Тюменская область</w:t>
            </w:r>
          </w:p>
        </w:tc>
        <w:tc>
          <w:tcPr>
            <w:tcW w:w="1190" w:type="dxa"/>
            <w:vAlign w:val="center"/>
          </w:tcPr>
          <w:p w:rsidR="003B4F10" w:rsidRDefault="003B4F10">
            <w:pPr>
              <w:pStyle w:val="ConsPlusNormal"/>
              <w:jc w:val="center"/>
            </w:pPr>
            <w:r>
              <w:t>72</w:t>
            </w:r>
          </w:p>
        </w:tc>
      </w:tr>
      <w:tr w:rsidR="003B4F10">
        <w:tc>
          <w:tcPr>
            <w:tcW w:w="680" w:type="dxa"/>
            <w:vAlign w:val="center"/>
          </w:tcPr>
          <w:p w:rsidR="003B4F10" w:rsidRDefault="003B4F10">
            <w:pPr>
              <w:pStyle w:val="ConsPlusNormal"/>
              <w:jc w:val="center"/>
            </w:pPr>
            <w:r>
              <w:t>73</w:t>
            </w:r>
          </w:p>
        </w:tc>
        <w:tc>
          <w:tcPr>
            <w:tcW w:w="7199" w:type="dxa"/>
            <w:vAlign w:val="center"/>
          </w:tcPr>
          <w:p w:rsidR="003B4F10" w:rsidRDefault="003B4F10">
            <w:pPr>
              <w:pStyle w:val="ConsPlusNormal"/>
            </w:pPr>
            <w:r>
              <w:t>Ульяновская область</w:t>
            </w:r>
          </w:p>
        </w:tc>
        <w:tc>
          <w:tcPr>
            <w:tcW w:w="1190" w:type="dxa"/>
            <w:vAlign w:val="center"/>
          </w:tcPr>
          <w:p w:rsidR="003B4F10" w:rsidRDefault="003B4F10">
            <w:pPr>
              <w:pStyle w:val="ConsPlusNormal"/>
              <w:jc w:val="center"/>
            </w:pPr>
            <w:r>
              <w:t>73</w:t>
            </w:r>
          </w:p>
        </w:tc>
      </w:tr>
      <w:tr w:rsidR="003B4F10">
        <w:tc>
          <w:tcPr>
            <w:tcW w:w="680" w:type="dxa"/>
            <w:vAlign w:val="center"/>
          </w:tcPr>
          <w:p w:rsidR="003B4F10" w:rsidRDefault="003B4F10">
            <w:pPr>
              <w:pStyle w:val="ConsPlusNormal"/>
              <w:jc w:val="center"/>
            </w:pPr>
            <w:r>
              <w:t>74</w:t>
            </w:r>
          </w:p>
        </w:tc>
        <w:tc>
          <w:tcPr>
            <w:tcW w:w="7199" w:type="dxa"/>
            <w:vAlign w:val="center"/>
          </w:tcPr>
          <w:p w:rsidR="003B4F10" w:rsidRDefault="003B4F10">
            <w:pPr>
              <w:pStyle w:val="ConsPlusNormal"/>
            </w:pPr>
            <w:r>
              <w:t>Челябинская область</w:t>
            </w:r>
          </w:p>
        </w:tc>
        <w:tc>
          <w:tcPr>
            <w:tcW w:w="1190" w:type="dxa"/>
            <w:vAlign w:val="center"/>
          </w:tcPr>
          <w:p w:rsidR="003B4F10" w:rsidRDefault="003B4F10">
            <w:pPr>
              <w:pStyle w:val="ConsPlusNormal"/>
              <w:jc w:val="center"/>
            </w:pPr>
            <w:r>
              <w:t>74</w:t>
            </w:r>
          </w:p>
        </w:tc>
      </w:tr>
      <w:tr w:rsidR="003B4F10">
        <w:tc>
          <w:tcPr>
            <w:tcW w:w="680" w:type="dxa"/>
            <w:vAlign w:val="center"/>
          </w:tcPr>
          <w:p w:rsidR="003B4F10" w:rsidRDefault="003B4F10">
            <w:pPr>
              <w:pStyle w:val="ConsPlusNormal"/>
              <w:jc w:val="center"/>
            </w:pPr>
            <w:r>
              <w:t>75</w:t>
            </w:r>
          </w:p>
        </w:tc>
        <w:tc>
          <w:tcPr>
            <w:tcW w:w="7199" w:type="dxa"/>
            <w:vAlign w:val="center"/>
          </w:tcPr>
          <w:p w:rsidR="003B4F10" w:rsidRDefault="003B4F10">
            <w:pPr>
              <w:pStyle w:val="ConsPlusNormal"/>
            </w:pPr>
            <w:r>
              <w:t>Забайкальский край</w:t>
            </w:r>
          </w:p>
        </w:tc>
        <w:tc>
          <w:tcPr>
            <w:tcW w:w="1190" w:type="dxa"/>
            <w:vAlign w:val="center"/>
          </w:tcPr>
          <w:p w:rsidR="003B4F10" w:rsidRDefault="003B4F10">
            <w:pPr>
              <w:pStyle w:val="ConsPlusNormal"/>
              <w:jc w:val="center"/>
            </w:pPr>
            <w:r>
              <w:t>75</w:t>
            </w:r>
          </w:p>
        </w:tc>
      </w:tr>
      <w:tr w:rsidR="003B4F10">
        <w:tc>
          <w:tcPr>
            <w:tcW w:w="680" w:type="dxa"/>
            <w:vAlign w:val="center"/>
          </w:tcPr>
          <w:p w:rsidR="003B4F10" w:rsidRDefault="003B4F10">
            <w:pPr>
              <w:pStyle w:val="ConsPlusNormal"/>
              <w:jc w:val="center"/>
            </w:pPr>
            <w:r>
              <w:t>76</w:t>
            </w:r>
          </w:p>
        </w:tc>
        <w:tc>
          <w:tcPr>
            <w:tcW w:w="7199" w:type="dxa"/>
            <w:vAlign w:val="center"/>
          </w:tcPr>
          <w:p w:rsidR="003B4F10" w:rsidRDefault="003B4F10">
            <w:pPr>
              <w:pStyle w:val="ConsPlusNormal"/>
            </w:pPr>
            <w:r>
              <w:t>Ярославская область</w:t>
            </w:r>
          </w:p>
        </w:tc>
        <w:tc>
          <w:tcPr>
            <w:tcW w:w="1190" w:type="dxa"/>
            <w:vAlign w:val="center"/>
          </w:tcPr>
          <w:p w:rsidR="003B4F10" w:rsidRDefault="003B4F10">
            <w:pPr>
              <w:pStyle w:val="ConsPlusNormal"/>
              <w:jc w:val="center"/>
            </w:pPr>
            <w:r>
              <w:t>76</w:t>
            </w:r>
          </w:p>
        </w:tc>
      </w:tr>
      <w:tr w:rsidR="003B4F10">
        <w:tc>
          <w:tcPr>
            <w:tcW w:w="680" w:type="dxa"/>
            <w:vAlign w:val="center"/>
          </w:tcPr>
          <w:p w:rsidR="003B4F10" w:rsidRDefault="003B4F10">
            <w:pPr>
              <w:pStyle w:val="ConsPlusNormal"/>
              <w:jc w:val="center"/>
            </w:pPr>
            <w:r>
              <w:t>77</w:t>
            </w:r>
          </w:p>
        </w:tc>
        <w:tc>
          <w:tcPr>
            <w:tcW w:w="7199" w:type="dxa"/>
            <w:vAlign w:val="center"/>
          </w:tcPr>
          <w:p w:rsidR="003B4F10" w:rsidRDefault="003B4F10">
            <w:pPr>
              <w:pStyle w:val="ConsPlusNormal"/>
            </w:pPr>
            <w:r>
              <w:t>Москва</w:t>
            </w:r>
          </w:p>
        </w:tc>
        <w:tc>
          <w:tcPr>
            <w:tcW w:w="1190" w:type="dxa"/>
            <w:vAlign w:val="center"/>
          </w:tcPr>
          <w:p w:rsidR="003B4F10" w:rsidRDefault="003B4F10">
            <w:pPr>
              <w:pStyle w:val="ConsPlusNormal"/>
              <w:jc w:val="center"/>
            </w:pPr>
            <w:r>
              <w:t>77</w:t>
            </w:r>
          </w:p>
        </w:tc>
      </w:tr>
      <w:tr w:rsidR="003B4F10">
        <w:tc>
          <w:tcPr>
            <w:tcW w:w="680" w:type="dxa"/>
            <w:vAlign w:val="center"/>
          </w:tcPr>
          <w:p w:rsidR="003B4F10" w:rsidRDefault="003B4F10">
            <w:pPr>
              <w:pStyle w:val="ConsPlusNormal"/>
              <w:jc w:val="center"/>
            </w:pPr>
            <w:r>
              <w:t>78</w:t>
            </w:r>
          </w:p>
        </w:tc>
        <w:tc>
          <w:tcPr>
            <w:tcW w:w="7199" w:type="dxa"/>
            <w:vAlign w:val="center"/>
          </w:tcPr>
          <w:p w:rsidR="003B4F10" w:rsidRDefault="003B4F10">
            <w:pPr>
              <w:pStyle w:val="ConsPlusNormal"/>
            </w:pPr>
            <w:r>
              <w:t>Санкт-Петербург</w:t>
            </w:r>
          </w:p>
        </w:tc>
        <w:tc>
          <w:tcPr>
            <w:tcW w:w="1190" w:type="dxa"/>
            <w:vAlign w:val="center"/>
          </w:tcPr>
          <w:p w:rsidR="003B4F10" w:rsidRDefault="003B4F10">
            <w:pPr>
              <w:pStyle w:val="ConsPlusNormal"/>
              <w:jc w:val="center"/>
            </w:pPr>
            <w:r>
              <w:t>78</w:t>
            </w:r>
          </w:p>
        </w:tc>
      </w:tr>
      <w:tr w:rsidR="003B4F10">
        <w:tc>
          <w:tcPr>
            <w:tcW w:w="680" w:type="dxa"/>
            <w:vAlign w:val="center"/>
          </w:tcPr>
          <w:p w:rsidR="003B4F10" w:rsidRDefault="003B4F10">
            <w:pPr>
              <w:pStyle w:val="ConsPlusNormal"/>
              <w:jc w:val="center"/>
            </w:pPr>
            <w:r>
              <w:t>79</w:t>
            </w:r>
          </w:p>
        </w:tc>
        <w:tc>
          <w:tcPr>
            <w:tcW w:w="7199" w:type="dxa"/>
            <w:vAlign w:val="center"/>
          </w:tcPr>
          <w:p w:rsidR="003B4F10" w:rsidRDefault="003B4F10">
            <w:pPr>
              <w:pStyle w:val="ConsPlusNormal"/>
            </w:pPr>
            <w:r>
              <w:t>Еврейская автономная область</w:t>
            </w:r>
          </w:p>
        </w:tc>
        <w:tc>
          <w:tcPr>
            <w:tcW w:w="1190" w:type="dxa"/>
            <w:vAlign w:val="center"/>
          </w:tcPr>
          <w:p w:rsidR="003B4F10" w:rsidRDefault="003B4F10">
            <w:pPr>
              <w:pStyle w:val="ConsPlusNormal"/>
              <w:jc w:val="center"/>
            </w:pPr>
            <w:r>
              <w:t>79</w:t>
            </w:r>
          </w:p>
        </w:tc>
      </w:tr>
      <w:tr w:rsidR="003B4F10">
        <w:tc>
          <w:tcPr>
            <w:tcW w:w="680" w:type="dxa"/>
            <w:vAlign w:val="center"/>
          </w:tcPr>
          <w:p w:rsidR="003B4F10" w:rsidRDefault="003B4F10">
            <w:pPr>
              <w:pStyle w:val="ConsPlusNormal"/>
              <w:jc w:val="center"/>
            </w:pPr>
            <w:r>
              <w:t>80</w:t>
            </w:r>
          </w:p>
        </w:tc>
        <w:tc>
          <w:tcPr>
            <w:tcW w:w="7199" w:type="dxa"/>
            <w:vAlign w:val="center"/>
          </w:tcPr>
          <w:p w:rsidR="003B4F10" w:rsidRDefault="003B4F10">
            <w:pPr>
              <w:pStyle w:val="ConsPlusNormal"/>
            </w:pPr>
            <w:r>
              <w:t>Ненецкий автономный округ</w:t>
            </w:r>
          </w:p>
        </w:tc>
        <w:tc>
          <w:tcPr>
            <w:tcW w:w="1190" w:type="dxa"/>
            <w:vAlign w:val="center"/>
          </w:tcPr>
          <w:p w:rsidR="003B4F10" w:rsidRDefault="003B4F10">
            <w:pPr>
              <w:pStyle w:val="ConsPlusNormal"/>
              <w:jc w:val="center"/>
            </w:pPr>
            <w:r>
              <w:t>83</w:t>
            </w:r>
          </w:p>
        </w:tc>
      </w:tr>
      <w:tr w:rsidR="003B4F10">
        <w:tc>
          <w:tcPr>
            <w:tcW w:w="680" w:type="dxa"/>
            <w:vAlign w:val="center"/>
          </w:tcPr>
          <w:p w:rsidR="003B4F10" w:rsidRDefault="003B4F10">
            <w:pPr>
              <w:pStyle w:val="ConsPlusNormal"/>
              <w:jc w:val="center"/>
            </w:pPr>
            <w:r>
              <w:t>81</w:t>
            </w:r>
          </w:p>
        </w:tc>
        <w:tc>
          <w:tcPr>
            <w:tcW w:w="7199" w:type="dxa"/>
            <w:vAlign w:val="center"/>
          </w:tcPr>
          <w:p w:rsidR="003B4F10" w:rsidRDefault="003B4F10">
            <w:pPr>
              <w:pStyle w:val="ConsPlusNormal"/>
            </w:pPr>
            <w:r>
              <w:t>Ханты-Мансийский автономный округ - Югра</w:t>
            </w:r>
          </w:p>
        </w:tc>
        <w:tc>
          <w:tcPr>
            <w:tcW w:w="1190" w:type="dxa"/>
            <w:vAlign w:val="center"/>
          </w:tcPr>
          <w:p w:rsidR="003B4F10" w:rsidRDefault="003B4F10">
            <w:pPr>
              <w:pStyle w:val="ConsPlusNormal"/>
              <w:jc w:val="center"/>
            </w:pPr>
            <w:r>
              <w:t>86</w:t>
            </w:r>
          </w:p>
        </w:tc>
      </w:tr>
      <w:tr w:rsidR="003B4F10">
        <w:tc>
          <w:tcPr>
            <w:tcW w:w="680" w:type="dxa"/>
            <w:vAlign w:val="center"/>
          </w:tcPr>
          <w:p w:rsidR="003B4F10" w:rsidRDefault="003B4F10">
            <w:pPr>
              <w:pStyle w:val="ConsPlusNormal"/>
              <w:jc w:val="center"/>
            </w:pPr>
            <w:r>
              <w:t>82</w:t>
            </w:r>
          </w:p>
        </w:tc>
        <w:tc>
          <w:tcPr>
            <w:tcW w:w="7199" w:type="dxa"/>
            <w:vAlign w:val="center"/>
          </w:tcPr>
          <w:p w:rsidR="003B4F10" w:rsidRDefault="003B4F10">
            <w:pPr>
              <w:pStyle w:val="ConsPlusNormal"/>
            </w:pPr>
            <w:r>
              <w:t>Чукотский автономный округ</w:t>
            </w:r>
          </w:p>
        </w:tc>
        <w:tc>
          <w:tcPr>
            <w:tcW w:w="1190" w:type="dxa"/>
            <w:vAlign w:val="center"/>
          </w:tcPr>
          <w:p w:rsidR="003B4F10" w:rsidRDefault="003B4F10">
            <w:pPr>
              <w:pStyle w:val="ConsPlusNormal"/>
              <w:jc w:val="center"/>
            </w:pPr>
            <w:r>
              <w:t>87</w:t>
            </w:r>
          </w:p>
        </w:tc>
      </w:tr>
      <w:tr w:rsidR="003B4F10">
        <w:tc>
          <w:tcPr>
            <w:tcW w:w="680" w:type="dxa"/>
            <w:vAlign w:val="center"/>
          </w:tcPr>
          <w:p w:rsidR="003B4F10" w:rsidRDefault="003B4F10">
            <w:pPr>
              <w:pStyle w:val="ConsPlusNormal"/>
              <w:jc w:val="center"/>
            </w:pPr>
            <w:r>
              <w:t>83</w:t>
            </w:r>
          </w:p>
        </w:tc>
        <w:tc>
          <w:tcPr>
            <w:tcW w:w="7199" w:type="dxa"/>
            <w:vAlign w:val="center"/>
          </w:tcPr>
          <w:p w:rsidR="003B4F10" w:rsidRDefault="003B4F10">
            <w:pPr>
              <w:pStyle w:val="ConsPlusNormal"/>
            </w:pPr>
            <w:r>
              <w:t>Ямало-Ненецкий автономный округ</w:t>
            </w:r>
          </w:p>
        </w:tc>
        <w:tc>
          <w:tcPr>
            <w:tcW w:w="1190" w:type="dxa"/>
            <w:vAlign w:val="center"/>
          </w:tcPr>
          <w:p w:rsidR="003B4F10" w:rsidRDefault="003B4F10">
            <w:pPr>
              <w:pStyle w:val="ConsPlusNormal"/>
              <w:jc w:val="center"/>
            </w:pPr>
            <w:r>
              <w:t>89</w:t>
            </w:r>
          </w:p>
        </w:tc>
      </w:tr>
      <w:tr w:rsidR="003B4F10">
        <w:tc>
          <w:tcPr>
            <w:tcW w:w="680" w:type="dxa"/>
            <w:vAlign w:val="center"/>
          </w:tcPr>
          <w:p w:rsidR="003B4F10" w:rsidRDefault="003B4F10">
            <w:pPr>
              <w:pStyle w:val="ConsPlusNormal"/>
              <w:jc w:val="center"/>
            </w:pPr>
            <w:r>
              <w:t>84</w:t>
            </w:r>
          </w:p>
        </w:tc>
        <w:tc>
          <w:tcPr>
            <w:tcW w:w="7199" w:type="dxa"/>
            <w:vAlign w:val="center"/>
          </w:tcPr>
          <w:p w:rsidR="003B4F10" w:rsidRDefault="003B4F10">
            <w:pPr>
              <w:pStyle w:val="ConsPlusNormal"/>
            </w:pPr>
            <w:r>
              <w:t>Республика Крым</w:t>
            </w:r>
          </w:p>
        </w:tc>
        <w:tc>
          <w:tcPr>
            <w:tcW w:w="1190" w:type="dxa"/>
            <w:vAlign w:val="center"/>
          </w:tcPr>
          <w:p w:rsidR="003B4F10" w:rsidRDefault="003B4F10">
            <w:pPr>
              <w:pStyle w:val="ConsPlusNormal"/>
              <w:jc w:val="center"/>
            </w:pPr>
            <w:r>
              <w:t>84</w:t>
            </w:r>
          </w:p>
        </w:tc>
      </w:tr>
      <w:tr w:rsidR="003B4F10">
        <w:tc>
          <w:tcPr>
            <w:tcW w:w="680" w:type="dxa"/>
            <w:vAlign w:val="center"/>
          </w:tcPr>
          <w:p w:rsidR="003B4F10" w:rsidRDefault="003B4F10">
            <w:pPr>
              <w:pStyle w:val="ConsPlusNormal"/>
              <w:jc w:val="center"/>
            </w:pPr>
            <w:r>
              <w:t>85</w:t>
            </w:r>
          </w:p>
        </w:tc>
        <w:tc>
          <w:tcPr>
            <w:tcW w:w="7199" w:type="dxa"/>
            <w:vAlign w:val="center"/>
          </w:tcPr>
          <w:p w:rsidR="003B4F10" w:rsidRDefault="003B4F10">
            <w:pPr>
              <w:pStyle w:val="ConsPlusNormal"/>
            </w:pPr>
            <w:r>
              <w:t>г. Севастополь</w:t>
            </w:r>
          </w:p>
        </w:tc>
        <w:tc>
          <w:tcPr>
            <w:tcW w:w="1190" w:type="dxa"/>
            <w:vAlign w:val="center"/>
          </w:tcPr>
          <w:p w:rsidR="003B4F10" w:rsidRDefault="003B4F10">
            <w:pPr>
              <w:pStyle w:val="ConsPlusNormal"/>
              <w:jc w:val="center"/>
            </w:pPr>
            <w:r>
              <w:t>85</w:t>
            </w:r>
          </w:p>
        </w:tc>
      </w:tr>
    </w:tbl>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1"/>
      </w:pPr>
      <w:r>
        <w:t>Приложение N 2</w:t>
      </w:r>
    </w:p>
    <w:p w:rsidR="003B4F10" w:rsidRDefault="003B4F10">
      <w:pPr>
        <w:pStyle w:val="ConsPlusNormal"/>
        <w:jc w:val="right"/>
      </w:pPr>
      <w:r>
        <w:t>К Порядку оформления ветеринарных</w:t>
      </w:r>
    </w:p>
    <w:p w:rsidR="003B4F10" w:rsidRDefault="003B4F10">
      <w:pPr>
        <w:pStyle w:val="ConsPlusNormal"/>
        <w:jc w:val="right"/>
      </w:pPr>
      <w:r>
        <w:t>сопроводительных документов</w:t>
      </w:r>
    </w:p>
    <w:p w:rsidR="003B4F10" w:rsidRDefault="003B4F10">
      <w:pPr>
        <w:pStyle w:val="ConsPlusNormal"/>
        <w:jc w:val="right"/>
      </w:pPr>
      <w:r>
        <w:t>на бумажных носителях</w:t>
      </w:r>
    </w:p>
    <w:p w:rsidR="003B4F10" w:rsidRDefault="003B4F10">
      <w:pPr>
        <w:pStyle w:val="ConsPlusNormal"/>
        <w:jc w:val="both"/>
      </w:pPr>
    </w:p>
    <w:p w:rsidR="003B4F10" w:rsidRDefault="003B4F10">
      <w:pPr>
        <w:pStyle w:val="ConsPlusNormal"/>
        <w:jc w:val="right"/>
        <w:outlineLvl w:val="2"/>
      </w:pPr>
      <w:r>
        <w:t>Форма N 1</w:t>
      </w:r>
    </w:p>
    <w:p w:rsidR="003B4F10" w:rsidRDefault="003B4F10">
      <w:pPr>
        <w:pStyle w:val="ConsPlusNormal"/>
        <w:jc w:val="both"/>
      </w:pPr>
    </w:p>
    <w:p w:rsidR="003B4F10" w:rsidRDefault="003B4F10">
      <w:pPr>
        <w:pStyle w:val="ConsPlusNonformat"/>
        <w:jc w:val="both"/>
      </w:pPr>
      <w:r>
        <w:t xml:space="preserve">  ГОСУДАРСТВЕННАЯ ВЕТЕРИНАРНАЯ СЛУЖБА</w:t>
      </w:r>
    </w:p>
    <w:p w:rsidR="003B4F10" w:rsidRDefault="003B4F10">
      <w:pPr>
        <w:pStyle w:val="ConsPlusNonformat"/>
        <w:jc w:val="both"/>
      </w:pPr>
      <w:r>
        <w:t>_______________________________________</w:t>
      </w:r>
    </w:p>
    <w:p w:rsidR="003B4F10" w:rsidRDefault="003B4F10">
      <w:pPr>
        <w:pStyle w:val="ConsPlusNonformat"/>
        <w:jc w:val="both"/>
      </w:pPr>
      <w:r>
        <w:t xml:space="preserve">    (субъект Российской Федерации)</w:t>
      </w:r>
    </w:p>
    <w:p w:rsidR="003B4F10" w:rsidRDefault="003B4F10">
      <w:pPr>
        <w:pStyle w:val="ConsPlusNonformat"/>
        <w:jc w:val="both"/>
      </w:pPr>
      <w:r>
        <w:t>_______________________________________</w:t>
      </w:r>
    </w:p>
    <w:p w:rsidR="003B4F10" w:rsidRDefault="003B4F10">
      <w:pPr>
        <w:pStyle w:val="ConsPlusNonformat"/>
        <w:jc w:val="both"/>
      </w:pPr>
      <w:r>
        <w:t xml:space="preserve">            (район (город)</w:t>
      </w:r>
    </w:p>
    <w:p w:rsidR="003B4F10" w:rsidRDefault="003B4F10">
      <w:pPr>
        <w:pStyle w:val="ConsPlusNonformat"/>
        <w:jc w:val="both"/>
      </w:pPr>
      <w:r>
        <w:t>_______________________________________</w:t>
      </w:r>
    </w:p>
    <w:p w:rsidR="003B4F10" w:rsidRDefault="003B4F10">
      <w:pPr>
        <w:pStyle w:val="ConsPlusNonformat"/>
        <w:jc w:val="both"/>
      </w:pPr>
      <w:r>
        <w:t xml:space="preserve">       (наименование учреждения)</w:t>
      </w:r>
    </w:p>
    <w:p w:rsidR="003B4F10" w:rsidRDefault="003B4F10">
      <w:pPr>
        <w:pStyle w:val="ConsPlusNonformat"/>
        <w:jc w:val="both"/>
      </w:pPr>
    </w:p>
    <w:p w:rsidR="003B4F10" w:rsidRDefault="003B4F10">
      <w:pPr>
        <w:pStyle w:val="ConsPlusNonformat"/>
        <w:jc w:val="both"/>
      </w:pPr>
      <w:bookmarkStart w:id="18" w:name="P969"/>
      <w:bookmarkEnd w:id="18"/>
      <w:r>
        <w:t xml:space="preserve">                        ВЕТЕРИНАРНОЕ СВИДЕТЕЛЬСТВО</w:t>
      </w:r>
    </w:p>
    <w:p w:rsidR="003B4F10" w:rsidRDefault="003B4F10">
      <w:pPr>
        <w:pStyle w:val="ConsPlusNonformat"/>
        <w:jc w:val="both"/>
      </w:pPr>
    </w:p>
    <w:p w:rsidR="003B4F10" w:rsidRDefault="003B4F10">
      <w:pPr>
        <w:pStyle w:val="ConsPlusNonformat"/>
        <w:jc w:val="both"/>
      </w:pPr>
      <w:r>
        <w:t xml:space="preserve">    N                                             от "__" _________ 20__ г.</w:t>
      </w:r>
    </w:p>
    <w:p w:rsidR="003B4F10" w:rsidRDefault="003B4F10">
      <w:pPr>
        <w:pStyle w:val="ConsPlusNonformat"/>
        <w:jc w:val="both"/>
      </w:pPr>
    </w:p>
    <w:p w:rsidR="003B4F10" w:rsidRDefault="003B4F10">
      <w:pPr>
        <w:pStyle w:val="ConsPlusNonformat"/>
        <w:jc w:val="both"/>
      </w:pPr>
      <w:r>
        <w:t>Я,   нижеподписавшийся,   выдал   настоящее    ветеринарное   свидетельство</w:t>
      </w:r>
    </w:p>
    <w:p w:rsidR="003B4F10" w:rsidRDefault="003B4F10">
      <w:pPr>
        <w:pStyle w:val="ConsPlusNonformat"/>
        <w:jc w:val="both"/>
      </w:pPr>
      <w:r>
        <w:lastRenderedPageBreak/>
        <w:t>___________________________________________________________________________</w:t>
      </w:r>
    </w:p>
    <w:p w:rsidR="003B4F10" w:rsidRDefault="003B4F10">
      <w:pPr>
        <w:pStyle w:val="ConsPlusNonformat"/>
        <w:jc w:val="both"/>
      </w:pPr>
      <w:r>
        <w:t xml:space="preserve">                (наименование юридического лица или Ф.И.О.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физического лица)</w:t>
      </w:r>
    </w:p>
    <w:p w:rsidR="003B4F10" w:rsidRDefault="003B4F10">
      <w:pPr>
        <w:pStyle w:val="ConsPlusNonformat"/>
        <w:jc w:val="both"/>
      </w:pPr>
      <w:r>
        <w:t>в том, что при ветеринарном осмотре подлежащих отправке ___________________</w:t>
      </w:r>
    </w:p>
    <w:p w:rsidR="003B4F10" w:rsidRDefault="003B4F10">
      <w:pPr>
        <w:pStyle w:val="ConsPlusNonformat"/>
        <w:jc w:val="both"/>
      </w:pPr>
      <w:r>
        <w:t xml:space="preserve">                                                              (указать</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вид животных, биологических объектов)</w:t>
      </w:r>
    </w:p>
    <w:p w:rsidR="003B4F10" w:rsidRDefault="003B4F10">
      <w:pPr>
        <w:pStyle w:val="ConsPlusNonformat"/>
        <w:jc w:val="both"/>
      </w:pPr>
      <w:r>
        <w:t>в количестве ___________________________________________ голов (мест, штук)</w:t>
      </w:r>
    </w:p>
    <w:p w:rsidR="003B4F10" w:rsidRDefault="003B4F10">
      <w:pPr>
        <w:pStyle w:val="ConsPlusNonformat"/>
        <w:jc w:val="both"/>
      </w:pPr>
      <w:r>
        <w:t>больных и подозрительных по заболеванию заразными болезнями не обнаружено и</w:t>
      </w:r>
    </w:p>
    <w:p w:rsidR="003B4F10" w:rsidRDefault="003B4F10">
      <w:pPr>
        <w:pStyle w:val="ConsPlusNonformat"/>
        <w:jc w:val="both"/>
      </w:pPr>
      <w:r>
        <w:t>они выходят (вывозятся) из ________________________________________________</w:t>
      </w:r>
    </w:p>
    <w:p w:rsidR="003B4F10" w:rsidRDefault="003B4F10">
      <w:pPr>
        <w:pStyle w:val="ConsPlusNonformat"/>
        <w:jc w:val="both"/>
      </w:pPr>
      <w:r>
        <w:t xml:space="preserve">                            (указать наименование организации-отправителя,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название населенного пункта, улицы и номер дома, название района,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области, края, автономного округа, автономной области или республики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 составе Российской Федерации)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благополучного по особо опасным и карантинным болезням животных.</w:t>
      </w:r>
    </w:p>
    <w:p w:rsidR="003B4F10" w:rsidRDefault="003B4F10">
      <w:pPr>
        <w:pStyle w:val="ConsPlusNonformat"/>
        <w:jc w:val="both"/>
      </w:pPr>
      <w:r>
        <w:t>При  отправке  на  экспорт  указывают  благополучие  хозяйства  и местности</w:t>
      </w:r>
    </w:p>
    <w:p w:rsidR="003B4F10" w:rsidRDefault="003B4F10">
      <w:pPr>
        <w:pStyle w:val="ConsPlusNonformat"/>
        <w:jc w:val="both"/>
      </w:pPr>
      <w:r>
        <w:t>согласно  требованиям  страны-импортера  и срок их благополучия (мес., лет)</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Животные   находились  на  территории  Российской  Федерации:  с  рождения,</w:t>
      </w:r>
    </w:p>
    <w:p w:rsidR="003B4F10" w:rsidRDefault="003B4F10">
      <w:pPr>
        <w:pStyle w:val="ConsPlusNonformat"/>
        <w:jc w:val="both"/>
      </w:pPr>
      <w:r>
        <w:t>не менее 6 месяцев (нужное подчеркнуть) или ______________________ месяцев.</w:t>
      </w:r>
    </w:p>
    <w:p w:rsidR="003B4F10" w:rsidRDefault="003B4F10">
      <w:pPr>
        <w:pStyle w:val="ConsPlusNonformat"/>
        <w:jc w:val="both"/>
      </w:pPr>
      <w:r>
        <w:t>Животные перед отправкой карантинировались ________________________________</w:t>
      </w:r>
    </w:p>
    <w:p w:rsidR="003B4F10" w:rsidRDefault="003B4F10">
      <w:pPr>
        <w:pStyle w:val="ConsPlusNonformat"/>
        <w:jc w:val="both"/>
      </w:pPr>
      <w:r>
        <w:t xml:space="preserve">                                               (место карантинирования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и количество дней)</w:t>
      </w:r>
    </w:p>
    <w:p w:rsidR="003B4F10" w:rsidRDefault="003B4F10">
      <w:pPr>
        <w:pStyle w:val="ConsPlusNonformat"/>
        <w:jc w:val="both"/>
      </w:pPr>
      <w:r>
        <w:t>В  период  карантинирования животные не имели контакта с другими животными;</w:t>
      </w:r>
    </w:p>
    <w:p w:rsidR="003B4F10" w:rsidRDefault="003B4F10">
      <w:pPr>
        <w:pStyle w:val="ConsPlusNonformat"/>
        <w:jc w:val="both"/>
      </w:pPr>
      <w:r>
        <w:t>ежедневно  клинически  осматривались и у них измерялась температура тела; в</w:t>
      </w:r>
    </w:p>
    <w:p w:rsidR="003B4F10" w:rsidRDefault="003B4F10">
      <w:pPr>
        <w:pStyle w:val="ConsPlusNonformat"/>
        <w:jc w:val="both"/>
      </w:pPr>
      <w:r>
        <w:t>день   выдачи   свидетельства   обследованы,  больных  и  подозрительных  в</w:t>
      </w:r>
    </w:p>
    <w:p w:rsidR="003B4F10" w:rsidRDefault="003B4F10">
      <w:pPr>
        <w:pStyle w:val="ConsPlusNonformat"/>
        <w:jc w:val="both"/>
      </w:pPr>
      <w:r>
        <w:t>заболевании не выявлено.</w:t>
      </w:r>
    </w:p>
    <w:p w:rsidR="003B4F10" w:rsidRDefault="003B4F10">
      <w:pPr>
        <w:pStyle w:val="ConsPlusNonformat"/>
        <w:jc w:val="both"/>
      </w:pPr>
      <w:r>
        <w:t>В   период   карантинирования   материал   от   животных   исследовался   в</w:t>
      </w:r>
    </w:p>
    <w:p w:rsidR="003B4F10" w:rsidRDefault="003B4F10">
      <w:pPr>
        <w:pStyle w:val="ConsPlusNonformat"/>
        <w:jc w:val="both"/>
      </w:pPr>
      <w:r>
        <w:t>государственной ветеринарной лаборатории __________________________________</w:t>
      </w:r>
    </w:p>
    <w:p w:rsidR="003B4F10" w:rsidRDefault="003B4F10">
      <w:pPr>
        <w:pStyle w:val="ConsPlusNonformat"/>
        <w:jc w:val="both"/>
      </w:pPr>
      <w:r>
        <w:t xml:space="preserve">                                                     (указать</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лаборатории)</w:t>
      </w:r>
    </w:p>
    <w:p w:rsidR="003B4F10" w:rsidRDefault="003B4F10">
      <w:pPr>
        <w:pStyle w:val="ConsPlusNonformat"/>
        <w:jc w:val="both"/>
      </w:pPr>
      <w:r>
        <w:t>и были получены следующие результаты.</w:t>
      </w:r>
    </w:p>
    <w:p w:rsidR="003B4F10" w:rsidRDefault="003B4F10">
      <w:pPr>
        <w:pStyle w:val="ConsPlusNonformat"/>
        <w:jc w:val="both"/>
      </w:pPr>
    </w:p>
    <w:p w:rsidR="003B4F10" w:rsidRDefault="003B4F10">
      <w:pPr>
        <w:pStyle w:val="ConsPlusNonformat"/>
        <w:jc w:val="both"/>
      </w:pPr>
      <w:r>
        <w:t>Наименование    Дата исследования      Метод исследования      Результаты</w:t>
      </w:r>
    </w:p>
    <w:p w:rsidR="003B4F10" w:rsidRDefault="003B4F10">
      <w:pPr>
        <w:pStyle w:val="ConsPlusNonformat"/>
        <w:jc w:val="both"/>
      </w:pPr>
      <w:r>
        <w:t xml:space="preserve">  болезни                                                      исследования</w:t>
      </w:r>
    </w:p>
    <w:p w:rsidR="003B4F10" w:rsidRDefault="003B4F10">
      <w:pPr>
        <w:pStyle w:val="ConsPlusNonformat"/>
        <w:jc w:val="both"/>
      </w:pPr>
      <w:r>
        <w:t>───────────────────────────────────────────────────────────────────────────</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Проведена иммунизация против</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p>
    <w:p w:rsidR="003B4F10" w:rsidRDefault="003B4F10">
      <w:pPr>
        <w:pStyle w:val="ConsPlusNonformat"/>
        <w:jc w:val="both"/>
      </w:pPr>
      <w:r>
        <w:t>Животные обработаны против паразитов</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p>
    <w:p w:rsidR="003B4F10" w:rsidRDefault="003B4F10">
      <w:pPr>
        <w:pStyle w:val="ConsPlusNonformat"/>
        <w:jc w:val="both"/>
      </w:pPr>
      <w:r>
        <w:lastRenderedPageBreak/>
        <w:t>Упаковочный  материал  и сопровождающие грузы происходят непосредственно из</w:t>
      </w:r>
    </w:p>
    <w:p w:rsidR="003B4F10" w:rsidRDefault="003B4F10">
      <w:pPr>
        <w:pStyle w:val="ConsPlusNonformat"/>
        <w:jc w:val="both"/>
      </w:pPr>
      <w:r>
        <w:t>хозяйства-поставщика   и   не  контаминированы  возбудителями  инфекционных</w:t>
      </w:r>
    </w:p>
    <w:p w:rsidR="003B4F10" w:rsidRDefault="003B4F10">
      <w:pPr>
        <w:pStyle w:val="ConsPlusNonformat"/>
        <w:jc w:val="both"/>
      </w:pPr>
      <w:r>
        <w:t>болезней.</w:t>
      </w:r>
    </w:p>
    <w:p w:rsidR="003B4F10" w:rsidRDefault="003B4F10">
      <w:pPr>
        <w:pStyle w:val="ConsPlusNonformat"/>
        <w:jc w:val="both"/>
      </w:pPr>
      <w:r>
        <w:t>Животные направляются _____________________________________________________</w:t>
      </w:r>
    </w:p>
    <w:p w:rsidR="003B4F10" w:rsidRDefault="003B4F10">
      <w:pPr>
        <w:pStyle w:val="ConsPlusNonformat"/>
        <w:jc w:val="both"/>
      </w:pPr>
      <w:r>
        <w:t xml:space="preserve">                           (пункт назначения и наименование получателя)</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при спецификации (гуртовой ведомости, накладной) N ________________________</w:t>
      </w:r>
    </w:p>
    <w:p w:rsidR="003B4F10" w:rsidRDefault="003B4F10">
      <w:pPr>
        <w:pStyle w:val="ConsPlusNonformat"/>
        <w:jc w:val="both"/>
      </w:pPr>
      <w:r>
        <w:t xml:space="preserve">                                                 от "__" _______________ г.</w:t>
      </w:r>
    </w:p>
    <w:p w:rsidR="003B4F10" w:rsidRDefault="003B4F10">
      <w:pPr>
        <w:pStyle w:val="ConsPlusNonformat"/>
        <w:jc w:val="both"/>
      </w:pPr>
      <w:r>
        <w:t>для _______________________________________________________________________</w:t>
      </w:r>
    </w:p>
    <w:p w:rsidR="003B4F10" w:rsidRDefault="003B4F10">
      <w:pPr>
        <w:pStyle w:val="ConsPlusNonformat"/>
        <w:jc w:val="both"/>
      </w:pPr>
      <w:r>
        <w:t xml:space="preserve">           (откорма, разведения, продажи, убоя, содержания, выставки)</w:t>
      </w:r>
    </w:p>
    <w:p w:rsidR="003B4F10" w:rsidRDefault="003B4F10">
      <w:pPr>
        <w:pStyle w:val="ConsPlusNonformat"/>
        <w:jc w:val="both"/>
      </w:pPr>
      <w:r>
        <w:t>и следуют _________________________________________________________________</w:t>
      </w:r>
    </w:p>
    <w:p w:rsidR="003B4F10" w:rsidRDefault="003B4F10">
      <w:pPr>
        <w:pStyle w:val="ConsPlusNonformat"/>
        <w:jc w:val="both"/>
      </w:pPr>
      <w:r>
        <w:t xml:space="preserve">           (железнодорожным, водным, автомобильным, воздушным транспортом;</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номер автомобиля, вагона, название судна, номер рейса)</w:t>
      </w:r>
    </w:p>
    <w:p w:rsidR="003B4F10" w:rsidRDefault="003B4F10">
      <w:pPr>
        <w:pStyle w:val="ConsPlusNonformat"/>
        <w:jc w:val="both"/>
      </w:pPr>
      <w:r>
        <w:t>по маршруту _______________________________________________________________</w:t>
      </w:r>
    </w:p>
    <w:p w:rsidR="003B4F10" w:rsidRDefault="003B4F10">
      <w:pPr>
        <w:pStyle w:val="ConsPlusNonformat"/>
        <w:jc w:val="both"/>
      </w:pPr>
      <w:r>
        <w:t xml:space="preserve">                        (указать основные пункты следования)</w:t>
      </w:r>
    </w:p>
    <w:p w:rsidR="003B4F10" w:rsidRDefault="003B4F10">
      <w:pPr>
        <w:pStyle w:val="ConsPlusNonformat"/>
        <w:jc w:val="both"/>
      </w:pPr>
    </w:p>
    <w:p w:rsidR="003B4F10" w:rsidRDefault="003B4F10">
      <w:pPr>
        <w:pStyle w:val="ConsPlusNonformat"/>
        <w:jc w:val="both"/>
      </w:pPr>
      <w:r>
        <w:t>ОСОБЫЕ ОТМЕТКИ</w:t>
      </w:r>
    </w:p>
    <w:p w:rsidR="003B4F10" w:rsidRDefault="003B4F10">
      <w:pPr>
        <w:pStyle w:val="ConsPlusNonformat"/>
        <w:jc w:val="both"/>
      </w:pP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(заполняется при отправке животных, переболевших особо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опасными заболеваниями, перевозке на особых условиях и по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специальному разрешению (указанию), кем оно дано, номер и дата)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(отметки об осмотре при погрузке, выгрузке, в пути следования)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Транспортное средство очищено и продезинфицировано.</w:t>
      </w:r>
    </w:p>
    <w:p w:rsidR="003B4F10" w:rsidRDefault="003B4F10">
      <w:pPr>
        <w:pStyle w:val="ConsPlusNonformat"/>
        <w:jc w:val="both"/>
      </w:pPr>
      <w:r>
        <w:t>Свидетельство предъявляется для контроля при погрузке, в пути следования  и</w:t>
      </w:r>
    </w:p>
    <w:p w:rsidR="003B4F10" w:rsidRDefault="003B4F10">
      <w:pPr>
        <w:pStyle w:val="ConsPlusNonformat"/>
        <w:jc w:val="both"/>
      </w:pPr>
      <w:r>
        <w:t>передается грузополучателю.</w:t>
      </w:r>
    </w:p>
    <w:p w:rsidR="003B4F10" w:rsidRDefault="003B4F10">
      <w:pPr>
        <w:pStyle w:val="ConsPlusNonformat"/>
        <w:jc w:val="both"/>
      </w:pPr>
      <w:r>
        <w:t>Копии свидетельства недействительны.</w:t>
      </w:r>
    </w:p>
    <w:p w:rsidR="003B4F10" w:rsidRDefault="003B4F10">
      <w:pPr>
        <w:pStyle w:val="ConsPlusNonformat"/>
        <w:jc w:val="both"/>
      </w:pPr>
    </w:p>
    <w:p w:rsidR="003B4F10" w:rsidRDefault="003B4F10">
      <w:pPr>
        <w:pStyle w:val="ConsPlusNonformat"/>
        <w:jc w:val="both"/>
      </w:pPr>
      <w:r>
        <w:t xml:space="preserve">             М.П.                   Ветеринарное свидетельство выдал</w:t>
      </w:r>
    </w:p>
    <w:p w:rsidR="003B4F10" w:rsidRDefault="003B4F10">
      <w:pPr>
        <w:pStyle w:val="ConsPlusNonformat"/>
        <w:jc w:val="both"/>
      </w:pPr>
      <w:r>
        <w:t xml:space="preserve">                                ___________________________________________</w:t>
      </w:r>
    </w:p>
    <w:p w:rsidR="003B4F10" w:rsidRDefault="003B4F10">
      <w:pPr>
        <w:pStyle w:val="ConsPlusNonformat"/>
        <w:jc w:val="both"/>
      </w:pPr>
      <w:r>
        <w:t xml:space="preserve">                                 (подпись и полное наименование должности)</w:t>
      </w:r>
    </w:p>
    <w:p w:rsidR="003B4F10" w:rsidRDefault="003B4F10">
      <w:pPr>
        <w:pStyle w:val="ConsPlusNonformat"/>
        <w:jc w:val="both"/>
      </w:pPr>
      <w:r>
        <w:t xml:space="preserve">                                ___________________________________________</w:t>
      </w:r>
    </w:p>
    <w:p w:rsidR="003B4F10" w:rsidRDefault="003B4F10">
      <w:pPr>
        <w:pStyle w:val="ConsPlusNonformat"/>
        <w:jc w:val="both"/>
      </w:pPr>
      <w:r>
        <w:t xml:space="preserve">                                              (фамилия, инициалы)</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1</w:t>
      </w:r>
    </w:p>
    <w:p w:rsidR="003B4F10" w:rsidRDefault="003B4F10">
      <w:pPr>
        <w:pStyle w:val="ConsPlusNormal"/>
        <w:jc w:val="both"/>
      </w:pPr>
    </w:p>
    <w:p w:rsidR="003B4F10" w:rsidRDefault="003B4F10">
      <w:pPr>
        <w:pStyle w:val="ConsPlusNonformat"/>
        <w:jc w:val="both"/>
      </w:pPr>
      <w:r>
        <w:t xml:space="preserve">  ГОСУДАРСТВЕННАЯ ВЕТЕРИНАРНАЯ СЛУЖБА</w:t>
      </w:r>
    </w:p>
    <w:p w:rsidR="003B4F10" w:rsidRDefault="003B4F10">
      <w:pPr>
        <w:pStyle w:val="ConsPlusNonformat"/>
        <w:jc w:val="both"/>
      </w:pPr>
      <w:r>
        <w:t>_______________________________________</w:t>
      </w:r>
    </w:p>
    <w:p w:rsidR="003B4F10" w:rsidRDefault="003B4F10">
      <w:pPr>
        <w:pStyle w:val="ConsPlusNonformat"/>
        <w:jc w:val="both"/>
      </w:pPr>
      <w:r>
        <w:t xml:space="preserve">    (субъект Российской Федерации)</w:t>
      </w:r>
    </w:p>
    <w:p w:rsidR="003B4F10" w:rsidRDefault="003B4F10">
      <w:pPr>
        <w:pStyle w:val="ConsPlusNonformat"/>
        <w:jc w:val="both"/>
      </w:pPr>
      <w:r>
        <w:t>_______________________________________</w:t>
      </w:r>
    </w:p>
    <w:p w:rsidR="003B4F10" w:rsidRDefault="003B4F10">
      <w:pPr>
        <w:pStyle w:val="ConsPlusNonformat"/>
        <w:jc w:val="both"/>
      </w:pPr>
      <w:r>
        <w:t xml:space="preserve">            (район (город)</w:t>
      </w:r>
    </w:p>
    <w:p w:rsidR="003B4F10" w:rsidRDefault="003B4F10">
      <w:pPr>
        <w:pStyle w:val="ConsPlusNonformat"/>
        <w:jc w:val="both"/>
      </w:pPr>
      <w:r>
        <w:t>_______________________________________</w:t>
      </w:r>
    </w:p>
    <w:p w:rsidR="003B4F10" w:rsidRDefault="003B4F10">
      <w:pPr>
        <w:pStyle w:val="ConsPlusNonformat"/>
        <w:jc w:val="both"/>
      </w:pPr>
      <w:r>
        <w:t xml:space="preserve">       (наименование учреждения)</w:t>
      </w:r>
    </w:p>
    <w:p w:rsidR="003B4F10" w:rsidRDefault="003B4F10">
      <w:pPr>
        <w:pStyle w:val="ConsPlusNonformat"/>
        <w:jc w:val="both"/>
      </w:pPr>
    </w:p>
    <w:p w:rsidR="003B4F10" w:rsidRDefault="003B4F10">
      <w:pPr>
        <w:pStyle w:val="ConsPlusNonformat"/>
        <w:jc w:val="both"/>
      </w:pPr>
      <w:r>
        <w:t xml:space="preserve">                    КОРЕШОК ВЕТЕРИНАРНОГО СВИДЕТЕЛЬСТВА</w:t>
      </w:r>
    </w:p>
    <w:p w:rsidR="003B4F10" w:rsidRDefault="003B4F10">
      <w:pPr>
        <w:pStyle w:val="ConsPlusNonformat"/>
        <w:jc w:val="both"/>
      </w:pPr>
    </w:p>
    <w:p w:rsidR="003B4F10" w:rsidRDefault="003B4F10">
      <w:pPr>
        <w:pStyle w:val="ConsPlusNonformat"/>
        <w:jc w:val="both"/>
      </w:pPr>
      <w:r>
        <w:t xml:space="preserve">    N                                             от "__" _________ 20__ г.</w:t>
      </w:r>
    </w:p>
    <w:p w:rsidR="003B4F10" w:rsidRDefault="003B4F10">
      <w:pPr>
        <w:pStyle w:val="ConsPlusNonformat"/>
        <w:jc w:val="both"/>
      </w:pPr>
    </w:p>
    <w:p w:rsidR="003B4F10" w:rsidRDefault="003B4F10">
      <w:pPr>
        <w:pStyle w:val="ConsPlusNonformat"/>
        <w:jc w:val="both"/>
      </w:pPr>
      <w:r>
        <w:t>Я,   нижеподписавшийся,   выдал   настоящее    ветеринарное   свидетельство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юридического лица или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Ф.И.О. физического лица)</w:t>
      </w:r>
    </w:p>
    <w:p w:rsidR="003B4F10" w:rsidRDefault="003B4F10">
      <w:pPr>
        <w:pStyle w:val="ConsPlusNonformat"/>
        <w:jc w:val="both"/>
      </w:pPr>
      <w:r>
        <w:t>в том, что при ветеринарном осмотре подлежащих отправке ___________________</w:t>
      </w:r>
    </w:p>
    <w:p w:rsidR="003B4F10" w:rsidRDefault="003B4F10">
      <w:pPr>
        <w:pStyle w:val="ConsPlusNonformat"/>
        <w:jc w:val="both"/>
      </w:pPr>
      <w:r>
        <w:lastRenderedPageBreak/>
        <w:t xml:space="preserve">                                                             (указать</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вид животных, биологических объектов)</w:t>
      </w:r>
    </w:p>
    <w:p w:rsidR="003B4F10" w:rsidRDefault="003B4F10">
      <w:pPr>
        <w:pStyle w:val="ConsPlusNonformat"/>
        <w:jc w:val="both"/>
      </w:pPr>
      <w:r>
        <w:t>в количестве ___________________________________________ голов (мест, штук)</w:t>
      </w:r>
    </w:p>
    <w:p w:rsidR="003B4F10" w:rsidRDefault="003B4F10">
      <w:pPr>
        <w:pStyle w:val="ConsPlusNonformat"/>
        <w:jc w:val="both"/>
      </w:pPr>
      <w:r>
        <w:t>больных и подозрительных по заболеванию заразными болезнями не обнаружено и</w:t>
      </w:r>
    </w:p>
    <w:p w:rsidR="003B4F10" w:rsidRDefault="003B4F10">
      <w:pPr>
        <w:pStyle w:val="ConsPlusNonformat"/>
        <w:jc w:val="both"/>
      </w:pPr>
      <w:r>
        <w:t>они выходят (вывозятся) из ________________________________________________</w:t>
      </w:r>
    </w:p>
    <w:p w:rsidR="003B4F10" w:rsidRDefault="003B4F10">
      <w:pPr>
        <w:pStyle w:val="ConsPlusNonformat"/>
        <w:jc w:val="both"/>
      </w:pPr>
      <w:r>
        <w:t xml:space="preserve">                            (указать наименование организации-отправителя,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название населенного пункта, улицы и номер дома, название района,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области, края, автономного округа, автономной области или республики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 составе Российской Федерации)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благополучного по особо опасным и карантинным болезням животных.</w:t>
      </w:r>
    </w:p>
    <w:p w:rsidR="003B4F10" w:rsidRDefault="003B4F10">
      <w:pPr>
        <w:pStyle w:val="ConsPlusNonformat"/>
        <w:jc w:val="both"/>
      </w:pPr>
      <w:r>
        <w:t>При  отправке  на  экспорт  указывают  благополучие  хозяйства  и местности</w:t>
      </w:r>
    </w:p>
    <w:p w:rsidR="003B4F10" w:rsidRDefault="003B4F10">
      <w:pPr>
        <w:pStyle w:val="ConsPlusNonformat"/>
        <w:jc w:val="both"/>
      </w:pPr>
      <w:r>
        <w:t>согласно требованиям страны-импортера и срок их благополучия 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Животные находились на территории  Российской  Федерации:  с  рождения,  не</w:t>
      </w:r>
    </w:p>
    <w:p w:rsidR="003B4F10" w:rsidRDefault="003B4F10">
      <w:pPr>
        <w:pStyle w:val="ConsPlusNonformat"/>
        <w:jc w:val="both"/>
      </w:pPr>
      <w:r>
        <w:t>менее 6 месяцев (нужное подчеркнуть) или _________________________ месяцев.</w:t>
      </w:r>
    </w:p>
    <w:p w:rsidR="003B4F10" w:rsidRDefault="003B4F10">
      <w:pPr>
        <w:pStyle w:val="ConsPlusNonformat"/>
        <w:jc w:val="both"/>
      </w:pPr>
      <w:r>
        <w:t>Животные перед отправкой карантинировались ________________________________</w:t>
      </w:r>
    </w:p>
    <w:p w:rsidR="003B4F10" w:rsidRDefault="003B4F10">
      <w:pPr>
        <w:pStyle w:val="ConsPlusNonformat"/>
        <w:jc w:val="both"/>
      </w:pPr>
      <w:r>
        <w:t xml:space="preserve">                                               (место карантинирования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и количество дней)</w:t>
      </w:r>
    </w:p>
    <w:p w:rsidR="003B4F10" w:rsidRDefault="003B4F10">
      <w:pPr>
        <w:pStyle w:val="ConsPlusNonformat"/>
        <w:jc w:val="both"/>
      </w:pPr>
      <w:r>
        <w:t>В  период  карантинирования животные не имели контакта с другими животными;</w:t>
      </w:r>
    </w:p>
    <w:p w:rsidR="003B4F10" w:rsidRDefault="003B4F10">
      <w:pPr>
        <w:pStyle w:val="ConsPlusNonformat"/>
        <w:jc w:val="both"/>
      </w:pPr>
      <w:r>
        <w:t>ежедневно  клинически  осматривались и у них измерялась температура тела; в</w:t>
      </w:r>
    </w:p>
    <w:p w:rsidR="003B4F10" w:rsidRDefault="003B4F10">
      <w:pPr>
        <w:pStyle w:val="ConsPlusNonformat"/>
        <w:jc w:val="both"/>
      </w:pPr>
      <w:r>
        <w:t>день   выдачи   свидетельства   обследованы,  больных  и  подозрительных  в</w:t>
      </w:r>
    </w:p>
    <w:p w:rsidR="003B4F10" w:rsidRDefault="003B4F10">
      <w:pPr>
        <w:pStyle w:val="ConsPlusNonformat"/>
        <w:jc w:val="both"/>
      </w:pPr>
      <w:r>
        <w:t>заболевании не выявлено.</w:t>
      </w:r>
    </w:p>
    <w:p w:rsidR="003B4F10" w:rsidRDefault="003B4F10">
      <w:pPr>
        <w:pStyle w:val="ConsPlusNonformat"/>
        <w:jc w:val="both"/>
      </w:pPr>
      <w:r>
        <w:t>В   период   карантинирования   материал   от   животных   исследовался   в</w:t>
      </w:r>
    </w:p>
    <w:p w:rsidR="003B4F10" w:rsidRDefault="003B4F10">
      <w:pPr>
        <w:pStyle w:val="ConsPlusNonformat"/>
        <w:jc w:val="both"/>
      </w:pPr>
      <w:r>
        <w:t>государственной ветеринарной лаборатории 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(указать наименование лаборатории)</w:t>
      </w:r>
    </w:p>
    <w:p w:rsidR="003B4F10" w:rsidRDefault="003B4F10">
      <w:pPr>
        <w:pStyle w:val="ConsPlusNonformat"/>
        <w:jc w:val="both"/>
      </w:pPr>
      <w:r>
        <w:t>и были получены следующие результаты.</w:t>
      </w:r>
    </w:p>
    <w:p w:rsidR="003B4F10" w:rsidRDefault="003B4F10">
      <w:pPr>
        <w:pStyle w:val="ConsPlusNonformat"/>
        <w:jc w:val="both"/>
      </w:pPr>
    </w:p>
    <w:p w:rsidR="003B4F10" w:rsidRDefault="003B4F10">
      <w:pPr>
        <w:pStyle w:val="ConsPlusNonformat"/>
        <w:jc w:val="both"/>
      </w:pPr>
      <w:r>
        <w:t>Наименование    Дата исследования      Метод исследования       Результаты</w:t>
      </w:r>
    </w:p>
    <w:p w:rsidR="003B4F10" w:rsidRDefault="003B4F10">
      <w:pPr>
        <w:pStyle w:val="ConsPlusNonformat"/>
        <w:jc w:val="both"/>
      </w:pPr>
      <w:r>
        <w:t xml:space="preserve">  болезни                                                      исследования</w:t>
      </w:r>
    </w:p>
    <w:p w:rsidR="003B4F10" w:rsidRDefault="003B4F10">
      <w:pPr>
        <w:pStyle w:val="ConsPlusNonformat"/>
        <w:jc w:val="both"/>
      </w:pPr>
      <w:r>
        <w:t>───────────────────────────────────────────────────────────────────────────</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Проведена иммунизация против</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p>
    <w:p w:rsidR="003B4F10" w:rsidRDefault="003B4F10">
      <w:pPr>
        <w:pStyle w:val="ConsPlusNonformat"/>
        <w:jc w:val="both"/>
      </w:pPr>
      <w:r>
        <w:t>Животные обработаны против паразитов</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r>
        <w:t>__________________________________________ "__" ___________________ 20__ г.</w:t>
      </w:r>
    </w:p>
    <w:p w:rsidR="003B4F10" w:rsidRDefault="003B4F10">
      <w:pPr>
        <w:pStyle w:val="ConsPlusNonformat"/>
        <w:jc w:val="both"/>
      </w:pPr>
    </w:p>
    <w:p w:rsidR="003B4F10" w:rsidRDefault="003B4F10">
      <w:pPr>
        <w:pStyle w:val="ConsPlusNonformat"/>
        <w:jc w:val="both"/>
      </w:pPr>
      <w:r>
        <w:t>Упаковочный  материал  и сопровождающие грузы происходят непосредственно из</w:t>
      </w:r>
    </w:p>
    <w:p w:rsidR="003B4F10" w:rsidRDefault="003B4F10">
      <w:pPr>
        <w:pStyle w:val="ConsPlusNonformat"/>
        <w:jc w:val="both"/>
      </w:pPr>
      <w:r>
        <w:t>хозяйства-поставщика   и   не  контаминированы  возбудителями  инфекционных</w:t>
      </w:r>
    </w:p>
    <w:p w:rsidR="003B4F10" w:rsidRDefault="003B4F10">
      <w:pPr>
        <w:pStyle w:val="ConsPlusNonformat"/>
        <w:jc w:val="both"/>
      </w:pPr>
      <w:r>
        <w:t>болезней.</w:t>
      </w:r>
    </w:p>
    <w:p w:rsidR="003B4F10" w:rsidRDefault="003B4F10">
      <w:pPr>
        <w:pStyle w:val="ConsPlusNonformat"/>
        <w:jc w:val="both"/>
      </w:pPr>
      <w:r>
        <w:t>Животные направляются _____________________________________________________</w:t>
      </w:r>
    </w:p>
    <w:p w:rsidR="003B4F10" w:rsidRDefault="003B4F10">
      <w:pPr>
        <w:pStyle w:val="ConsPlusNonformat"/>
        <w:jc w:val="both"/>
      </w:pPr>
      <w:r>
        <w:t xml:space="preserve">                          (пункт назначения и наименование получателя)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при спецификации (гуртовой ведомости, накладной) N ________________________</w:t>
      </w:r>
    </w:p>
    <w:p w:rsidR="003B4F10" w:rsidRDefault="003B4F10">
      <w:pPr>
        <w:pStyle w:val="ConsPlusNonformat"/>
        <w:jc w:val="both"/>
      </w:pPr>
      <w:r>
        <w:lastRenderedPageBreak/>
        <w:t xml:space="preserve">                                                 от "__" _______________ г.</w:t>
      </w:r>
    </w:p>
    <w:p w:rsidR="003B4F10" w:rsidRDefault="003B4F10">
      <w:pPr>
        <w:pStyle w:val="ConsPlusNonformat"/>
        <w:jc w:val="both"/>
      </w:pPr>
      <w:r>
        <w:t>для _______________________________________________________________________</w:t>
      </w:r>
    </w:p>
    <w:p w:rsidR="003B4F10" w:rsidRDefault="003B4F10">
      <w:pPr>
        <w:pStyle w:val="ConsPlusNonformat"/>
        <w:jc w:val="both"/>
      </w:pPr>
      <w:r>
        <w:t xml:space="preserve">          (откорма, разведения, продажи, убоя, содержания, выставки)</w:t>
      </w:r>
    </w:p>
    <w:p w:rsidR="003B4F10" w:rsidRDefault="003B4F10">
      <w:pPr>
        <w:pStyle w:val="ConsPlusNonformat"/>
        <w:jc w:val="both"/>
      </w:pPr>
      <w:r>
        <w:t>и следуют _________________________________________________________________</w:t>
      </w:r>
    </w:p>
    <w:p w:rsidR="003B4F10" w:rsidRDefault="003B4F10">
      <w:pPr>
        <w:pStyle w:val="ConsPlusNonformat"/>
        <w:jc w:val="both"/>
      </w:pPr>
      <w:r>
        <w:t xml:space="preserve">           (железнодорожным, водным, автомобильным, воздушным транспортом;</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номер автомобиля, вагона, название судна, номер рейса)</w:t>
      </w:r>
    </w:p>
    <w:p w:rsidR="003B4F10" w:rsidRDefault="003B4F10">
      <w:pPr>
        <w:pStyle w:val="ConsPlusNonformat"/>
        <w:jc w:val="both"/>
      </w:pPr>
      <w:r>
        <w:t>по маршруту _______________________________________________________________</w:t>
      </w:r>
    </w:p>
    <w:p w:rsidR="003B4F10" w:rsidRDefault="003B4F10">
      <w:pPr>
        <w:pStyle w:val="ConsPlusNonformat"/>
        <w:jc w:val="both"/>
      </w:pPr>
      <w:r>
        <w:t xml:space="preserve">                       (указать основные пункты следования)</w:t>
      </w:r>
    </w:p>
    <w:p w:rsidR="003B4F10" w:rsidRDefault="003B4F10">
      <w:pPr>
        <w:pStyle w:val="ConsPlusNonformat"/>
        <w:jc w:val="both"/>
      </w:pPr>
    </w:p>
    <w:p w:rsidR="003B4F10" w:rsidRDefault="003B4F10">
      <w:pPr>
        <w:pStyle w:val="ConsPlusNonformat"/>
        <w:jc w:val="both"/>
      </w:pPr>
      <w:r>
        <w:t>ОСОБЫЕ ОТМЕТКИ</w:t>
      </w:r>
    </w:p>
    <w:p w:rsidR="003B4F10" w:rsidRDefault="003B4F10">
      <w:pPr>
        <w:pStyle w:val="ConsPlusNonformat"/>
        <w:jc w:val="both"/>
      </w:pP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(заполняется при отправке животных, переболевших особо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опасными заболеваниями, перевозке на особых условиях и по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специальному разрешению (указанию), кем оно дано, номер и дата)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(отметки об осмотре при погрузке, выгрузке, в пути следования)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Транспортное средство очищено и продезинфицировано.</w:t>
      </w:r>
    </w:p>
    <w:p w:rsidR="003B4F10" w:rsidRDefault="003B4F10">
      <w:pPr>
        <w:pStyle w:val="ConsPlusNonformat"/>
        <w:jc w:val="both"/>
      </w:pPr>
      <w:r>
        <w:t>Свидетельство  предъявляется для контроля при погрузке, в пути следования и</w:t>
      </w:r>
    </w:p>
    <w:p w:rsidR="003B4F10" w:rsidRDefault="003B4F10">
      <w:pPr>
        <w:pStyle w:val="ConsPlusNonformat"/>
        <w:jc w:val="both"/>
      </w:pPr>
      <w:r>
        <w:t>передается грузополучателю.</w:t>
      </w:r>
    </w:p>
    <w:p w:rsidR="003B4F10" w:rsidRDefault="003B4F10">
      <w:pPr>
        <w:pStyle w:val="ConsPlusNonformat"/>
        <w:jc w:val="both"/>
      </w:pPr>
      <w:r>
        <w:t>Копии свидетельства недействительны.</w:t>
      </w:r>
    </w:p>
    <w:p w:rsidR="003B4F10" w:rsidRDefault="003B4F10">
      <w:pPr>
        <w:pStyle w:val="ConsPlusNonformat"/>
        <w:jc w:val="both"/>
      </w:pPr>
    </w:p>
    <w:p w:rsidR="003B4F10" w:rsidRDefault="003B4F10">
      <w:pPr>
        <w:pStyle w:val="ConsPlusNonformat"/>
        <w:jc w:val="both"/>
      </w:pPr>
      <w:r>
        <w:t xml:space="preserve">    Ветеринарное свидетельство        Ветеринарное свидетельство выдал</w:t>
      </w:r>
    </w:p>
    <w:p w:rsidR="003B4F10" w:rsidRDefault="003B4F10">
      <w:pPr>
        <w:pStyle w:val="ConsPlusNonformat"/>
        <w:jc w:val="both"/>
      </w:pPr>
      <w:r>
        <w:t xml:space="preserve">             получил</w:t>
      </w:r>
    </w:p>
    <w:p w:rsidR="003B4F10" w:rsidRDefault="003B4F10">
      <w:pPr>
        <w:pStyle w:val="ConsPlusNonformat"/>
        <w:jc w:val="both"/>
      </w:pPr>
      <w:r>
        <w:t>___________________________________   _____________________________________</w:t>
      </w:r>
    </w:p>
    <w:p w:rsidR="003B4F10" w:rsidRDefault="003B4F10">
      <w:pPr>
        <w:pStyle w:val="ConsPlusNonformat"/>
        <w:jc w:val="both"/>
      </w:pPr>
      <w:r>
        <w:t xml:space="preserve">  (подпись и полное наименование        (подпись и полное наименование</w:t>
      </w:r>
    </w:p>
    <w:p w:rsidR="003B4F10" w:rsidRDefault="003B4F10">
      <w:pPr>
        <w:pStyle w:val="ConsPlusNonformat"/>
        <w:jc w:val="both"/>
      </w:pPr>
      <w:r>
        <w:t xml:space="preserve">            должности)                            должности)</w:t>
      </w:r>
    </w:p>
    <w:p w:rsidR="003B4F10" w:rsidRDefault="003B4F10">
      <w:pPr>
        <w:pStyle w:val="ConsPlusNonformat"/>
        <w:jc w:val="both"/>
      </w:pPr>
      <w:r>
        <w:t>___________________________________   _____________________________________</w:t>
      </w:r>
    </w:p>
    <w:p w:rsidR="003B4F10" w:rsidRDefault="003B4F10">
      <w:pPr>
        <w:pStyle w:val="ConsPlusNonformat"/>
        <w:jc w:val="both"/>
      </w:pPr>
      <w:r>
        <w:t xml:space="preserve">       (фамилия, инициалы)                    (фамилия, инициалы)</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2</w:t>
      </w:r>
    </w:p>
    <w:p w:rsidR="003B4F10" w:rsidRDefault="003B4F10">
      <w:pPr>
        <w:pStyle w:val="ConsPlusNormal"/>
        <w:jc w:val="both"/>
      </w:pPr>
    </w:p>
    <w:p w:rsidR="003B4F10" w:rsidRDefault="003B4F10">
      <w:pPr>
        <w:pStyle w:val="ConsPlusNonformat"/>
        <w:jc w:val="both"/>
      </w:pPr>
      <w:r>
        <w:t xml:space="preserve">  ГОСУДАРСТВЕННАЯ ВЕТЕРИНАРНАЯ СЛУЖБА</w:t>
      </w:r>
    </w:p>
    <w:p w:rsidR="003B4F10" w:rsidRDefault="003B4F10">
      <w:pPr>
        <w:pStyle w:val="ConsPlusNonformat"/>
        <w:jc w:val="both"/>
      </w:pPr>
      <w:r>
        <w:t>_______________________________________</w:t>
      </w:r>
    </w:p>
    <w:p w:rsidR="003B4F10" w:rsidRDefault="003B4F10">
      <w:pPr>
        <w:pStyle w:val="ConsPlusNonformat"/>
        <w:jc w:val="both"/>
      </w:pPr>
      <w:r>
        <w:t xml:space="preserve">    (субъект Российской Федерации)</w:t>
      </w:r>
    </w:p>
    <w:p w:rsidR="003B4F10" w:rsidRDefault="003B4F10">
      <w:pPr>
        <w:pStyle w:val="ConsPlusNonformat"/>
        <w:jc w:val="both"/>
      </w:pPr>
      <w:r>
        <w:t>_______________________________________</w:t>
      </w:r>
    </w:p>
    <w:p w:rsidR="003B4F10" w:rsidRDefault="003B4F10">
      <w:pPr>
        <w:pStyle w:val="ConsPlusNonformat"/>
        <w:jc w:val="both"/>
      </w:pPr>
      <w:r>
        <w:t xml:space="preserve">            (район (город)</w:t>
      </w:r>
    </w:p>
    <w:p w:rsidR="003B4F10" w:rsidRDefault="003B4F10">
      <w:pPr>
        <w:pStyle w:val="ConsPlusNonformat"/>
        <w:jc w:val="both"/>
      </w:pPr>
      <w:r>
        <w:t>_______________________________________</w:t>
      </w:r>
    </w:p>
    <w:p w:rsidR="003B4F10" w:rsidRDefault="003B4F10">
      <w:pPr>
        <w:pStyle w:val="ConsPlusNonformat"/>
        <w:jc w:val="both"/>
      </w:pPr>
      <w:r>
        <w:t xml:space="preserve">       (наименование учреждения)</w:t>
      </w:r>
    </w:p>
    <w:p w:rsidR="003B4F10" w:rsidRDefault="003B4F10">
      <w:pPr>
        <w:pStyle w:val="ConsPlusNonformat"/>
        <w:jc w:val="both"/>
      </w:pPr>
    </w:p>
    <w:p w:rsidR="003B4F10" w:rsidRDefault="003B4F10">
      <w:pPr>
        <w:pStyle w:val="ConsPlusNonformat"/>
        <w:jc w:val="both"/>
      </w:pPr>
      <w:bookmarkStart w:id="19" w:name="P1213"/>
      <w:bookmarkEnd w:id="19"/>
      <w:r>
        <w:t xml:space="preserve">                        ВЕТЕРИНАРНОЕ СВИДЕТЕЛЬСТВО</w:t>
      </w:r>
    </w:p>
    <w:p w:rsidR="003B4F10" w:rsidRDefault="003B4F10">
      <w:pPr>
        <w:pStyle w:val="ConsPlusNonformat"/>
        <w:jc w:val="both"/>
      </w:pPr>
    </w:p>
    <w:p w:rsidR="003B4F10" w:rsidRDefault="003B4F10">
      <w:pPr>
        <w:pStyle w:val="ConsPlusNonformat"/>
        <w:jc w:val="both"/>
      </w:pPr>
      <w:r>
        <w:t xml:space="preserve">    N                                             от "__" _________ 20__ г.</w:t>
      </w:r>
    </w:p>
    <w:p w:rsidR="003B4F10" w:rsidRDefault="003B4F10">
      <w:pPr>
        <w:pStyle w:val="ConsPlusNonformat"/>
        <w:jc w:val="both"/>
      </w:pPr>
    </w:p>
    <w:p w:rsidR="003B4F10" w:rsidRDefault="003B4F10">
      <w:pPr>
        <w:pStyle w:val="ConsPlusNonformat"/>
        <w:jc w:val="both"/>
      </w:pPr>
      <w:r>
        <w:t>Я,     нижеподписавшийся,   выдал   настоящее  ветеринарное   свидетельство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юридического лица или Ф.И.О.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физического лица)</w:t>
      </w:r>
    </w:p>
    <w:p w:rsidR="003B4F10" w:rsidRDefault="003B4F10">
      <w:pPr>
        <w:pStyle w:val="ConsPlusNonformat"/>
        <w:jc w:val="both"/>
      </w:pPr>
      <w:r>
        <w:t>в том, что ________________________________________________________________</w:t>
      </w:r>
    </w:p>
    <w:p w:rsidR="003B4F10" w:rsidRDefault="003B4F10">
      <w:pPr>
        <w:pStyle w:val="ConsPlusNonformat"/>
        <w:jc w:val="both"/>
      </w:pPr>
      <w:r>
        <w:t xml:space="preserve">                              (наименование продукции)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в количестве ______________________ ______________ ________________________</w:t>
      </w:r>
    </w:p>
    <w:p w:rsidR="003B4F10" w:rsidRDefault="003B4F10">
      <w:pPr>
        <w:pStyle w:val="ConsPlusNonformat"/>
        <w:jc w:val="both"/>
      </w:pPr>
      <w:r>
        <w:t xml:space="preserve">                (мест, штук, кг)      (упаковка)        (маркировка)</w:t>
      </w:r>
    </w:p>
    <w:p w:rsidR="003B4F10" w:rsidRDefault="003B4F10">
      <w:pPr>
        <w:pStyle w:val="ConsPlusNonformat"/>
        <w:jc w:val="both"/>
      </w:pPr>
      <w:r>
        <w:t>выработанная ______________________________________________________________</w:t>
      </w:r>
    </w:p>
    <w:p w:rsidR="003B4F10" w:rsidRDefault="003B4F10">
      <w:pPr>
        <w:pStyle w:val="ConsPlusNonformat"/>
        <w:jc w:val="both"/>
      </w:pPr>
      <w:r>
        <w:lastRenderedPageBreak/>
        <w:t xml:space="preserve">                  (наименование предприятия, Ф.И.О. владельца, адрес)</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(дата выработки)</w:t>
      </w:r>
    </w:p>
    <w:p w:rsidR="003B4F10" w:rsidRDefault="003B4F10">
      <w:pPr>
        <w:pStyle w:val="ConsPlusNonformat"/>
        <w:jc w:val="both"/>
      </w:pPr>
      <w:r>
        <w:t>подвергнута  ветеринарно-санитарной экспертизе в полном  объеме/изготовлена</w:t>
      </w:r>
    </w:p>
    <w:p w:rsidR="003B4F10" w:rsidRDefault="003B4F10">
      <w:pPr>
        <w:pStyle w:val="ConsPlusNonformat"/>
        <w:jc w:val="both"/>
      </w:pPr>
      <w:r>
        <w:t>из    сырья,   прошедшего   ветеринарно-санитарную   экспертизу   (ненужное</w:t>
      </w:r>
    </w:p>
    <w:p w:rsidR="003B4F10" w:rsidRDefault="003B4F10">
      <w:pPr>
        <w:pStyle w:val="ConsPlusNonformat"/>
        <w:jc w:val="both"/>
      </w:pPr>
      <w:r>
        <w:t>зачеркнуть),</w:t>
      </w:r>
    </w:p>
    <w:p w:rsidR="003B4F10" w:rsidRDefault="003B4F10">
      <w:pPr>
        <w:pStyle w:val="ConsPlusNonformat"/>
        <w:jc w:val="both"/>
      </w:pPr>
      <w:r>
        <w:t>и признана годной для _____________________________________________________</w:t>
      </w:r>
    </w:p>
    <w:p w:rsidR="003B4F10" w:rsidRDefault="003B4F10">
      <w:pPr>
        <w:pStyle w:val="ConsPlusNonformat"/>
        <w:jc w:val="both"/>
      </w:pPr>
      <w:r>
        <w:t xml:space="preserve">                                 (реализации без ограничений,</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 ограничением - указать причины)</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(или переработки согласно правилам ветеринарно-санитарной экспертизы)</w:t>
      </w:r>
    </w:p>
    <w:p w:rsidR="003B4F10" w:rsidRDefault="003B4F10">
      <w:pPr>
        <w:pStyle w:val="ConsPlusNonformat"/>
        <w:jc w:val="both"/>
      </w:pPr>
      <w:r>
        <w:t>выходит из ________________________________________________________________</w:t>
      </w:r>
    </w:p>
    <w:p w:rsidR="003B4F10" w:rsidRDefault="003B4F10">
      <w:pPr>
        <w:pStyle w:val="ConsPlusNonformat"/>
        <w:jc w:val="both"/>
      </w:pPr>
      <w:r>
        <w:t xml:space="preserve">                        (адрес и местонахождение продукции)</w:t>
      </w:r>
    </w:p>
    <w:p w:rsidR="003B4F10" w:rsidRDefault="003B4F10">
      <w:pPr>
        <w:pStyle w:val="ConsPlusNonformat"/>
        <w:jc w:val="both"/>
      </w:pPr>
      <w:r>
        <w:t>и направляется ____________________________________________________________</w:t>
      </w:r>
    </w:p>
    <w:p w:rsidR="003B4F10" w:rsidRDefault="003B4F10">
      <w:pPr>
        <w:pStyle w:val="ConsPlusNonformat"/>
        <w:jc w:val="both"/>
      </w:pPr>
      <w:r>
        <w:t xml:space="preserve">                 (вид транспорта, маршрут следования, условия перевозки)</w:t>
      </w:r>
    </w:p>
    <w:p w:rsidR="003B4F10" w:rsidRDefault="003B4F10">
      <w:pPr>
        <w:pStyle w:val="ConsPlusNonformat"/>
        <w:jc w:val="both"/>
      </w:pPr>
      <w:r>
        <w:t>в ________________________ по _____________________________________________</w:t>
      </w:r>
    </w:p>
    <w:p w:rsidR="003B4F10" w:rsidRDefault="003B4F10">
      <w:pPr>
        <w:pStyle w:val="ConsPlusNonformat"/>
        <w:jc w:val="both"/>
      </w:pPr>
      <w:r>
        <w:t xml:space="preserve">   (наименование и адрес           (наименование, номер и дата выдачи</w:t>
      </w:r>
    </w:p>
    <w:p w:rsidR="003B4F10" w:rsidRDefault="003B4F10">
      <w:pPr>
        <w:pStyle w:val="ConsPlusNonformat"/>
        <w:jc w:val="both"/>
      </w:pPr>
      <w:r>
        <w:t xml:space="preserve">       получателя)                   товаротранспортного документа)</w:t>
      </w:r>
    </w:p>
    <w:p w:rsidR="003B4F10" w:rsidRDefault="003B4F10">
      <w:pPr>
        <w:pStyle w:val="ConsPlusNonformat"/>
        <w:jc w:val="both"/>
      </w:pPr>
      <w:r>
        <w:t>Продукция подвергнута дополнительным лабораторным исследованиям 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лаборатории, номер экспертизы и результаты исследования)</w:t>
      </w:r>
    </w:p>
    <w:p w:rsidR="003B4F10" w:rsidRDefault="003B4F10">
      <w:pPr>
        <w:pStyle w:val="ConsPlusNonformat"/>
        <w:jc w:val="both"/>
      </w:pPr>
    </w:p>
    <w:p w:rsidR="003B4F10" w:rsidRDefault="003B4F10">
      <w:pPr>
        <w:pStyle w:val="ConsPlusNonformat"/>
        <w:jc w:val="both"/>
      </w:pPr>
      <w:r>
        <w:t>ОСОБЫЕ ОТМЕТКИ ____________________________________________________________</w:t>
      </w:r>
    </w:p>
    <w:p w:rsidR="003B4F10" w:rsidRDefault="003B4F10">
      <w:pPr>
        <w:pStyle w:val="ConsPlusNonformat"/>
        <w:jc w:val="both"/>
      </w:pPr>
      <w:r>
        <w:t xml:space="preserve">                   (указываются эпизоотическое благополучие местности,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дата и номер разрешения на вывоз продукции за пределы</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территории, перечисляются номера клейм)</w:t>
      </w:r>
    </w:p>
    <w:p w:rsidR="003B4F10" w:rsidRDefault="003B4F10">
      <w:pPr>
        <w:pStyle w:val="ConsPlusNonformat"/>
        <w:jc w:val="both"/>
      </w:pPr>
      <w:r>
        <w:t>Транспортное средство очищено и продезинфицировано.</w:t>
      </w:r>
    </w:p>
    <w:p w:rsidR="003B4F10" w:rsidRDefault="003B4F10">
      <w:pPr>
        <w:pStyle w:val="ConsPlusNonformat"/>
        <w:jc w:val="both"/>
      </w:pPr>
      <w:r>
        <w:t>Свидетельство предъявляется для контроля при погрузке, в пути следования  и</w:t>
      </w:r>
    </w:p>
    <w:p w:rsidR="003B4F10" w:rsidRDefault="003B4F10">
      <w:pPr>
        <w:pStyle w:val="ConsPlusNonformat"/>
        <w:jc w:val="both"/>
      </w:pPr>
      <w:r>
        <w:t>передается грузополучателю.</w:t>
      </w:r>
    </w:p>
    <w:p w:rsidR="003B4F10" w:rsidRDefault="003B4F10">
      <w:pPr>
        <w:pStyle w:val="ConsPlusNonformat"/>
        <w:jc w:val="both"/>
      </w:pPr>
      <w:r>
        <w:t>Копии свидетельства недействительны.</w:t>
      </w:r>
    </w:p>
    <w:p w:rsidR="003B4F10" w:rsidRDefault="003B4F10">
      <w:pPr>
        <w:pStyle w:val="ConsPlusNonformat"/>
        <w:jc w:val="both"/>
      </w:pPr>
    </w:p>
    <w:p w:rsidR="003B4F10" w:rsidRDefault="003B4F10">
      <w:pPr>
        <w:pStyle w:val="ConsPlusNonformat"/>
        <w:jc w:val="both"/>
      </w:pPr>
      <w:r>
        <w:t xml:space="preserve">                                     Ветеринарное свидетельство выдал</w:t>
      </w:r>
    </w:p>
    <w:p w:rsidR="003B4F10" w:rsidRDefault="003B4F10">
      <w:pPr>
        <w:pStyle w:val="ConsPlusNonformat"/>
        <w:jc w:val="both"/>
      </w:pPr>
      <w:r>
        <w:t xml:space="preserve">                                ___________________________________________</w:t>
      </w:r>
    </w:p>
    <w:p w:rsidR="003B4F10" w:rsidRDefault="003B4F10">
      <w:pPr>
        <w:pStyle w:val="ConsPlusNonformat"/>
        <w:jc w:val="both"/>
      </w:pPr>
      <w:r>
        <w:t xml:space="preserve">                                 (подпись и полное наименование должности)</w:t>
      </w:r>
    </w:p>
    <w:p w:rsidR="003B4F10" w:rsidRDefault="003B4F10">
      <w:pPr>
        <w:pStyle w:val="ConsPlusNonformat"/>
        <w:jc w:val="both"/>
      </w:pPr>
      <w:r>
        <w:t xml:space="preserve">                                ___________________________________________</w:t>
      </w:r>
    </w:p>
    <w:p w:rsidR="003B4F10" w:rsidRDefault="003B4F10">
      <w:pPr>
        <w:pStyle w:val="ConsPlusNonformat"/>
        <w:jc w:val="both"/>
      </w:pPr>
      <w:r>
        <w:t xml:space="preserve">                        М.П.                (фамилия, инициалы)</w:t>
      </w:r>
    </w:p>
    <w:p w:rsidR="003B4F10" w:rsidRDefault="003B4F10">
      <w:pPr>
        <w:pStyle w:val="ConsPlusNonformat"/>
        <w:jc w:val="both"/>
      </w:pPr>
    </w:p>
    <w:p w:rsidR="003B4F10" w:rsidRDefault="003B4F10">
      <w:pPr>
        <w:pStyle w:val="ConsPlusNonformat"/>
        <w:jc w:val="both"/>
      </w:pPr>
      <w:r>
        <w:t xml:space="preserve">          Отметки о ветеринарно-санитарном осмотре при погрузке,</w:t>
      </w:r>
    </w:p>
    <w:p w:rsidR="003B4F10" w:rsidRDefault="003B4F10">
      <w:pPr>
        <w:pStyle w:val="ConsPlusNonformat"/>
        <w:jc w:val="both"/>
      </w:pPr>
      <w:r>
        <w:t xml:space="preserve">                  в пути следования и на месте назначения</w:t>
      </w:r>
    </w:p>
    <w:p w:rsidR="003B4F10" w:rsidRDefault="003B4F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907"/>
        <w:gridCol w:w="907"/>
        <w:gridCol w:w="907"/>
        <w:gridCol w:w="1020"/>
        <w:gridCol w:w="1077"/>
        <w:gridCol w:w="1190"/>
        <w:gridCol w:w="1530"/>
      </w:tblGrid>
      <w:tr w:rsidR="003B4F10">
        <w:tc>
          <w:tcPr>
            <w:tcW w:w="1530" w:type="dxa"/>
            <w:vMerge w:val="restart"/>
          </w:tcPr>
          <w:p w:rsidR="003B4F10" w:rsidRDefault="003B4F10">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814" w:type="dxa"/>
            <w:gridSpan w:val="2"/>
          </w:tcPr>
          <w:p w:rsidR="003B4F10" w:rsidRDefault="003B4F10">
            <w:pPr>
              <w:pStyle w:val="ConsPlusNormal"/>
              <w:jc w:val="center"/>
            </w:pPr>
            <w:r>
              <w:t>Осмотрено продуктов, сырья</w:t>
            </w:r>
          </w:p>
        </w:tc>
        <w:tc>
          <w:tcPr>
            <w:tcW w:w="1927" w:type="dxa"/>
            <w:gridSpan w:val="2"/>
            <w:vMerge w:val="restart"/>
          </w:tcPr>
          <w:p w:rsidR="003B4F10" w:rsidRDefault="003B4F10">
            <w:pPr>
              <w:pStyle w:val="ConsPlusNormal"/>
              <w:jc w:val="center"/>
            </w:pPr>
            <w:r>
              <w:t>Количество изъятых продуктов, сырья, в том числе из-за недоброкачественности, порчи и др.</w:t>
            </w:r>
          </w:p>
        </w:tc>
        <w:tc>
          <w:tcPr>
            <w:tcW w:w="2267" w:type="dxa"/>
            <w:gridSpan w:val="2"/>
            <w:vMerge w:val="restart"/>
          </w:tcPr>
          <w:p w:rsidR="003B4F10" w:rsidRDefault="003B4F10">
            <w:pPr>
              <w:pStyle w:val="ConsPlusNormal"/>
              <w:jc w:val="center"/>
            </w:pPr>
            <w:r>
              <w:t>Количество продуктов, сырья, разрешенных к дальнейшему следованию</w:t>
            </w:r>
          </w:p>
        </w:tc>
        <w:tc>
          <w:tcPr>
            <w:tcW w:w="1530" w:type="dxa"/>
            <w:vMerge w:val="restart"/>
          </w:tcPr>
          <w:p w:rsidR="003B4F10" w:rsidRDefault="003B4F10">
            <w:pPr>
              <w:pStyle w:val="ConsPlusNormal"/>
              <w:jc w:val="center"/>
            </w:pPr>
            <w:r>
              <w:t>Подпись должностного лица, производившего осмотр, и печать</w:t>
            </w:r>
          </w:p>
        </w:tc>
      </w:tr>
      <w:tr w:rsidR="003B4F10">
        <w:trPr>
          <w:trHeight w:val="509"/>
        </w:trPr>
        <w:tc>
          <w:tcPr>
            <w:tcW w:w="1530" w:type="dxa"/>
            <w:vMerge/>
          </w:tcPr>
          <w:p w:rsidR="003B4F10" w:rsidRDefault="003B4F10"/>
        </w:tc>
        <w:tc>
          <w:tcPr>
            <w:tcW w:w="907" w:type="dxa"/>
            <w:vMerge w:val="restart"/>
          </w:tcPr>
          <w:p w:rsidR="003B4F10" w:rsidRDefault="003B4F10">
            <w:pPr>
              <w:pStyle w:val="ConsPlusNormal"/>
              <w:jc w:val="center"/>
            </w:pPr>
            <w:r>
              <w:t>мест (штук)</w:t>
            </w:r>
          </w:p>
        </w:tc>
        <w:tc>
          <w:tcPr>
            <w:tcW w:w="907" w:type="dxa"/>
            <w:vMerge w:val="restart"/>
          </w:tcPr>
          <w:p w:rsidR="003B4F10" w:rsidRDefault="003B4F10">
            <w:pPr>
              <w:pStyle w:val="ConsPlusNormal"/>
              <w:jc w:val="center"/>
            </w:pPr>
            <w:r>
              <w:t>вес</w:t>
            </w:r>
          </w:p>
        </w:tc>
        <w:tc>
          <w:tcPr>
            <w:tcW w:w="1927" w:type="dxa"/>
            <w:gridSpan w:val="2"/>
            <w:vMerge/>
          </w:tcPr>
          <w:p w:rsidR="003B4F10" w:rsidRDefault="003B4F10"/>
        </w:tc>
        <w:tc>
          <w:tcPr>
            <w:tcW w:w="2267" w:type="dxa"/>
            <w:gridSpan w:val="2"/>
            <w:vMerge/>
          </w:tcPr>
          <w:p w:rsidR="003B4F10" w:rsidRDefault="003B4F10"/>
        </w:tc>
        <w:tc>
          <w:tcPr>
            <w:tcW w:w="1530" w:type="dxa"/>
            <w:vMerge/>
          </w:tcPr>
          <w:p w:rsidR="003B4F10" w:rsidRDefault="003B4F10"/>
        </w:tc>
      </w:tr>
      <w:tr w:rsidR="003B4F10">
        <w:tc>
          <w:tcPr>
            <w:tcW w:w="1530" w:type="dxa"/>
            <w:vMerge/>
          </w:tcPr>
          <w:p w:rsidR="003B4F10" w:rsidRDefault="003B4F10"/>
        </w:tc>
        <w:tc>
          <w:tcPr>
            <w:tcW w:w="907" w:type="dxa"/>
            <w:vMerge/>
          </w:tcPr>
          <w:p w:rsidR="003B4F10" w:rsidRDefault="003B4F10"/>
        </w:tc>
        <w:tc>
          <w:tcPr>
            <w:tcW w:w="907" w:type="dxa"/>
            <w:vMerge/>
          </w:tcPr>
          <w:p w:rsidR="003B4F10" w:rsidRDefault="003B4F10"/>
        </w:tc>
        <w:tc>
          <w:tcPr>
            <w:tcW w:w="907" w:type="dxa"/>
          </w:tcPr>
          <w:p w:rsidR="003B4F10" w:rsidRDefault="003B4F10">
            <w:pPr>
              <w:pStyle w:val="ConsPlusNormal"/>
              <w:jc w:val="center"/>
            </w:pPr>
            <w:r>
              <w:t>мест (штук)</w:t>
            </w:r>
          </w:p>
        </w:tc>
        <w:tc>
          <w:tcPr>
            <w:tcW w:w="1020" w:type="dxa"/>
          </w:tcPr>
          <w:p w:rsidR="003B4F10" w:rsidRDefault="003B4F10">
            <w:pPr>
              <w:pStyle w:val="ConsPlusNormal"/>
              <w:jc w:val="center"/>
            </w:pPr>
            <w:r>
              <w:t>вес</w:t>
            </w:r>
          </w:p>
        </w:tc>
        <w:tc>
          <w:tcPr>
            <w:tcW w:w="1077" w:type="dxa"/>
          </w:tcPr>
          <w:p w:rsidR="003B4F10" w:rsidRDefault="003B4F10">
            <w:pPr>
              <w:pStyle w:val="ConsPlusNormal"/>
              <w:jc w:val="center"/>
            </w:pPr>
            <w:r>
              <w:t>мест (штук)</w:t>
            </w:r>
          </w:p>
        </w:tc>
        <w:tc>
          <w:tcPr>
            <w:tcW w:w="1190" w:type="dxa"/>
          </w:tcPr>
          <w:p w:rsidR="003B4F10" w:rsidRDefault="003B4F10">
            <w:pPr>
              <w:pStyle w:val="ConsPlusNormal"/>
              <w:jc w:val="center"/>
            </w:pPr>
            <w:r>
              <w:t>вес</w:t>
            </w:r>
          </w:p>
        </w:tc>
        <w:tc>
          <w:tcPr>
            <w:tcW w:w="1530" w:type="dxa"/>
            <w:vMerge/>
          </w:tcPr>
          <w:p w:rsidR="003B4F10" w:rsidRDefault="003B4F10"/>
        </w:tc>
      </w:tr>
      <w:tr w:rsidR="003B4F10">
        <w:tc>
          <w:tcPr>
            <w:tcW w:w="1530" w:type="dxa"/>
          </w:tcPr>
          <w:p w:rsidR="003B4F10" w:rsidRDefault="003B4F10">
            <w:pPr>
              <w:pStyle w:val="ConsPlusNormal"/>
              <w:jc w:val="center"/>
            </w:pPr>
            <w:r>
              <w:t>1</w:t>
            </w:r>
          </w:p>
        </w:tc>
        <w:tc>
          <w:tcPr>
            <w:tcW w:w="907" w:type="dxa"/>
          </w:tcPr>
          <w:p w:rsidR="003B4F10" w:rsidRDefault="003B4F10">
            <w:pPr>
              <w:pStyle w:val="ConsPlusNormal"/>
              <w:jc w:val="center"/>
            </w:pPr>
            <w:r>
              <w:t>2</w:t>
            </w:r>
          </w:p>
        </w:tc>
        <w:tc>
          <w:tcPr>
            <w:tcW w:w="907" w:type="dxa"/>
          </w:tcPr>
          <w:p w:rsidR="003B4F10" w:rsidRDefault="003B4F10">
            <w:pPr>
              <w:pStyle w:val="ConsPlusNormal"/>
              <w:jc w:val="center"/>
            </w:pPr>
            <w:r>
              <w:t>3</w:t>
            </w:r>
          </w:p>
        </w:tc>
        <w:tc>
          <w:tcPr>
            <w:tcW w:w="907" w:type="dxa"/>
          </w:tcPr>
          <w:p w:rsidR="003B4F10" w:rsidRDefault="003B4F10">
            <w:pPr>
              <w:pStyle w:val="ConsPlusNormal"/>
              <w:jc w:val="center"/>
            </w:pPr>
            <w:r>
              <w:t>4</w:t>
            </w:r>
          </w:p>
        </w:tc>
        <w:tc>
          <w:tcPr>
            <w:tcW w:w="1020" w:type="dxa"/>
          </w:tcPr>
          <w:p w:rsidR="003B4F10" w:rsidRDefault="003B4F10">
            <w:pPr>
              <w:pStyle w:val="ConsPlusNormal"/>
              <w:jc w:val="center"/>
            </w:pPr>
            <w:r>
              <w:t>5</w:t>
            </w:r>
          </w:p>
        </w:tc>
        <w:tc>
          <w:tcPr>
            <w:tcW w:w="1077" w:type="dxa"/>
          </w:tcPr>
          <w:p w:rsidR="003B4F10" w:rsidRDefault="003B4F10">
            <w:pPr>
              <w:pStyle w:val="ConsPlusNormal"/>
              <w:jc w:val="center"/>
            </w:pPr>
            <w:r>
              <w:t>6</w:t>
            </w:r>
          </w:p>
        </w:tc>
        <w:tc>
          <w:tcPr>
            <w:tcW w:w="1190" w:type="dxa"/>
          </w:tcPr>
          <w:p w:rsidR="003B4F10" w:rsidRDefault="003B4F10">
            <w:pPr>
              <w:pStyle w:val="ConsPlusNormal"/>
              <w:jc w:val="center"/>
            </w:pPr>
            <w:r>
              <w:t>7</w:t>
            </w:r>
          </w:p>
        </w:tc>
        <w:tc>
          <w:tcPr>
            <w:tcW w:w="1530" w:type="dxa"/>
          </w:tcPr>
          <w:p w:rsidR="003B4F10" w:rsidRDefault="003B4F10">
            <w:pPr>
              <w:pStyle w:val="ConsPlusNormal"/>
              <w:jc w:val="center"/>
            </w:pPr>
            <w:r>
              <w:t>8</w:t>
            </w:r>
          </w:p>
        </w:tc>
      </w:tr>
      <w:tr w:rsidR="003B4F10">
        <w:tc>
          <w:tcPr>
            <w:tcW w:w="1530"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1020" w:type="dxa"/>
          </w:tcPr>
          <w:p w:rsidR="003B4F10" w:rsidRDefault="003B4F10">
            <w:pPr>
              <w:pStyle w:val="ConsPlusNormal"/>
            </w:pPr>
          </w:p>
        </w:tc>
        <w:tc>
          <w:tcPr>
            <w:tcW w:w="1077" w:type="dxa"/>
          </w:tcPr>
          <w:p w:rsidR="003B4F10" w:rsidRDefault="003B4F10">
            <w:pPr>
              <w:pStyle w:val="ConsPlusNormal"/>
            </w:pPr>
          </w:p>
        </w:tc>
        <w:tc>
          <w:tcPr>
            <w:tcW w:w="1190" w:type="dxa"/>
          </w:tcPr>
          <w:p w:rsidR="003B4F10" w:rsidRDefault="003B4F10">
            <w:pPr>
              <w:pStyle w:val="ConsPlusNormal"/>
            </w:pPr>
          </w:p>
        </w:tc>
        <w:tc>
          <w:tcPr>
            <w:tcW w:w="1530" w:type="dxa"/>
          </w:tcPr>
          <w:p w:rsidR="003B4F10" w:rsidRDefault="003B4F10">
            <w:pPr>
              <w:pStyle w:val="ConsPlusNormal"/>
            </w:pPr>
          </w:p>
        </w:tc>
      </w:tr>
      <w:tr w:rsidR="003B4F10">
        <w:tc>
          <w:tcPr>
            <w:tcW w:w="1530"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1020" w:type="dxa"/>
          </w:tcPr>
          <w:p w:rsidR="003B4F10" w:rsidRDefault="003B4F10">
            <w:pPr>
              <w:pStyle w:val="ConsPlusNormal"/>
            </w:pPr>
          </w:p>
        </w:tc>
        <w:tc>
          <w:tcPr>
            <w:tcW w:w="1077" w:type="dxa"/>
          </w:tcPr>
          <w:p w:rsidR="003B4F10" w:rsidRDefault="003B4F10">
            <w:pPr>
              <w:pStyle w:val="ConsPlusNormal"/>
            </w:pPr>
          </w:p>
        </w:tc>
        <w:tc>
          <w:tcPr>
            <w:tcW w:w="1190" w:type="dxa"/>
          </w:tcPr>
          <w:p w:rsidR="003B4F10" w:rsidRDefault="003B4F10">
            <w:pPr>
              <w:pStyle w:val="ConsPlusNormal"/>
            </w:pPr>
          </w:p>
        </w:tc>
        <w:tc>
          <w:tcPr>
            <w:tcW w:w="1530" w:type="dxa"/>
          </w:tcPr>
          <w:p w:rsidR="003B4F10" w:rsidRDefault="003B4F10">
            <w:pPr>
              <w:pStyle w:val="ConsPlusNormal"/>
            </w:pPr>
          </w:p>
        </w:tc>
      </w:tr>
      <w:tr w:rsidR="003B4F10">
        <w:tc>
          <w:tcPr>
            <w:tcW w:w="1530"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1020" w:type="dxa"/>
          </w:tcPr>
          <w:p w:rsidR="003B4F10" w:rsidRDefault="003B4F10">
            <w:pPr>
              <w:pStyle w:val="ConsPlusNormal"/>
            </w:pPr>
          </w:p>
        </w:tc>
        <w:tc>
          <w:tcPr>
            <w:tcW w:w="1077" w:type="dxa"/>
          </w:tcPr>
          <w:p w:rsidR="003B4F10" w:rsidRDefault="003B4F10">
            <w:pPr>
              <w:pStyle w:val="ConsPlusNormal"/>
            </w:pPr>
          </w:p>
        </w:tc>
        <w:tc>
          <w:tcPr>
            <w:tcW w:w="1190" w:type="dxa"/>
          </w:tcPr>
          <w:p w:rsidR="003B4F10" w:rsidRDefault="003B4F10">
            <w:pPr>
              <w:pStyle w:val="ConsPlusNormal"/>
            </w:pPr>
          </w:p>
        </w:tc>
        <w:tc>
          <w:tcPr>
            <w:tcW w:w="1530" w:type="dxa"/>
          </w:tcPr>
          <w:p w:rsidR="003B4F10" w:rsidRDefault="003B4F10">
            <w:pPr>
              <w:pStyle w:val="ConsPlusNormal"/>
            </w:pPr>
          </w:p>
        </w:tc>
      </w:tr>
      <w:tr w:rsidR="003B4F10">
        <w:tc>
          <w:tcPr>
            <w:tcW w:w="1530"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1020" w:type="dxa"/>
          </w:tcPr>
          <w:p w:rsidR="003B4F10" w:rsidRDefault="003B4F10">
            <w:pPr>
              <w:pStyle w:val="ConsPlusNormal"/>
            </w:pPr>
          </w:p>
        </w:tc>
        <w:tc>
          <w:tcPr>
            <w:tcW w:w="1077" w:type="dxa"/>
          </w:tcPr>
          <w:p w:rsidR="003B4F10" w:rsidRDefault="003B4F10">
            <w:pPr>
              <w:pStyle w:val="ConsPlusNormal"/>
            </w:pPr>
          </w:p>
        </w:tc>
        <w:tc>
          <w:tcPr>
            <w:tcW w:w="1190" w:type="dxa"/>
          </w:tcPr>
          <w:p w:rsidR="003B4F10" w:rsidRDefault="003B4F10">
            <w:pPr>
              <w:pStyle w:val="ConsPlusNormal"/>
            </w:pPr>
          </w:p>
        </w:tc>
        <w:tc>
          <w:tcPr>
            <w:tcW w:w="1530" w:type="dxa"/>
          </w:tcPr>
          <w:p w:rsidR="003B4F10" w:rsidRDefault="003B4F10">
            <w:pPr>
              <w:pStyle w:val="ConsPlusNormal"/>
            </w:pPr>
          </w:p>
        </w:tc>
      </w:tr>
      <w:tr w:rsidR="003B4F10">
        <w:tc>
          <w:tcPr>
            <w:tcW w:w="1530"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907" w:type="dxa"/>
          </w:tcPr>
          <w:p w:rsidR="003B4F10" w:rsidRDefault="003B4F10">
            <w:pPr>
              <w:pStyle w:val="ConsPlusNormal"/>
            </w:pPr>
          </w:p>
        </w:tc>
        <w:tc>
          <w:tcPr>
            <w:tcW w:w="1020" w:type="dxa"/>
          </w:tcPr>
          <w:p w:rsidR="003B4F10" w:rsidRDefault="003B4F10">
            <w:pPr>
              <w:pStyle w:val="ConsPlusNormal"/>
            </w:pPr>
          </w:p>
        </w:tc>
        <w:tc>
          <w:tcPr>
            <w:tcW w:w="1077" w:type="dxa"/>
          </w:tcPr>
          <w:p w:rsidR="003B4F10" w:rsidRDefault="003B4F10">
            <w:pPr>
              <w:pStyle w:val="ConsPlusNormal"/>
            </w:pPr>
          </w:p>
        </w:tc>
        <w:tc>
          <w:tcPr>
            <w:tcW w:w="1190" w:type="dxa"/>
          </w:tcPr>
          <w:p w:rsidR="003B4F10" w:rsidRDefault="003B4F10">
            <w:pPr>
              <w:pStyle w:val="ConsPlusNormal"/>
            </w:pPr>
          </w:p>
        </w:tc>
        <w:tc>
          <w:tcPr>
            <w:tcW w:w="1530" w:type="dxa"/>
          </w:tcPr>
          <w:p w:rsidR="003B4F10" w:rsidRDefault="003B4F10">
            <w:pPr>
              <w:pStyle w:val="ConsPlusNormal"/>
            </w:pPr>
          </w:p>
        </w:tc>
      </w:tr>
    </w:tbl>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2</w:t>
      </w:r>
    </w:p>
    <w:p w:rsidR="003B4F10" w:rsidRDefault="003B4F10">
      <w:pPr>
        <w:pStyle w:val="ConsPlusNormal"/>
        <w:jc w:val="both"/>
      </w:pPr>
    </w:p>
    <w:p w:rsidR="003B4F10" w:rsidRDefault="003B4F10">
      <w:pPr>
        <w:pStyle w:val="ConsPlusNonformat"/>
        <w:jc w:val="both"/>
      </w:pPr>
      <w:r>
        <w:t xml:space="preserve">  ГОСУДАРСТВЕННАЯ ВЕТЕРИНАРНАЯ СЛУЖБА</w:t>
      </w:r>
    </w:p>
    <w:p w:rsidR="003B4F10" w:rsidRDefault="003B4F10">
      <w:pPr>
        <w:pStyle w:val="ConsPlusNonformat"/>
        <w:jc w:val="both"/>
      </w:pPr>
      <w:r>
        <w:t>_______________________________________</w:t>
      </w:r>
    </w:p>
    <w:p w:rsidR="003B4F10" w:rsidRDefault="003B4F10">
      <w:pPr>
        <w:pStyle w:val="ConsPlusNonformat"/>
        <w:jc w:val="both"/>
      </w:pPr>
      <w:r>
        <w:t xml:space="preserve">    (субъект Российской Федерации)</w:t>
      </w:r>
    </w:p>
    <w:p w:rsidR="003B4F10" w:rsidRDefault="003B4F10">
      <w:pPr>
        <w:pStyle w:val="ConsPlusNonformat"/>
        <w:jc w:val="both"/>
      </w:pPr>
      <w:r>
        <w:t>_______________________________________</w:t>
      </w:r>
    </w:p>
    <w:p w:rsidR="003B4F10" w:rsidRDefault="003B4F10">
      <w:pPr>
        <w:pStyle w:val="ConsPlusNonformat"/>
        <w:jc w:val="both"/>
      </w:pPr>
      <w:r>
        <w:t xml:space="preserve">            (район (город)</w:t>
      </w:r>
    </w:p>
    <w:p w:rsidR="003B4F10" w:rsidRDefault="003B4F10">
      <w:pPr>
        <w:pStyle w:val="ConsPlusNonformat"/>
        <w:jc w:val="both"/>
      </w:pPr>
      <w:r>
        <w:t>_______________________________________</w:t>
      </w:r>
    </w:p>
    <w:p w:rsidR="003B4F10" w:rsidRDefault="003B4F10">
      <w:pPr>
        <w:pStyle w:val="ConsPlusNonformat"/>
        <w:jc w:val="both"/>
      </w:pPr>
      <w:r>
        <w:t xml:space="preserve">       (наименование учреждения)</w:t>
      </w:r>
    </w:p>
    <w:p w:rsidR="003B4F10" w:rsidRDefault="003B4F10">
      <w:pPr>
        <w:pStyle w:val="ConsPlusNonformat"/>
        <w:jc w:val="both"/>
      </w:pPr>
    </w:p>
    <w:p w:rsidR="003B4F10" w:rsidRDefault="003B4F10">
      <w:pPr>
        <w:pStyle w:val="ConsPlusNonformat"/>
        <w:jc w:val="both"/>
      </w:pPr>
      <w:r>
        <w:t xml:space="preserve">                    КОРЕШОК ВЕТЕРИНАРНОГО СВИДЕТЕЛЬСТВА</w:t>
      </w:r>
    </w:p>
    <w:p w:rsidR="003B4F10" w:rsidRDefault="003B4F10">
      <w:pPr>
        <w:pStyle w:val="ConsPlusNonformat"/>
        <w:jc w:val="both"/>
      </w:pPr>
    </w:p>
    <w:p w:rsidR="003B4F10" w:rsidRDefault="003B4F10">
      <w:pPr>
        <w:pStyle w:val="ConsPlusNonformat"/>
        <w:jc w:val="both"/>
      </w:pPr>
      <w:r>
        <w:t xml:space="preserve">    N                                             от "__" _________ 20__ г.</w:t>
      </w:r>
    </w:p>
    <w:p w:rsidR="003B4F10" w:rsidRDefault="003B4F10">
      <w:pPr>
        <w:pStyle w:val="ConsPlusNonformat"/>
        <w:jc w:val="both"/>
      </w:pPr>
    </w:p>
    <w:p w:rsidR="003B4F10" w:rsidRDefault="003B4F10">
      <w:pPr>
        <w:pStyle w:val="ConsPlusNonformat"/>
        <w:jc w:val="both"/>
      </w:pPr>
      <w:r>
        <w:t>Я,     нижеподписавшийся,   выдал   настоящее  ветеринарное   свидетельство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юридического лица или Ф.И.О.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физического лица)</w:t>
      </w:r>
    </w:p>
    <w:p w:rsidR="003B4F10" w:rsidRDefault="003B4F10">
      <w:pPr>
        <w:pStyle w:val="ConsPlusNonformat"/>
        <w:jc w:val="both"/>
      </w:pPr>
      <w:r>
        <w:t>в том, что ________________________________________________________________</w:t>
      </w:r>
    </w:p>
    <w:p w:rsidR="003B4F10" w:rsidRDefault="003B4F10">
      <w:pPr>
        <w:pStyle w:val="ConsPlusNonformat"/>
        <w:jc w:val="both"/>
      </w:pPr>
      <w:r>
        <w:t xml:space="preserve">                            (наименование продукции)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в количестве ______________________ ______________ ________________________</w:t>
      </w:r>
    </w:p>
    <w:p w:rsidR="003B4F10" w:rsidRDefault="003B4F10">
      <w:pPr>
        <w:pStyle w:val="ConsPlusNonformat"/>
        <w:jc w:val="both"/>
      </w:pPr>
      <w:r>
        <w:t xml:space="preserve">                (мест, штук, кг)      (упаковка)        (маркировка)</w:t>
      </w:r>
    </w:p>
    <w:p w:rsidR="003B4F10" w:rsidRDefault="003B4F10">
      <w:pPr>
        <w:pStyle w:val="ConsPlusNonformat"/>
        <w:jc w:val="both"/>
      </w:pPr>
      <w:r>
        <w:t>выработанная ______________________________________________________________</w:t>
      </w:r>
    </w:p>
    <w:p w:rsidR="003B4F10" w:rsidRDefault="003B4F10">
      <w:pPr>
        <w:pStyle w:val="ConsPlusNonformat"/>
        <w:jc w:val="both"/>
      </w:pPr>
      <w:r>
        <w:t xml:space="preserve">                  (наименование предприятия, Ф.И.О. владельца, адрес)</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(дата выработки)</w:t>
      </w:r>
    </w:p>
    <w:p w:rsidR="003B4F10" w:rsidRDefault="003B4F10">
      <w:pPr>
        <w:pStyle w:val="ConsPlusNonformat"/>
        <w:jc w:val="both"/>
      </w:pPr>
      <w:r>
        <w:t>подвергнута  ветеринарно-санитарной экспертизе в полном  объеме/изготовлена</w:t>
      </w:r>
    </w:p>
    <w:p w:rsidR="003B4F10" w:rsidRDefault="003B4F10">
      <w:pPr>
        <w:pStyle w:val="ConsPlusNonformat"/>
        <w:jc w:val="both"/>
      </w:pPr>
      <w:r>
        <w:t>из    сырья,   прошедшего   ветеринарно-санитарную   экспертизу   (ненужное</w:t>
      </w:r>
    </w:p>
    <w:p w:rsidR="003B4F10" w:rsidRDefault="003B4F10">
      <w:pPr>
        <w:pStyle w:val="ConsPlusNonformat"/>
        <w:jc w:val="both"/>
      </w:pPr>
      <w:r>
        <w:t>зачеркнуть),</w:t>
      </w:r>
    </w:p>
    <w:p w:rsidR="003B4F10" w:rsidRDefault="003B4F10">
      <w:pPr>
        <w:pStyle w:val="ConsPlusNonformat"/>
        <w:jc w:val="both"/>
      </w:pPr>
      <w:r>
        <w:t>и признана годной для _____________________________________________________</w:t>
      </w:r>
    </w:p>
    <w:p w:rsidR="003B4F10" w:rsidRDefault="003B4F10">
      <w:pPr>
        <w:pStyle w:val="ConsPlusNonformat"/>
        <w:jc w:val="both"/>
      </w:pPr>
      <w:r>
        <w:t xml:space="preserve">                                 (реализации без ограничений,</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 ограничением - указать причины)</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(или переработки согласно правилам ветеринарно-санитарной экспертизы)</w:t>
      </w:r>
    </w:p>
    <w:p w:rsidR="003B4F10" w:rsidRDefault="003B4F10">
      <w:pPr>
        <w:pStyle w:val="ConsPlusNonformat"/>
        <w:jc w:val="both"/>
      </w:pPr>
      <w:r>
        <w:t>выходит из ________________________________________________________________</w:t>
      </w:r>
    </w:p>
    <w:p w:rsidR="003B4F10" w:rsidRDefault="003B4F10">
      <w:pPr>
        <w:pStyle w:val="ConsPlusNonformat"/>
        <w:jc w:val="both"/>
      </w:pPr>
      <w:r>
        <w:t xml:space="preserve">                       (адрес и местонахождение продукции)</w:t>
      </w:r>
    </w:p>
    <w:p w:rsidR="003B4F10" w:rsidRDefault="003B4F10">
      <w:pPr>
        <w:pStyle w:val="ConsPlusNonformat"/>
        <w:jc w:val="both"/>
      </w:pPr>
      <w:r>
        <w:t>и направляется ____________________________________________________________</w:t>
      </w:r>
    </w:p>
    <w:p w:rsidR="003B4F10" w:rsidRDefault="003B4F10">
      <w:pPr>
        <w:pStyle w:val="ConsPlusNonformat"/>
        <w:jc w:val="both"/>
      </w:pPr>
      <w:r>
        <w:t xml:space="preserve">                 (вид транспорта, маршрут следования, условия перевозки)</w:t>
      </w:r>
    </w:p>
    <w:p w:rsidR="003B4F10" w:rsidRDefault="003B4F10">
      <w:pPr>
        <w:pStyle w:val="ConsPlusNonformat"/>
        <w:jc w:val="both"/>
      </w:pPr>
      <w:r>
        <w:t>в ________________________ по _____________________________________________</w:t>
      </w:r>
    </w:p>
    <w:p w:rsidR="003B4F10" w:rsidRDefault="003B4F10">
      <w:pPr>
        <w:pStyle w:val="ConsPlusNonformat"/>
        <w:jc w:val="both"/>
      </w:pPr>
      <w:r>
        <w:t xml:space="preserve">   (наименование и адрес           (наименование, номер и дата выдачи</w:t>
      </w:r>
    </w:p>
    <w:p w:rsidR="003B4F10" w:rsidRDefault="003B4F10">
      <w:pPr>
        <w:pStyle w:val="ConsPlusNonformat"/>
        <w:jc w:val="both"/>
      </w:pPr>
      <w:r>
        <w:t xml:space="preserve">       получателя)                   товаротранспортного документа)</w:t>
      </w:r>
    </w:p>
    <w:p w:rsidR="003B4F10" w:rsidRDefault="003B4F10">
      <w:pPr>
        <w:pStyle w:val="ConsPlusNonformat"/>
        <w:jc w:val="both"/>
      </w:pPr>
      <w:r>
        <w:t>Продукция подвергнута дополнительным лабораторным исследованиям 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лаборатории, номер экспертизы и результаты исследования)</w:t>
      </w:r>
    </w:p>
    <w:p w:rsidR="003B4F10" w:rsidRDefault="003B4F10">
      <w:pPr>
        <w:pStyle w:val="ConsPlusNonformat"/>
        <w:jc w:val="both"/>
      </w:pPr>
    </w:p>
    <w:p w:rsidR="003B4F10" w:rsidRDefault="003B4F10">
      <w:pPr>
        <w:pStyle w:val="ConsPlusNonformat"/>
        <w:jc w:val="both"/>
      </w:pPr>
      <w:r>
        <w:t>ОСОБЫЕ ОТМЕТКИ ____________________________________________________________</w:t>
      </w:r>
    </w:p>
    <w:p w:rsidR="003B4F10" w:rsidRDefault="003B4F10">
      <w:pPr>
        <w:pStyle w:val="ConsPlusNonformat"/>
        <w:jc w:val="both"/>
      </w:pPr>
      <w:r>
        <w:t xml:space="preserve">                   (указываются эпизоотическое благополучие местности,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дата и номер разрешения на вывоз продукции за пределы</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lastRenderedPageBreak/>
        <w:t xml:space="preserve">                  территории, перечисляются номера клейм)</w:t>
      </w:r>
    </w:p>
    <w:p w:rsidR="003B4F10" w:rsidRDefault="003B4F10">
      <w:pPr>
        <w:pStyle w:val="ConsPlusNonformat"/>
        <w:jc w:val="both"/>
      </w:pPr>
      <w:r>
        <w:t>Транспортное средство очищено и продезинфицировано.</w:t>
      </w:r>
    </w:p>
    <w:p w:rsidR="003B4F10" w:rsidRDefault="003B4F10">
      <w:pPr>
        <w:pStyle w:val="ConsPlusNonformat"/>
        <w:jc w:val="both"/>
      </w:pPr>
      <w:r>
        <w:t>Свидетельство предъявляется для контроля при погрузке, в пути следования  и</w:t>
      </w:r>
    </w:p>
    <w:p w:rsidR="003B4F10" w:rsidRDefault="003B4F10">
      <w:pPr>
        <w:pStyle w:val="ConsPlusNonformat"/>
        <w:jc w:val="both"/>
      </w:pPr>
      <w:r>
        <w:t>передается грузополучателю.</w:t>
      </w:r>
    </w:p>
    <w:p w:rsidR="003B4F10" w:rsidRDefault="003B4F10">
      <w:pPr>
        <w:pStyle w:val="ConsPlusNonformat"/>
        <w:jc w:val="both"/>
      </w:pPr>
      <w:r>
        <w:t>Копии свидетельства недействительны.</w:t>
      </w:r>
    </w:p>
    <w:p w:rsidR="003B4F10" w:rsidRDefault="003B4F10">
      <w:pPr>
        <w:pStyle w:val="ConsPlusNonformat"/>
        <w:jc w:val="both"/>
      </w:pPr>
    </w:p>
    <w:p w:rsidR="003B4F10" w:rsidRDefault="003B4F10">
      <w:pPr>
        <w:pStyle w:val="ConsPlusNonformat"/>
        <w:jc w:val="both"/>
      </w:pPr>
      <w:r>
        <w:t>Ветеринарное свидетельство получил         Ветеринарное свидетельство выдал</w:t>
      </w:r>
    </w:p>
    <w:p w:rsidR="003B4F10" w:rsidRDefault="003B4F10">
      <w:pPr>
        <w:pStyle w:val="ConsPlusNonformat"/>
        <w:jc w:val="both"/>
      </w:pPr>
      <w:r>
        <w:t>__________________________________         ________________________________</w:t>
      </w:r>
    </w:p>
    <w:p w:rsidR="003B4F10" w:rsidRDefault="003B4F10">
      <w:pPr>
        <w:pStyle w:val="ConsPlusNonformat"/>
        <w:jc w:val="both"/>
      </w:pPr>
      <w:r>
        <w:t xml:space="preserve">  (подпись и полное наименование            (подпись и полное наименование</w:t>
      </w:r>
    </w:p>
    <w:p w:rsidR="003B4F10" w:rsidRDefault="003B4F10">
      <w:pPr>
        <w:pStyle w:val="ConsPlusNonformat"/>
        <w:jc w:val="both"/>
      </w:pPr>
      <w:r>
        <w:t xml:space="preserve">             должности)                                должности)</w:t>
      </w:r>
    </w:p>
    <w:p w:rsidR="003B4F10" w:rsidRDefault="003B4F10">
      <w:pPr>
        <w:pStyle w:val="ConsPlusNonformat"/>
        <w:jc w:val="both"/>
      </w:pPr>
      <w:r>
        <w:t>__________________________________         ________________________________</w:t>
      </w:r>
    </w:p>
    <w:p w:rsidR="003B4F10" w:rsidRDefault="003B4F10">
      <w:pPr>
        <w:pStyle w:val="ConsPlusNonformat"/>
        <w:jc w:val="both"/>
      </w:pPr>
      <w:r>
        <w:t xml:space="preserve">       (фамилия, инициалы)                        (фамилия, инициалы)</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3</w:t>
      </w:r>
    </w:p>
    <w:p w:rsidR="003B4F10" w:rsidRDefault="003B4F10">
      <w:pPr>
        <w:pStyle w:val="ConsPlusNormal"/>
        <w:jc w:val="both"/>
      </w:pPr>
    </w:p>
    <w:p w:rsidR="003B4F10" w:rsidRDefault="003B4F10">
      <w:pPr>
        <w:pStyle w:val="ConsPlusNonformat"/>
        <w:jc w:val="both"/>
      </w:pPr>
      <w:r>
        <w:t xml:space="preserve">  ГОСУДАРСТВЕННАЯ ВЕТЕРИНАРНАЯ СЛУЖБА</w:t>
      </w:r>
    </w:p>
    <w:p w:rsidR="003B4F10" w:rsidRDefault="003B4F10">
      <w:pPr>
        <w:pStyle w:val="ConsPlusNonformat"/>
        <w:jc w:val="both"/>
      </w:pPr>
      <w:r>
        <w:t>_______________________________________</w:t>
      </w:r>
    </w:p>
    <w:p w:rsidR="003B4F10" w:rsidRDefault="003B4F10">
      <w:pPr>
        <w:pStyle w:val="ConsPlusNonformat"/>
        <w:jc w:val="both"/>
      </w:pPr>
      <w:r>
        <w:t xml:space="preserve">    (субъект Российской Федерации)</w:t>
      </w:r>
    </w:p>
    <w:p w:rsidR="003B4F10" w:rsidRDefault="003B4F10">
      <w:pPr>
        <w:pStyle w:val="ConsPlusNonformat"/>
        <w:jc w:val="both"/>
      </w:pPr>
      <w:r>
        <w:t>_______________________________________</w:t>
      </w:r>
    </w:p>
    <w:p w:rsidR="003B4F10" w:rsidRDefault="003B4F10">
      <w:pPr>
        <w:pStyle w:val="ConsPlusNonformat"/>
        <w:jc w:val="both"/>
      </w:pPr>
      <w:r>
        <w:t xml:space="preserve">            (район (город)</w:t>
      </w:r>
    </w:p>
    <w:p w:rsidR="003B4F10" w:rsidRDefault="003B4F10">
      <w:pPr>
        <w:pStyle w:val="ConsPlusNonformat"/>
        <w:jc w:val="both"/>
      </w:pPr>
      <w:r>
        <w:t>_______________________________________</w:t>
      </w:r>
    </w:p>
    <w:p w:rsidR="003B4F10" w:rsidRDefault="003B4F10">
      <w:pPr>
        <w:pStyle w:val="ConsPlusNonformat"/>
        <w:jc w:val="both"/>
      </w:pPr>
      <w:r>
        <w:t xml:space="preserve">       (наименование учреждения)</w:t>
      </w:r>
    </w:p>
    <w:p w:rsidR="003B4F10" w:rsidRDefault="003B4F10">
      <w:pPr>
        <w:pStyle w:val="ConsPlusNonformat"/>
        <w:jc w:val="both"/>
      </w:pPr>
    </w:p>
    <w:p w:rsidR="003B4F10" w:rsidRDefault="003B4F10">
      <w:pPr>
        <w:pStyle w:val="ConsPlusNonformat"/>
        <w:jc w:val="both"/>
      </w:pPr>
      <w:bookmarkStart w:id="20" w:name="P1411"/>
      <w:bookmarkEnd w:id="20"/>
      <w:r>
        <w:t xml:space="preserve">                        ВЕТЕРИНАРНОЕ СВИДЕТЕЛЬСТВО</w:t>
      </w:r>
    </w:p>
    <w:p w:rsidR="003B4F10" w:rsidRDefault="003B4F10">
      <w:pPr>
        <w:pStyle w:val="ConsPlusNonformat"/>
        <w:jc w:val="both"/>
      </w:pPr>
    </w:p>
    <w:p w:rsidR="003B4F10" w:rsidRDefault="003B4F10">
      <w:pPr>
        <w:pStyle w:val="ConsPlusNonformat"/>
        <w:jc w:val="both"/>
      </w:pPr>
      <w:r>
        <w:t xml:space="preserve">         N                                        от "__" _________ 20__ г.</w:t>
      </w:r>
    </w:p>
    <w:p w:rsidR="003B4F10" w:rsidRDefault="003B4F10">
      <w:pPr>
        <w:pStyle w:val="ConsPlusNonformat"/>
        <w:jc w:val="both"/>
      </w:pPr>
    </w:p>
    <w:p w:rsidR="003B4F10" w:rsidRDefault="003B4F10">
      <w:pPr>
        <w:pStyle w:val="ConsPlusNonformat"/>
        <w:jc w:val="both"/>
      </w:pPr>
      <w:r>
        <w:t>Я,     нижеподписавшийся,   выдал   настоящее  ветеринарное   свидетельство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юридического лица или Ф.И.О.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физического лица)</w:t>
      </w:r>
    </w:p>
    <w:p w:rsidR="003B4F10" w:rsidRDefault="003B4F10">
      <w:pPr>
        <w:pStyle w:val="ConsPlusNonformat"/>
        <w:jc w:val="both"/>
      </w:pPr>
      <w:r>
        <w:t>в том, что ________________________________________________________________</w:t>
      </w:r>
    </w:p>
    <w:p w:rsidR="003B4F10" w:rsidRDefault="003B4F10">
      <w:pPr>
        <w:pStyle w:val="ConsPlusNonformat"/>
        <w:jc w:val="both"/>
      </w:pPr>
      <w:r>
        <w:t xml:space="preserve">                    (наименование технического сырья или кормов)</w:t>
      </w:r>
    </w:p>
    <w:p w:rsidR="003B4F10" w:rsidRDefault="003B4F10">
      <w:pPr>
        <w:pStyle w:val="ConsPlusNonformat"/>
        <w:jc w:val="both"/>
      </w:pPr>
      <w:r>
        <w:t>в количестве ______________________ ______________ ________________________</w:t>
      </w:r>
    </w:p>
    <w:p w:rsidR="003B4F10" w:rsidRDefault="003B4F10">
      <w:pPr>
        <w:pStyle w:val="ConsPlusNonformat"/>
        <w:jc w:val="both"/>
      </w:pPr>
      <w:r>
        <w:t xml:space="preserve">                (мест, штук, кг)      (упаковка)        (маркировка)</w:t>
      </w:r>
    </w:p>
    <w:p w:rsidR="003B4F10" w:rsidRDefault="003B4F10">
      <w:pPr>
        <w:pStyle w:val="ConsPlusNonformat"/>
        <w:jc w:val="both"/>
      </w:pPr>
      <w:r>
        <w:t>происхождение _____________________________________________________________</w:t>
      </w:r>
    </w:p>
    <w:p w:rsidR="003B4F10" w:rsidRDefault="003B4F10">
      <w:pPr>
        <w:pStyle w:val="ConsPlusNonformat"/>
        <w:jc w:val="both"/>
      </w:pPr>
      <w:r>
        <w:t xml:space="preserve">                    (боенское, палое, сборное, полученное от здоровых</w:t>
      </w:r>
    </w:p>
    <w:p w:rsidR="003B4F10" w:rsidRDefault="003B4F10">
      <w:pPr>
        <w:pStyle w:val="ConsPlusNonformat"/>
        <w:jc w:val="both"/>
      </w:pPr>
      <w:r>
        <w:t xml:space="preserve">                                или больных  животных)</w:t>
      </w:r>
    </w:p>
    <w:p w:rsidR="003B4F10" w:rsidRDefault="003B4F10">
      <w:pPr>
        <w:pStyle w:val="ConsPlusNonformat"/>
        <w:jc w:val="both"/>
      </w:pPr>
      <w:r>
        <w:t>выработано (заготовлено) под контролем госветслужбы _______________________</w:t>
      </w:r>
    </w:p>
    <w:p w:rsidR="003B4F10" w:rsidRDefault="003B4F10">
      <w:pPr>
        <w:pStyle w:val="ConsPlusNonformat"/>
        <w:jc w:val="both"/>
      </w:pPr>
      <w:r>
        <w:t xml:space="preserve">                                                         (наименование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предприятия, Ф.И.О. владельца, адрес)</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и признано годным для _____________________________________________________</w:t>
      </w:r>
    </w:p>
    <w:p w:rsidR="003B4F10" w:rsidRDefault="003B4F10">
      <w:pPr>
        <w:pStyle w:val="ConsPlusNonformat"/>
        <w:jc w:val="both"/>
      </w:pPr>
      <w:r>
        <w:t xml:space="preserve">                             (реализации, переработки, использования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без ограничений, если с ограничениями - указать причины и режим)</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выходит из ________________________________________________________________</w:t>
      </w:r>
    </w:p>
    <w:p w:rsidR="003B4F10" w:rsidRDefault="003B4F10">
      <w:pPr>
        <w:pStyle w:val="ConsPlusNonformat"/>
        <w:jc w:val="both"/>
      </w:pPr>
      <w:r>
        <w:t xml:space="preserve">                             (адрес и местонахождение груза)</w:t>
      </w:r>
    </w:p>
    <w:p w:rsidR="003B4F10" w:rsidRDefault="003B4F10">
      <w:pPr>
        <w:pStyle w:val="ConsPlusNonformat"/>
        <w:jc w:val="both"/>
      </w:pPr>
      <w:r>
        <w:t>и направляется ____________________________________________________________</w:t>
      </w:r>
    </w:p>
    <w:p w:rsidR="003B4F10" w:rsidRDefault="003B4F10">
      <w:pPr>
        <w:pStyle w:val="ConsPlusNonformat"/>
        <w:jc w:val="both"/>
      </w:pPr>
      <w:r>
        <w:t xml:space="preserve">                            (вид транспорта, маршрут следования)</w:t>
      </w:r>
    </w:p>
    <w:p w:rsidR="003B4F10" w:rsidRDefault="003B4F10">
      <w:pPr>
        <w:pStyle w:val="ConsPlusNonformat"/>
        <w:jc w:val="both"/>
      </w:pPr>
      <w:r>
        <w:t>в _________________________________________________________________________</w:t>
      </w:r>
    </w:p>
    <w:p w:rsidR="003B4F10" w:rsidRDefault="003B4F10">
      <w:pPr>
        <w:pStyle w:val="ConsPlusNonformat"/>
        <w:jc w:val="both"/>
      </w:pPr>
      <w:r>
        <w:t xml:space="preserve">                       (наименование и адрес получателя)</w:t>
      </w:r>
    </w:p>
    <w:p w:rsidR="003B4F10" w:rsidRDefault="003B4F10">
      <w:pPr>
        <w:pStyle w:val="ConsPlusNonformat"/>
        <w:jc w:val="both"/>
      </w:pPr>
      <w:r>
        <w:t>по ________________________________________________________________________</w:t>
      </w:r>
    </w:p>
    <w:p w:rsidR="003B4F10" w:rsidRDefault="003B4F10">
      <w:pPr>
        <w:pStyle w:val="ConsPlusNonformat"/>
        <w:jc w:val="both"/>
      </w:pPr>
      <w:r>
        <w:t xml:space="preserve">      (наименование, номер и дата выдачи товаротранспортного документа)</w:t>
      </w:r>
    </w:p>
    <w:p w:rsidR="003B4F10" w:rsidRDefault="003B4F10">
      <w:pPr>
        <w:pStyle w:val="ConsPlusNonformat"/>
        <w:jc w:val="both"/>
      </w:pPr>
      <w:r>
        <w:t>Сырье (корма) подвергнуты _________________________________________________</w:t>
      </w:r>
    </w:p>
    <w:p w:rsidR="003B4F10" w:rsidRDefault="003B4F10">
      <w:pPr>
        <w:pStyle w:val="ConsPlusNonformat"/>
        <w:jc w:val="both"/>
      </w:pPr>
      <w:r>
        <w:t xml:space="preserve">                          (дезинфекции, мойке, консервации - указать метод</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и наименование препаратов, исследованиям - указать наименование</w:t>
      </w:r>
    </w:p>
    <w:p w:rsidR="003B4F10" w:rsidRDefault="003B4F10">
      <w:pPr>
        <w:pStyle w:val="ConsPlusNonformat"/>
        <w:jc w:val="both"/>
      </w:pPr>
      <w:r>
        <w:lastRenderedPageBreak/>
        <w:t>___________________________________________________________________________</w:t>
      </w:r>
    </w:p>
    <w:p w:rsidR="003B4F10" w:rsidRDefault="003B4F10">
      <w:pPr>
        <w:pStyle w:val="ConsPlusNonformat"/>
        <w:jc w:val="both"/>
      </w:pPr>
      <w:r>
        <w:t xml:space="preserve">   лаборатории, номер, дату выдачи экспертизы и результаты исследований)</w:t>
      </w:r>
    </w:p>
    <w:p w:rsidR="003B4F10" w:rsidRDefault="003B4F10">
      <w:pPr>
        <w:pStyle w:val="ConsPlusNonformat"/>
        <w:jc w:val="both"/>
      </w:pPr>
    </w:p>
    <w:p w:rsidR="003B4F10" w:rsidRDefault="003B4F10">
      <w:pPr>
        <w:pStyle w:val="ConsPlusNonformat"/>
        <w:jc w:val="both"/>
      </w:pPr>
      <w:r>
        <w:t>ОСОБЫЕ ОТМЕТКИ ____________________________________________________________</w:t>
      </w:r>
    </w:p>
    <w:p w:rsidR="003B4F10" w:rsidRDefault="003B4F10">
      <w:pPr>
        <w:pStyle w:val="ConsPlusNonformat"/>
        <w:jc w:val="both"/>
      </w:pPr>
      <w:r>
        <w:t xml:space="preserve">                    (указываются эпизоотическое благополучие местности,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дата и номер разрешения на вывоз продукции за пределы</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территории, перечисляются номера клейм)</w:t>
      </w:r>
    </w:p>
    <w:p w:rsidR="003B4F10" w:rsidRDefault="003B4F10">
      <w:pPr>
        <w:pStyle w:val="ConsPlusNonformat"/>
        <w:jc w:val="both"/>
      </w:pPr>
      <w:r>
        <w:t>Транспортное средство очищено и продезинфицировано.</w:t>
      </w:r>
    </w:p>
    <w:p w:rsidR="003B4F10" w:rsidRDefault="003B4F10">
      <w:pPr>
        <w:pStyle w:val="ConsPlusNonformat"/>
        <w:jc w:val="both"/>
      </w:pPr>
      <w:r>
        <w:t>Свидетельство  предъявляется для контроля при погрузке, в пути следования и</w:t>
      </w:r>
    </w:p>
    <w:p w:rsidR="003B4F10" w:rsidRDefault="003B4F10">
      <w:pPr>
        <w:pStyle w:val="ConsPlusNonformat"/>
        <w:jc w:val="both"/>
      </w:pPr>
      <w:r>
        <w:t>передается грузополучателю.</w:t>
      </w:r>
    </w:p>
    <w:p w:rsidR="003B4F10" w:rsidRDefault="003B4F10">
      <w:pPr>
        <w:pStyle w:val="ConsPlusNonformat"/>
        <w:jc w:val="both"/>
      </w:pPr>
      <w:r>
        <w:t>Копии свидетельства недействительны.</w:t>
      </w:r>
    </w:p>
    <w:p w:rsidR="003B4F10" w:rsidRDefault="003B4F10">
      <w:pPr>
        <w:pStyle w:val="ConsPlusNonformat"/>
        <w:jc w:val="both"/>
      </w:pPr>
    </w:p>
    <w:p w:rsidR="003B4F10" w:rsidRDefault="003B4F10">
      <w:pPr>
        <w:pStyle w:val="ConsPlusNonformat"/>
        <w:jc w:val="both"/>
      </w:pPr>
      <w:r>
        <w:t xml:space="preserve">                                     Ветеринарное свидетельство выдал</w:t>
      </w:r>
    </w:p>
    <w:p w:rsidR="003B4F10" w:rsidRDefault="003B4F10">
      <w:pPr>
        <w:pStyle w:val="ConsPlusNonformat"/>
        <w:jc w:val="both"/>
      </w:pPr>
      <w:r>
        <w:t xml:space="preserve">                                ___________________________________________</w:t>
      </w:r>
    </w:p>
    <w:p w:rsidR="003B4F10" w:rsidRDefault="003B4F10">
      <w:pPr>
        <w:pStyle w:val="ConsPlusNonformat"/>
        <w:jc w:val="both"/>
      </w:pPr>
      <w:r>
        <w:t xml:space="preserve">                                 (подпись и полное наименование должности)</w:t>
      </w:r>
    </w:p>
    <w:p w:rsidR="003B4F10" w:rsidRDefault="003B4F10">
      <w:pPr>
        <w:pStyle w:val="ConsPlusNonformat"/>
        <w:jc w:val="both"/>
      </w:pPr>
      <w:r>
        <w:t xml:space="preserve">                                ___________________________________________</w:t>
      </w:r>
    </w:p>
    <w:p w:rsidR="003B4F10" w:rsidRDefault="003B4F10">
      <w:pPr>
        <w:pStyle w:val="ConsPlusNonformat"/>
        <w:jc w:val="both"/>
      </w:pPr>
      <w:r>
        <w:t xml:space="preserve">                        М.П.                (фамилия, инициалы)</w:t>
      </w:r>
    </w:p>
    <w:p w:rsidR="003B4F10" w:rsidRDefault="003B4F10">
      <w:pPr>
        <w:pStyle w:val="ConsPlusNonformat"/>
        <w:jc w:val="both"/>
      </w:pPr>
    </w:p>
    <w:p w:rsidR="003B4F10" w:rsidRDefault="003B4F10">
      <w:pPr>
        <w:pStyle w:val="ConsPlusNonformat"/>
        <w:jc w:val="both"/>
      </w:pPr>
      <w:r>
        <w:t xml:space="preserve">          Отметки о ветеринарно-санитарном осмотре при погрузке,</w:t>
      </w:r>
    </w:p>
    <w:p w:rsidR="003B4F10" w:rsidRDefault="003B4F10">
      <w:pPr>
        <w:pStyle w:val="ConsPlusNonformat"/>
        <w:jc w:val="both"/>
      </w:pPr>
      <w:r>
        <w:t xml:space="preserve">                  в пути следования и на месте назначения</w:t>
      </w:r>
    </w:p>
    <w:p w:rsidR="003B4F10" w:rsidRDefault="003B4F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4"/>
        <w:gridCol w:w="567"/>
        <w:gridCol w:w="1152"/>
        <w:gridCol w:w="658"/>
        <w:gridCol w:w="1152"/>
        <w:gridCol w:w="850"/>
        <w:gridCol w:w="1361"/>
      </w:tblGrid>
      <w:tr w:rsidR="003B4F10">
        <w:tc>
          <w:tcPr>
            <w:tcW w:w="2324" w:type="dxa"/>
            <w:vMerge w:val="restart"/>
          </w:tcPr>
          <w:p w:rsidR="003B4F10" w:rsidRDefault="003B4F10">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531" w:type="dxa"/>
            <w:gridSpan w:val="2"/>
          </w:tcPr>
          <w:p w:rsidR="003B4F10" w:rsidRDefault="003B4F10">
            <w:pPr>
              <w:pStyle w:val="ConsPlusNormal"/>
              <w:jc w:val="center"/>
            </w:pPr>
            <w:r>
              <w:t>Осмотрено продуктов, сырья</w:t>
            </w:r>
          </w:p>
        </w:tc>
        <w:tc>
          <w:tcPr>
            <w:tcW w:w="1810" w:type="dxa"/>
            <w:gridSpan w:val="2"/>
            <w:vMerge w:val="restart"/>
          </w:tcPr>
          <w:p w:rsidR="003B4F10" w:rsidRDefault="003B4F10">
            <w:pPr>
              <w:pStyle w:val="ConsPlusNormal"/>
              <w:jc w:val="center"/>
            </w:pPr>
            <w:r>
              <w:t>Количество изъятых продуктов, сырья, в том числе из-за недоброкачественности, порчи и др.</w:t>
            </w:r>
          </w:p>
        </w:tc>
        <w:tc>
          <w:tcPr>
            <w:tcW w:w="2002" w:type="dxa"/>
            <w:gridSpan w:val="2"/>
            <w:vMerge w:val="restart"/>
          </w:tcPr>
          <w:p w:rsidR="003B4F10" w:rsidRDefault="003B4F10">
            <w:pPr>
              <w:pStyle w:val="ConsPlusNormal"/>
              <w:jc w:val="center"/>
            </w:pPr>
            <w:r>
              <w:t>Количество продуктов, сырья, разрешенных к дальнейшему следованию</w:t>
            </w:r>
          </w:p>
        </w:tc>
        <w:tc>
          <w:tcPr>
            <w:tcW w:w="1361" w:type="dxa"/>
            <w:vMerge w:val="restart"/>
          </w:tcPr>
          <w:p w:rsidR="003B4F10" w:rsidRDefault="003B4F10">
            <w:pPr>
              <w:pStyle w:val="ConsPlusNormal"/>
              <w:jc w:val="center"/>
            </w:pPr>
            <w:r>
              <w:t>Подпись должностного лица, производившего осмотр, и печать</w:t>
            </w:r>
          </w:p>
        </w:tc>
      </w:tr>
      <w:tr w:rsidR="003B4F10">
        <w:trPr>
          <w:trHeight w:val="509"/>
        </w:trPr>
        <w:tc>
          <w:tcPr>
            <w:tcW w:w="2324" w:type="dxa"/>
            <w:vMerge/>
          </w:tcPr>
          <w:p w:rsidR="003B4F10" w:rsidRDefault="003B4F10"/>
        </w:tc>
        <w:tc>
          <w:tcPr>
            <w:tcW w:w="964" w:type="dxa"/>
            <w:vMerge w:val="restart"/>
          </w:tcPr>
          <w:p w:rsidR="003B4F10" w:rsidRDefault="003B4F10">
            <w:pPr>
              <w:pStyle w:val="ConsPlusNormal"/>
              <w:jc w:val="center"/>
            </w:pPr>
            <w:r>
              <w:t>мест (штук)</w:t>
            </w:r>
          </w:p>
        </w:tc>
        <w:tc>
          <w:tcPr>
            <w:tcW w:w="567" w:type="dxa"/>
            <w:vMerge w:val="restart"/>
          </w:tcPr>
          <w:p w:rsidR="003B4F10" w:rsidRDefault="003B4F10">
            <w:pPr>
              <w:pStyle w:val="ConsPlusNormal"/>
              <w:jc w:val="center"/>
            </w:pPr>
            <w:r>
              <w:t>вес</w:t>
            </w:r>
          </w:p>
        </w:tc>
        <w:tc>
          <w:tcPr>
            <w:tcW w:w="1810" w:type="dxa"/>
            <w:gridSpan w:val="2"/>
            <w:vMerge/>
          </w:tcPr>
          <w:p w:rsidR="003B4F10" w:rsidRDefault="003B4F10"/>
        </w:tc>
        <w:tc>
          <w:tcPr>
            <w:tcW w:w="2002" w:type="dxa"/>
            <w:gridSpan w:val="2"/>
            <w:vMerge/>
          </w:tcPr>
          <w:p w:rsidR="003B4F10" w:rsidRDefault="003B4F10"/>
        </w:tc>
        <w:tc>
          <w:tcPr>
            <w:tcW w:w="1361" w:type="dxa"/>
            <w:vMerge/>
          </w:tcPr>
          <w:p w:rsidR="003B4F10" w:rsidRDefault="003B4F10"/>
        </w:tc>
      </w:tr>
      <w:tr w:rsidR="003B4F10">
        <w:tc>
          <w:tcPr>
            <w:tcW w:w="2324" w:type="dxa"/>
            <w:vMerge/>
          </w:tcPr>
          <w:p w:rsidR="003B4F10" w:rsidRDefault="003B4F10"/>
        </w:tc>
        <w:tc>
          <w:tcPr>
            <w:tcW w:w="964" w:type="dxa"/>
            <w:vMerge/>
          </w:tcPr>
          <w:p w:rsidR="003B4F10" w:rsidRDefault="003B4F10"/>
        </w:tc>
        <w:tc>
          <w:tcPr>
            <w:tcW w:w="567" w:type="dxa"/>
            <w:vMerge/>
          </w:tcPr>
          <w:p w:rsidR="003B4F10" w:rsidRDefault="003B4F10"/>
        </w:tc>
        <w:tc>
          <w:tcPr>
            <w:tcW w:w="1152" w:type="dxa"/>
          </w:tcPr>
          <w:p w:rsidR="003B4F10" w:rsidRDefault="003B4F10">
            <w:pPr>
              <w:pStyle w:val="ConsPlusNormal"/>
              <w:jc w:val="center"/>
            </w:pPr>
            <w:r>
              <w:t>мест (штук)</w:t>
            </w:r>
          </w:p>
        </w:tc>
        <w:tc>
          <w:tcPr>
            <w:tcW w:w="658" w:type="dxa"/>
          </w:tcPr>
          <w:p w:rsidR="003B4F10" w:rsidRDefault="003B4F10">
            <w:pPr>
              <w:pStyle w:val="ConsPlusNormal"/>
              <w:jc w:val="center"/>
            </w:pPr>
            <w:r>
              <w:t>вес</w:t>
            </w:r>
          </w:p>
        </w:tc>
        <w:tc>
          <w:tcPr>
            <w:tcW w:w="1152" w:type="dxa"/>
          </w:tcPr>
          <w:p w:rsidR="003B4F10" w:rsidRDefault="003B4F10">
            <w:pPr>
              <w:pStyle w:val="ConsPlusNormal"/>
              <w:jc w:val="center"/>
            </w:pPr>
            <w:r>
              <w:t>мест (штук)</w:t>
            </w:r>
          </w:p>
        </w:tc>
        <w:tc>
          <w:tcPr>
            <w:tcW w:w="850" w:type="dxa"/>
          </w:tcPr>
          <w:p w:rsidR="003B4F10" w:rsidRDefault="003B4F10">
            <w:pPr>
              <w:pStyle w:val="ConsPlusNormal"/>
              <w:jc w:val="center"/>
            </w:pPr>
            <w:r>
              <w:t>вес</w:t>
            </w:r>
          </w:p>
        </w:tc>
        <w:tc>
          <w:tcPr>
            <w:tcW w:w="1361" w:type="dxa"/>
            <w:vMerge/>
          </w:tcPr>
          <w:p w:rsidR="003B4F10" w:rsidRDefault="003B4F10"/>
        </w:tc>
      </w:tr>
      <w:tr w:rsidR="003B4F10">
        <w:tc>
          <w:tcPr>
            <w:tcW w:w="2324" w:type="dxa"/>
          </w:tcPr>
          <w:p w:rsidR="003B4F10" w:rsidRDefault="003B4F10">
            <w:pPr>
              <w:pStyle w:val="ConsPlusNormal"/>
              <w:jc w:val="center"/>
            </w:pPr>
            <w:r>
              <w:t>1</w:t>
            </w:r>
          </w:p>
        </w:tc>
        <w:tc>
          <w:tcPr>
            <w:tcW w:w="964" w:type="dxa"/>
          </w:tcPr>
          <w:p w:rsidR="003B4F10" w:rsidRDefault="003B4F10">
            <w:pPr>
              <w:pStyle w:val="ConsPlusNormal"/>
              <w:jc w:val="center"/>
            </w:pPr>
            <w:r>
              <w:t>2</w:t>
            </w:r>
          </w:p>
        </w:tc>
        <w:tc>
          <w:tcPr>
            <w:tcW w:w="567" w:type="dxa"/>
          </w:tcPr>
          <w:p w:rsidR="003B4F10" w:rsidRDefault="003B4F10">
            <w:pPr>
              <w:pStyle w:val="ConsPlusNormal"/>
              <w:jc w:val="center"/>
            </w:pPr>
            <w:r>
              <w:t>3</w:t>
            </w:r>
          </w:p>
        </w:tc>
        <w:tc>
          <w:tcPr>
            <w:tcW w:w="1152" w:type="dxa"/>
          </w:tcPr>
          <w:p w:rsidR="003B4F10" w:rsidRDefault="003B4F10">
            <w:pPr>
              <w:pStyle w:val="ConsPlusNormal"/>
              <w:jc w:val="center"/>
            </w:pPr>
            <w:r>
              <w:t>4</w:t>
            </w:r>
          </w:p>
        </w:tc>
        <w:tc>
          <w:tcPr>
            <w:tcW w:w="658" w:type="dxa"/>
          </w:tcPr>
          <w:p w:rsidR="003B4F10" w:rsidRDefault="003B4F10">
            <w:pPr>
              <w:pStyle w:val="ConsPlusNormal"/>
              <w:jc w:val="center"/>
            </w:pPr>
            <w:r>
              <w:t>5</w:t>
            </w:r>
          </w:p>
        </w:tc>
        <w:tc>
          <w:tcPr>
            <w:tcW w:w="1152" w:type="dxa"/>
          </w:tcPr>
          <w:p w:rsidR="003B4F10" w:rsidRDefault="003B4F10">
            <w:pPr>
              <w:pStyle w:val="ConsPlusNormal"/>
              <w:jc w:val="center"/>
            </w:pPr>
            <w:r>
              <w:t>6</w:t>
            </w:r>
          </w:p>
        </w:tc>
        <w:tc>
          <w:tcPr>
            <w:tcW w:w="850" w:type="dxa"/>
          </w:tcPr>
          <w:p w:rsidR="003B4F10" w:rsidRDefault="003B4F10">
            <w:pPr>
              <w:pStyle w:val="ConsPlusNormal"/>
              <w:jc w:val="center"/>
            </w:pPr>
            <w:r>
              <w:t>7</w:t>
            </w:r>
          </w:p>
        </w:tc>
        <w:tc>
          <w:tcPr>
            <w:tcW w:w="1361" w:type="dxa"/>
          </w:tcPr>
          <w:p w:rsidR="003B4F10" w:rsidRDefault="003B4F10">
            <w:pPr>
              <w:pStyle w:val="ConsPlusNormal"/>
              <w:jc w:val="center"/>
            </w:pPr>
            <w:r>
              <w:t>8</w:t>
            </w:r>
          </w:p>
        </w:tc>
      </w:tr>
      <w:tr w:rsidR="003B4F10">
        <w:tc>
          <w:tcPr>
            <w:tcW w:w="2324" w:type="dxa"/>
          </w:tcPr>
          <w:p w:rsidR="003B4F10" w:rsidRDefault="003B4F10">
            <w:pPr>
              <w:pStyle w:val="ConsPlusNormal"/>
            </w:pPr>
          </w:p>
        </w:tc>
        <w:tc>
          <w:tcPr>
            <w:tcW w:w="964" w:type="dxa"/>
          </w:tcPr>
          <w:p w:rsidR="003B4F10" w:rsidRDefault="003B4F10">
            <w:pPr>
              <w:pStyle w:val="ConsPlusNormal"/>
            </w:pPr>
          </w:p>
        </w:tc>
        <w:tc>
          <w:tcPr>
            <w:tcW w:w="567" w:type="dxa"/>
          </w:tcPr>
          <w:p w:rsidR="003B4F10" w:rsidRDefault="003B4F10">
            <w:pPr>
              <w:pStyle w:val="ConsPlusNormal"/>
            </w:pPr>
          </w:p>
        </w:tc>
        <w:tc>
          <w:tcPr>
            <w:tcW w:w="1152" w:type="dxa"/>
          </w:tcPr>
          <w:p w:rsidR="003B4F10" w:rsidRDefault="003B4F10">
            <w:pPr>
              <w:pStyle w:val="ConsPlusNormal"/>
            </w:pPr>
          </w:p>
        </w:tc>
        <w:tc>
          <w:tcPr>
            <w:tcW w:w="658" w:type="dxa"/>
          </w:tcPr>
          <w:p w:rsidR="003B4F10" w:rsidRDefault="003B4F10">
            <w:pPr>
              <w:pStyle w:val="ConsPlusNormal"/>
            </w:pPr>
          </w:p>
        </w:tc>
        <w:tc>
          <w:tcPr>
            <w:tcW w:w="1152" w:type="dxa"/>
          </w:tcPr>
          <w:p w:rsidR="003B4F10" w:rsidRDefault="003B4F10">
            <w:pPr>
              <w:pStyle w:val="ConsPlusNormal"/>
            </w:pPr>
          </w:p>
        </w:tc>
        <w:tc>
          <w:tcPr>
            <w:tcW w:w="850" w:type="dxa"/>
          </w:tcPr>
          <w:p w:rsidR="003B4F10" w:rsidRDefault="003B4F10">
            <w:pPr>
              <w:pStyle w:val="ConsPlusNormal"/>
            </w:pPr>
          </w:p>
        </w:tc>
        <w:tc>
          <w:tcPr>
            <w:tcW w:w="1361" w:type="dxa"/>
          </w:tcPr>
          <w:p w:rsidR="003B4F10" w:rsidRDefault="003B4F10">
            <w:pPr>
              <w:pStyle w:val="ConsPlusNormal"/>
            </w:pPr>
          </w:p>
        </w:tc>
      </w:tr>
      <w:tr w:rsidR="003B4F10">
        <w:tc>
          <w:tcPr>
            <w:tcW w:w="2324" w:type="dxa"/>
          </w:tcPr>
          <w:p w:rsidR="003B4F10" w:rsidRDefault="003B4F10">
            <w:pPr>
              <w:pStyle w:val="ConsPlusNormal"/>
            </w:pPr>
          </w:p>
        </w:tc>
        <w:tc>
          <w:tcPr>
            <w:tcW w:w="964" w:type="dxa"/>
          </w:tcPr>
          <w:p w:rsidR="003B4F10" w:rsidRDefault="003B4F10">
            <w:pPr>
              <w:pStyle w:val="ConsPlusNormal"/>
            </w:pPr>
          </w:p>
        </w:tc>
        <w:tc>
          <w:tcPr>
            <w:tcW w:w="567" w:type="dxa"/>
          </w:tcPr>
          <w:p w:rsidR="003B4F10" w:rsidRDefault="003B4F10">
            <w:pPr>
              <w:pStyle w:val="ConsPlusNormal"/>
            </w:pPr>
          </w:p>
        </w:tc>
        <w:tc>
          <w:tcPr>
            <w:tcW w:w="1152" w:type="dxa"/>
          </w:tcPr>
          <w:p w:rsidR="003B4F10" w:rsidRDefault="003B4F10">
            <w:pPr>
              <w:pStyle w:val="ConsPlusNormal"/>
            </w:pPr>
          </w:p>
        </w:tc>
        <w:tc>
          <w:tcPr>
            <w:tcW w:w="658" w:type="dxa"/>
          </w:tcPr>
          <w:p w:rsidR="003B4F10" w:rsidRDefault="003B4F10">
            <w:pPr>
              <w:pStyle w:val="ConsPlusNormal"/>
            </w:pPr>
          </w:p>
        </w:tc>
        <w:tc>
          <w:tcPr>
            <w:tcW w:w="1152" w:type="dxa"/>
          </w:tcPr>
          <w:p w:rsidR="003B4F10" w:rsidRDefault="003B4F10">
            <w:pPr>
              <w:pStyle w:val="ConsPlusNormal"/>
            </w:pPr>
          </w:p>
        </w:tc>
        <w:tc>
          <w:tcPr>
            <w:tcW w:w="850" w:type="dxa"/>
          </w:tcPr>
          <w:p w:rsidR="003B4F10" w:rsidRDefault="003B4F10">
            <w:pPr>
              <w:pStyle w:val="ConsPlusNormal"/>
            </w:pPr>
          </w:p>
        </w:tc>
        <w:tc>
          <w:tcPr>
            <w:tcW w:w="1361" w:type="dxa"/>
          </w:tcPr>
          <w:p w:rsidR="003B4F10" w:rsidRDefault="003B4F10">
            <w:pPr>
              <w:pStyle w:val="ConsPlusNormal"/>
            </w:pPr>
          </w:p>
        </w:tc>
      </w:tr>
      <w:tr w:rsidR="003B4F10">
        <w:tc>
          <w:tcPr>
            <w:tcW w:w="2324" w:type="dxa"/>
          </w:tcPr>
          <w:p w:rsidR="003B4F10" w:rsidRDefault="003B4F10">
            <w:pPr>
              <w:pStyle w:val="ConsPlusNormal"/>
            </w:pPr>
          </w:p>
        </w:tc>
        <w:tc>
          <w:tcPr>
            <w:tcW w:w="964" w:type="dxa"/>
          </w:tcPr>
          <w:p w:rsidR="003B4F10" w:rsidRDefault="003B4F10">
            <w:pPr>
              <w:pStyle w:val="ConsPlusNormal"/>
            </w:pPr>
          </w:p>
        </w:tc>
        <w:tc>
          <w:tcPr>
            <w:tcW w:w="567" w:type="dxa"/>
          </w:tcPr>
          <w:p w:rsidR="003B4F10" w:rsidRDefault="003B4F10">
            <w:pPr>
              <w:pStyle w:val="ConsPlusNormal"/>
            </w:pPr>
          </w:p>
        </w:tc>
        <w:tc>
          <w:tcPr>
            <w:tcW w:w="1152" w:type="dxa"/>
          </w:tcPr>
          <w:p w:rsidR="003B4F10" w:rsidRDefault="003B4F10">
            <w:pPr>
              <w:pStyle w:val="ConsPlusNormal"/>
            </w:pPr>
          </w:p>
        </w:tc>
        <w:tc>
          <w:tcPr>
            <w:tcW w:w="658" w:type="dxa"/>
          </w:tcPr>
          <w:p w:rsidR="003B4F10" w:rsidRDefault="003B4F10">
            <w:pPr>
              <w:pStyle w:val="ConsPlusNormal"/>
            </w:pPr>
          </w:p>
        </w:tc>
        <w:tc>
          <w:tcPr>
            <w:tcW w:w="1152" w:type="dxa"/>
          </w:tcPr>
          <w:p w:rsidR="003B4F10" w:rsidRDefault="003B4F10">
            <w:pPr>
              <w:pStyle w:val="ConsPlusNormal"/>
            </w:pPr>
          </w:p>
        </w:tc>
        <w:tc>
          <w:tcPr>
            <w:tcW w:w="850" w:type="dxa"/>
          </w:tcPr>
          <w:p w:rsidR="003B4F10" w:rsidRDefault="003B4F10">
            <w:pPr>
              <w:pStyle w:val="ConsPlusNormal"/>
            </w:pPr>
          </w:p>
        </w:tc>
        <w:tc>
          <w:tcPr>
            <w:tcW w:w="1361" w:type="dxa"/>
          </w:tcPr>
          <w:p w:rsidR="003B4F10" w:rsidRDefault="003B4F10">
            <w:pPr>
              <w:pStyle w:val="ConsPlusNormal"/>
            </w:pPr>
          </w:p>
        </w:tc>
      </w:tr>
      <w:tr w:rsidR="003B4F10">
        <w:tc>
          <w:tcPr>
            <w:tcW w:w="2324" w:type="dxa"/>
          </w:tcPr>
          <w:p w:rsidR="003B4F10" w:rsidRDefault="003B4F10">
            <w:pPr>
              <w:pStyle w:val="ConsPlusNormal"/>
            </w:pPr>
          </w:p>
        </w:tc>
        <w:tc>
          <w:tcPr>
            <w:tcW w:w="964" w:type="dxa"/>
          </w:tcPr>
          <w:p w:rsidR="003B4F10" w:rsidRDefault="003B4F10">
            <w:pPr>
              <w:pStyle w:val="ConsPlusNormal"/>
            </w:pPr>
          </w:p>
        </w:tc>
        <w:tc>
          <w:tcPr>
            <w:tcW w:w="567" w:type="dxa"/>
          </w:tcPr>
          <w:p w:rsidR="003B4F10" w:rsidRDefault="003B4F10">
            <w:pPr>
              <w:pStyle w:val="ConsPlusNormal"/>
            </w:pPr>
          </w:p>
        </w:tc>
        <w:tc>
          <w:tcPr>
            <w:tcW w:w="1152" w:type="dxa"/>
          </w:tcPr>
          <w:p w:rsidR="003B4F10" w:rsidRDefault="003B4F10">
            <w:pPr>
              <w:pStyle w:val="ConsPlusNormal"/>
            </w:pPr>
          </w:p>
        </w:tc>
        <w:tc>
          <w:tcPr>
            <w:tcW w:w="658" w:type="dxa"/>
          </w:tcPr>
          <w:p w:rsidR="003B4F10" w:rsidRDefault="003B4F10">
            <w:pPr>
              <w:pStyle w:val="ConsPlusNormal"/>
            </w:pPr>
          </w:p>
        </w:tc>
        <w:tc>
          <w:tcPr>
            <w:tcW w:w="1152" w:type="dxa"/>
          </w:tcPr>
          <w:p w:rsidR="003B4F10" w:rsidRDefault="003B4F10">
            <w:pPr>
              <w:pStyle w:val="ConsPlusNormal"/>
            </w:pPr>
          </w:p>
        </w:tc>
        <w:tc>
          <w:tcPr>
            <w:tcW w:w="850" w:type="dxa"/>
          </w:tcPr>
          <w:p w:rsidR="003B4F10" w:rsidRDefault="003B4F10">
            <w:pPr>
              <w:pStyle w:val="ConsPlusNormal"/>
            </w:pPr>
          </w:p>
        </w:tc>
        <w:tc>
          <w:tcPr>
            <w:tcW w:w="1361" w:type="dxa"/>
          </w:tcPr>
          <w:p w:rsidR="003B4F10" w:rsidRDefault="003B4F10">
            <w:pPr>
              <w:pStyle w:val="ConsPlusNormal"/>
            </w:pPr>
          </w:p>
        </w:tc>
      </w:tr>
      <w:tr w:rsidR="003B4F10">
        <w:tc>
          <w:tcPr>
            <w:tcW w:w="2324" w:type="dxa"/>
          </w:tcPr>
          <w:p w:rsidR="003B4F10" w:rsidRDefault="003B4F10">
            <w:pPr>
              <w:pStyle w:val="ConsPlusNormal"/>
            </w:pPr>
          </w:p>
        </w:tc>
        <w:tc>
          <w:tcPr>
            <w:tcW w:w="964" w:type="dxa"/>
          </w:tcPr>
          <w:p w:rsidR="003B4F10" w:rsidRDefault="003B4F10">
            <w:pPr>
              <w:pStyle w:val="ConsPlusNormal"/>
            </w:pPr>
          </w:p>
        </w:tc>
        <w:tc>
          <w:tcPr>
            <w:tcW w:w="567" w:type="dxa"/>
          </w:tcPr>
          <w:p w:rsidR="003B4F10" w:rsidRDefault="003B4F10">
            <w:pPr>
              <w:pStyle w:val="ConsPlusNormal"/>
            </w:pPr>
          </w:p>
        </w:tc>
        <w:tc>
          <w:tcPr>
            <w:tcW w:w="1152" w:type="dxa"/>
          </w:tcPr>
          <w:p w:rsidR="003B4F10" w:rsidRDefault="003B4F10">
            <w:pPr>
              <w:pStyle w:val="ConsPlusNormal"/>
            </w:pPr>
          </w:p>
        </w:tc>
        <w:tc>
          <w:tcPr>
            <w:tcW w:w="658" w:type="dxa"/>
          </w:tcPr>
          <w:p w:rsidR="003B4F10" w:rsidRDefault="003B4F10">
            <w:pPr>
              <w:pStyle w:val="ConsPlusNormal"/>
            </w:pPr>
          </w:p>
        </w:tc>
        <w:tc>
          <w:tcPr>
            <w:tcW w:w="1152" w:type="dxa"/>
          </w:tcPr>
          <w:p w:rsidR="003B4F10" w:rsidRDefault="003B4F10">
            <w:pPr>
              <w:pStyle w:val="ConsPlusNormal"/>
            </w:pPr>
          </w:p>
        </w:tc>
        <w:tc>
          <w:tcPr>
            <w:tcW w:w="850" w:type="dxa"/>
          </w:tcPr>
          <w:p w:rsidR="003B4F10" w:rsidRDefault="003B4F10">
            <w:pPr>
              <w:pStyle w:val="ConsPlusNormal"/>
            </w:pPr>
          </w:p>
        </w:tc>
        <w:tc>
          <w:tcPr>
            <w:tcW w:w="1361" w:type="dxa"/>
          </w:tcPr>
          <w:p w:rsidR="003B4F10" w:rsidRDefault="003B4F10">
            <w:pPr>
              <w:pStyle w:val="ConsPlusNormal"/>
            </w:pPr>
          </w:p>
        </w:tc>
      </w:tr>
    </w:tbl>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3</w:t>
      </w:r>
    </w:p>
    <w:p w:rsidR="003B4F10" w:rsidRDefault="003B4F10">
      <w:pPr>
        <w:pStyle w:val="ConsPlusNormal"/>
        <w:jc w:val="both"/>
      </w:pPr>
    </w:p>
    <w:p w:rsidR="003B4F10" w:rsidRDefault="003B4F10">
      <w:pPr>
        <w:pStyle w:val="ConsPlusNonformat"/>
        <w:jc w:val="both"/>
      </w:pPr>
      <w:r>
        <w:t xml:space="preserve">  ГОСУДАРСТВЕННАЯ ВЕТЕРИНАРНАЯ СЛУЖБА</w:t>
      </w:r>
    </w:p>
    <w:p w:rsidR="003B4F10" w:rsidRDefault="003B4F10">
      <w:pPr>
        <w:pStyle w:val="ConsPlusNonformat"/>
        <w:jc w:val="both"/>
      </w:pPr>
      <w:r>
        <w:t>_______________________________________</w:t>
      </w:r>
    </w:p>
    <w:p w:rsidR="003B4F10" w:rsidRDefault="003B4F10">
      <w:pPr>
        <w:pStyle w:val="ConsPlusNonformat"/>
        <w:jc w:val="both"/>
      </w:pPr>
      <w:r>
        <w:t xml:space="preserve">    (субъект Российской Федерации)</w:t>
      </w:r>
    </w:p>
    <w:p w:rsidR="003B4F10" w:rsidRDefault="003B4F10">
      <w:pPr>
        <w:pStyle w:val="ConsPlusNonformat"/>
        <w:jc w:val="both"/>
      </w:pPr>
      <w:r>
        <w:t>_______________________________________</w:t>
      </w:r>
    </w:p>
    <w:p w:rsidR="003B4F10" w:rsidRDefault="003B4F10">
      <w:pPr>
        <w:pStyle w:val="ConsPlusNonformat"/>
        <w:jc w:val="both"/>
      </w:pPr>
      <w:r>
        <w:t xml:space="preserve">            (район (город)</w:t>
      </w:r>
    </w:p>
    <w:p w:rsidR="003B4F10" w:rsidRDefault="003B4F10">
      <w:pPr>
        <w:pStyle w:val="ConsPlusNonformat"/>
        <w:jc w:val="both"/>
      </w:pPr>
      <w:r>
        <w:t>_______________________________________</w:t>
      </w:r>
    </w:p>
    <w:p w:rsidR="003B4F10" w:rsidRDefault="003B4F10">
      <w:pPr>
        <w:pStyle w:val="ConsPlusNonformat"/>
        <w:jc w:val="both"/>
      </w:pPr>
      <w:r>
        <w:t xml:space="preserve">       (наименование учреждения)</w:t>
      </w:r>
    </w:p>
    <w:p w:rsidR="003B4F10" w:rsidRDefault="003B4F10">
      <w:pPr>
        <w:pStyle w:val="ConsPlusNonformat"/>
        <w:jc w:val="both"/>
      </w:pPr>
    </w:p>
    <w:p w:rsidR="003B4F10" w:rsidRDefault="003B4F10">
      <w:pPr>
        <w:pStyle w:val="ConsPlusNonformat"/>
        <w:jc w:val="both"/>
      </w:pPr>
      <w:r>
        <w:lastRenderedPageBreak/>
        <w:t xml:space="preserve">                    КОРЕШОК ВЕТЕРИНАРНОГО СВИДЕТЕЛЬСТВА</w:t>
      </w:r>
    </w:p>
    <w:p w:rsidR="003B4F10" w:rsidRDefault="003B4F10">
      <w:pPr>
        <w:pStyle w:val="ConsPlusNonformat"/>
        <w:jc w:val="both"/>
      </w:pPr>
    </w:p>
    <w:p w:rsidR="003B4F10" w:rsidRDefault="003B4F10">
      <w:pPr>
        <w:pStyle w:val="ConsPlusNonformat"/>
        <w:jc w:val="both"/>
      </w:pPr>
      <w:r>
        <w:t xml:space="preserve">        N                                         от "__" _________ 20__ г.</w:t>
      </w:r>
    </w:p>
    <w:p w:rsidR="003B4F10" w:rsidRDefault="003B4F10">
      <w:pPr>
        <w:pStyle w:val="ConsPlusNonformat"/>
        <w:jc w:val="both"/>
      </w:pPr>
    </w:p>
    <w:p w:rsidR="003B4F10" w:rsidRDefault="003B4F10">
      <w:pPr>
        <w:pStyle w:val="ConsPlusNonformat"/>
        <w:jc w:val="both"/>
      </w:pPr>
      <w:r>
        <w:t>Я,     нижеподписавшийся,   выдал   настоящее  ветеринарное   свидетельство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юридического лица или Ф.И.О.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физического лица)</w:t>
      </w:r>
    </w:p>
    <w:p w:rsidR="003B4F10" w:rsidRDefault="003B4F10">
      <w:pPr>
        <w:pStyle w:val="ConsPlusNonformat"/>
        <w:jc w:val="both"/>
      </w:pPr>
      <w:r>
        <w:t>в том, что ________________________________________________________________</w:t>
      </w:r>
    </w:p>
    <w:p w:rsidR="003B4F10" w:rsidRDefault="003B4F10">
      <w:pPr>
        <w:pStyle w:val="ConsPlusNonformat"/>
        <w:jc w:val="both"/>
      </w:pPr>
      <w:r>
        <w:t xml:space="preserve">                     (наименование технического сырья или кормов)</w:t>
      </w:r>
    </w:p>
    <w:p w:rsidR="003B4F10" w:rsidRDefault="003B4F10">
      <w:pPr>
        <w:pStyle w:val="ConsPlusNonformat"/>
        <w:jc w:val="both"/>
      </w:pPr>
      <w:r>
        <w:t>в количестве _________________________ ______________ _____________________</w:t>
      </w:r>
    </w:p>
    <w:p w:rsidR="003B4F10" w:rsidRDefault="003B4F10">
      <w:pPr>
        <w:pStyle w:val="ConsPlusNonformat"/>
        <w:jc w:val="both"/>
      </w:pPr>
      <w:r>
        <w:t xml:space="preserve">                  (мест, штук, кг)       (упаковка)       (маркировка)</w:t>
      </w:r>
    </w:p>
    <w:p w:rsidR="003B4F10" w:rsidRDefault="003B4F10">
      <w:pPr>
        <w:pStyle w:val="ConsPlusNonformat"/>
        <w:jc w:val="both"/>
      </w:pPr>
      <w:r>
        <w:t>происхождение _____________________________________________________________</w:t>
      </w:r>
    </w:p>
    <w:p w:rsidR="003B4F10" w:rsidRDefault="003B4F10">
      <w:pPr>
        <w:pStyle w:val="ConsPlusNonformat"/>
        <w:jc w:val="both"/>
      </w:pPr>
      <w:r>
        <w:t xml:space="preserve">                    (боенское, палое, сборное, полученное от здоровых</w:t>
      </w:r>
    </w:p>
    <w:p w:rsidR="003B4F10" w:rsidRDefault="003B4F10">
      <w:pPr>
        <w:pStyle w:val="ConsPlusNonformat"/>
        <w:jc w:val="both"/>
      </w:pPr>
      <w:r>
        <w:t xml:space="preserve">                                  или больных животных)</w:t>
      </w:r>
    </w:p>
    <w:p w:rsidR="003B4F10" w:rsidRDefault="003B4F10">
      <w:pPr>
        <w:pStyle w:val="ConsPlusNonformat"/>
        <w:jc w:val="both"/>
      </w:pPr>
      <w:r>
        <w:t>выработано (заготовлено) под контролем госветслужбы _______________________</w:t>
      </w:r>
    </w:p>
    <w:p w:rsidR="003B4F10" w:rsidRDefault="003B4F10">
      <w:pPr>
        <w:pStyle w:val="ConsPlusNonformat"/>
        <w:jc w:val="both"/>
      </w:pPr>
      <w:r>
        <w:t xml:space="preserve">                                                         (наименование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предприятия, Ф.И.О. владельца, адрес)</w:t>
      </w:r>
    </w:p>
    <w:p w:rsidR="003B4F10" w:rsidRDefault="003B4F10">
      <w:pPr>
        <w:pStyle w:val="ConsPlusNonformat"/>
        <w:jc w:val="both"/>
      </w:pPr>
      <w:r>
        <w:t>и признано годным для _____________________________________________________</w:t>
      </w:r>
    </w:p>
    <w:p w:rsidR="003B4F10" w:rsidRDefault="003B4F10">
      <w:pPr>
        <w:pStyle w:val="ConsPlusNonformat"/>
        <w:jc w:val="both"/>
      </w:pPr>
      <w:r>
        <w:t xml:space="preserve">                             (реализации, переработки, использования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без ограничений, если с ограничениями - указать причины и режим)</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выходит из ________________________________________________________________</w:t>
      </w:r>
    </w:p>
    <w:p w:rsidR="003B4F10" w:rsidRDefault="003B4F10">
      <w:pPr>
        <w:pStyle w:val="ConsPlusNonformat"/>
        <w:jc w:val="both"/>
      </w:pPr>
      <w:r>
        <w:t xml:space="preserve">                           (адрес и местонахождение груза)</w:t>
      </w:r>
    </w:p>
    <w:p w:rsidR="003B4F10" w:rsidRDefault="003B4F10">
      <w:pPr>
        <w:pStyle w:val="ConsPlusNonformat"/>
        <w:jc w:val="both"/>
      </w:pPr>
      <w:r>
        <w:t>и направляется ____________________________________________________________</w:t>
      </w:r>
    </w:p>
    <w:p w:rsidR="003B4F10" w:rsidRDefault="003B4F10">
      <w:pPr>
        <w:pStyle w:val="ConsPlusNonformat"/>
        <w:jc w:val="both"/>
      </w:pPr>
      <w:r>
        <w:t xml:space="preserve">                           (вид транспорта, маршрут следования)</w:t>
      </w:r>
    </w:p>
    <w:p w:rsidR="003B4F10" w:rsidRDefault="003B4F10">
      <w:pPr>
        <w:pStyle w:val="ConsPlusNonformat"/>
        <w:jc w:val="both"/>
      </w:pPr>
      <w:r>
        <w:t>в _________________________________________________________________________</w:t>
      </w:r>
    </w:p>
    <w:p w:rsidR="003B4F10" w:rsidRDefault="003B4F10">
      <w:pPr>
        <w:pStyle w:val="ConsPlusNonformat"/>
        <w:jc w:val="both"/>
      </w:pPr>
      <w:r>
        <w:t xml:space="preserve">                      (наименование и адрес получателя)</w:t>
      </w:r>
    </w:p>
    <w:p w:rsidR="003B4F10" w:rsidRDefault="003B4F10">
      <w:pPr>
        <w:pStyle w:val="ConsPlusNonformat"/>
        <w:jc w:val="both"/>
      </w:pPr>
      <w:r>
        <w:t>по ________________________________________________________________________</w:t>
      </w:r>
    </w:p>
    <w:p w:rsidR="003B4F10" w:rsidRDefault="003B4F10">
      <w:pPr>
        <w:pStyle w:val="ConsPlusNonformat"/>
        <w:jc w:val="both"/>
      </w:pPr>
      <w:r>
        <w:t xml:space="preserve">       (наименование, номер и дата выдачи товаротранспортного документа)</w:t>
      </w:r>
    </w:p>
    <w:p w:rsidR="003B4F10" w:rsidRDefault="003B4F10">
      <w:pPr>
        <w:pStyle w:val="ConsPlusNonformat"/>
        <w:jc w:val="both"/>
      </w:pPr>
      <w:r>
        <w:t>Сырье (корма) подвергнуты _________________________________________________</w:t>
      </w:r>
    </w:p>
    <w:p w:rsidR="003B4F10" w:rsidRDefault="003B4F10">
      <w:pPr>
        <w:pStyle w:val="ConsPlusNonformat"/>
        <w:jc w:val="both"/>
      </w:pPr>
      <w:r>
        <w:t xml:space="preserve">                          (дезинфекции, мойке, консервации - указать метод</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и наименование препаратов, исследованиям - указать наименование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лаборатории, номер, дату выдачи экспертизы и результаты исследований)</w:t>
      </w:r>
    </w:p>
    <w:p w:rsidR="003B4F10" w:rsidRDefault="003B4F10">
      <w:pPr>
        <w:pStyle w:val="ConsPlusNonformat"/>
        <w:jc w:val="both"/>
      </w:pPr>
    </w:p>
    <w:p w:rsidR="003B4F10" w:rsidRDefault="003B4F10">
      <w:pPr>
        <w:pStyle w:val="ConsPlusNonformat"/>
        <w:jc w:val="both"/>
      </w:pPr>
      <w:r>
        <w:t>ОСОБЫЕ ОТМЕТКИ ____________________________________________________________</w:t>
      </w:r>
    </w:p>
    <w:p w:rsidR="003B4F10" w:rsidRDefault="003B4F10">
      <w:pPr>
        <w:pStyle w:val="ConsPlusNonformat"/>
        <w:jc w:val="both"/>
      </w:pPr>
      <w:r>
        <w:t xml:space="preserve">                   (указываются эпизоотическое благополучие местности,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дата и номер разрешения на вывоз продукции за пределы</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территории, перечисляются номера клейм)</w:t>
      </w:r>
    </w:p>
    <w:p w:rsidR="003B4F10" w:rsidRDefault="003B4F10">
      <w:pPr>
        <w:pStyle w:val="ConsPlusNonformat"/>
        <w:jc w:val="both"/>
      </w:pPr>
      <w:r>
        <w:t>Транспортное средство очищено и продезинфицировано.</w:t>
      </w:r>
    </w:p>
    <w:p w:rsidR="003B4F10" w:rsidRDefault="003B4F10">
      <w:pPr>
        <w:pStyle w:val="ConsPlusNonformat"/>
        <w:jc w:val="both"/>
      </w:pPr>
      <w:r>
        <w:t>Свидетельство  предъявляется для контроля при погрузке, в пути следования и</w:t>
      </w:r>
    </w:p>
    <w:p w:rsidR="003B4F10" w:rsidRDefault="003B4F10">
      <w:pPr>
        <w:pStyle w:val="ConsPlusNonformat"/>
        <w:jc w:val="both"/>
      </w:pPr>
      <w:r>
        <w:t>передается грузополучателю.</w:t>
      </w:r>
    </w:p>
    <w:p w:rsidR="003B4F10" w:rsidRDefault="003B4F10">
      <w:pPr>
        <w:pStyle w:val="ConsPlusNonformat"/>
        <w:jc w:val="both"/>
      </w:pPr>
      <w:r>
        <w:t>Копии свидетельства недействительны.</w:t>
      </w:r>
    </w:p>
    <w:p w:rsidR="003B4F10" w:rsidRDefault="003B4F10">
      <w:pPr>
        <w:pStyle w:val="ConsPlusNonformat"/>
        <w:jc w:val="both"/>
      </w:pPr>
    </w:p>
    <w:p w:rsidR="003B4F10" w:rsidRDefault="003B4F10">
      <w:pPr>
        <w:pStyle w:val="ConsPlusNonformat"/>
        <w:jc w:val="both"/>
      </w:pPr>
      <w:r>
        <w:t>Ветеринарное свидетельство получил         Ветеринарное свидетельство выдал</w:t>
      </w:r>
    </w:p>
    <w:p w:rsidR="003B4F10" w:rsidRDefault="003B4F10">
      <w:pPr>
        <w:pStyle w:val="ConsPlusNonformat"/>
        <w:jc w:val="both"/>
      </w:pPr>
      <w:r>
        <w:t>__________________________________         ________________________________</w:t>
      </w:r>
    </w:p>
    <w:p w:rsidR="003B4F10" w:rsidRDefault="003B4F10">
      <w:pPr>
        <w:pStyle w:val="ConsPlusNonformat"/>
        <w:jc w:val="both"/>
      </w:pPr>
      <w:r>
        <w:t xml:space="preserve">  (подпись и полное наименование            (подпись и полное наименование</w:t>
      </w:r>
    </w:p>
    <w:p w:rsidR="003B4F10" w:rsidRDefault="003B4F10">
      <w:pPr>
        <w:pStyle w:val="ConsPlusNonformat"/>
        <w:jc w:val="both"/>
      </w:pPr>
      <w:r>
        <w:t xml:space="preserve">             должности)                                должности)</w:t>
      </w:r>
    </w:p>
    <w:p w:rsidR="003B4F10" w:rsidRDefault="003B4F10">
      <w:pPr>
        <w:pStyle w:val="ConsPlusNonformat"/>
        <w:jc w:val="both"/>
      </w:pPr>
      <w:r>
        <w:t>__________________________________         ________________________________</w:t>
      </w:r>
    </w:p>
    <w:p w:rsidR="003B4F10" w:rsidRDefault="003B4F10">
      <w:pPr>
        <w:pStyle w:val="ConsPlusNonformat"/>
        <w:jc w:val="both"/>
      </w:pPr>
      <w:r>
        <w:t xml:space="preserve">       (фамилия, инициалы)                        (фамилия, инициалы)</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4</w:t>
      </w:r>
    </w:p>
    <w:p w:rsidR="003B4F10" w:rsidRDefault="003B4F10">
      <w:pPr>
        <w:pStyle w:val="ConsPlusNormal"/>
        <w:jc w:val="both"/>
      </w:pPr>
    </w:p>
    <w:p w:rsidR="003B4F10" w:rsidRDefault="003B4F10">
      <w:pPr>
        <w:pStyle w:val="ConsPlusNonformat"/>
        <w:jc w:val="both"/>
      </w:pPr>
      <w:r>
        <w:t xml:space="preserve">  ГОСУДАРСТВЕННАЯ ВЕТЕРИНАРНАЯ СЛУЖБА</w:t>
      </w:r>
    </w:p>
    <w:p w:rsidR="003B4F10" w:rsidRDefault="003B4F10">
      <w:pPr>
        <w:pStyle w:val="ConsPlusNonformat"/>
        <w:jc w:val="both"/>
      </w:pPr>
      <w:r>
        <w:lastRenderedPageBreak/>
        <w:t>_______________________________________</w:t>
      </w:r>
    </w:p>
    <w:p w:rsidR="003B4F10" w:rsidRDefault="003B4F10">
      <w:pPr>
        <w:pStyle w:val="ConsPlusNonformat"/>
        <w:jc w:val="both"/>
      </w:pPr>
      <w:r>
        <w:t xml:space="preserve">    (субъект Российской Федерации)</w:t>
      </w:r>
    </w:p>
    <w:p w:rsidR="003B4F10" w:rsidRDefault="003B4F10">
      <w:pPr>
        <w:pStyle w:val="ConsPlusNonformat"/>
        <w:jc w:val="both"/>
      </w:pPr>
      <w:r>
        <w:t>_______________________________________</w:t>
      </w:r>
    </w:p>
    <w:p w:rsidR="003B4F10" w:rsidRDefault="003B4F10">
      <w:pPr>
        <w:pStyle w:val="ConsPlusNonformat"/>
        <w:jc w:val="both"/>
      </w:pPr>
      <w:r>
        <w:t xml:space="preserve">            (район (город)</w:t>
      </w:r>
    </w:p>
    <w:p w:rsidR="003B4F10" w:rsidRDefault="003B4F10">
      <w:pPr>
        <w:pStyle w:val="ConsPlusNonformat"/>
        <w:jc w:val="both"/>
      </w:pPr>
      <w:r>
        <w:t>_______________________________________</w:t>
      </w:r>
    </w:p>
    <w:p w:rsidR="003B4F10" w:rsidRDefault="003B4F10">
      <w:pPr>
        <w:pStyle w:val="ConsPlusNonformat"/>
        <w:jc w:val="both"/>
      </w:pPr>
      <w:r>
        <w:t xml:space="preserve">       (наименование учреждения)</w:t>
      </w:r>
    </w:p>
    <w:p w:rsidR="003B4F10" w:rsidRDefault="003B4F10">
      <w:pPr>
        <w:pStyle w:val="ConsPlusNonformat"/>
        <w:jc w:val="both"/>
      </w:pPr>
    </w:p>
    <w:p w:rsidR="003B4F10" w:rsidRDefault="003B4F10">
      <w:pPr>
        <w:pStyle w:val="ConsPlusNonformat"/>
        <w:jc w:val="both"/>
      </w:pPr>
      <w:bookmarkStart w:id="21" w:name="P1614"/>
      <w:bookmarkEnd w:id="21"/>
      <w:r>
        <w:t xml:space="preserve">                           ВЕТЕРИНАРНАЯ СПРАВКА</w:t>
      </w:r>
    </w:p>
    <w:p w:rsidR="003B4F10" w:rsidRDefault="003B4F10">
      <w:pPr>
        <w:pStyle w:val="ConsPlusNonformat"/>
        <w:jc w:val="both"/>
      </w:pPr>
    </w:p>
    <w:p w:rsidR="003B4F10" w:rsidRDefault="003B4F10">
      <w:pPr>
        <w:pStyle w:val="ConsPlusNonformat"/>
        <w:jc w:val="both"/>
      </w:pPr>
      <w:r>
        <w:t xml:space="preserve">         N                                        от "__" _________ 20__ г.</w:t>
      </w:r>
    </w:p>
    <w:p w:rsidR="003B4F10" w:rsidRDefault="003B4F10">
      <w:pPr>
        <w:pStyle w:val="ConsPlusNonformat"/>
        <w:jc w:val="both"/>
      </w:pPr>
    </w:p>
    <w:p w:rsidR="003B4F10" w:rsidRDefault="003B4F10">
      <w:pPr>
        <w:pStyle w:val="ConsPlusNonformat"/>
        <w:jc w:val="both"/>
      </w:pPr>
      <w:r>
        <w:t>Я,     нижеподписавшийся,   выдал    настоящую     ветеринарную     справку</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(кому - наименование юридического лица или Ф.И.О.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физического лица)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в том, что принадлежащая ему ______________________________________________</w:t>
      </w:r>
    </w:p>
    <w:p w:rsidR="003B4F10" w:rsidRDefault="003B4F10">
      <w:pPr>
        <w:pStyle w:val="ConsPlusNonformat"/>
        <w:jc w:val="both"/>
      </w:pPr>
      <w:r>
        <w:t xml:space="preserve">                               (наименование продукции; вид, возраст, пол</w:t>
      </w:r>
    </w:p>
    <w:p w:rsidR="003B4F10" w:rsidRDefault="003B4F10">
      <w:pPr>
        <w:pStyle w:val="ConsPlusNonformat"/>
        <w:jc w:val="both"/>
      </w:pPr>
      <w:r>
        <w:t xml:space="preserve">                                           животных, птиц, рыб)</w:t>
      </w:r>
    </w:p>
    <w:p w:rsidR="003B4F10" w:rsidRDefault="003B4F10">
      <w:pPr>
        <w:pStyle w:val="ConsPlusNonformat"/>
        <w:jc w:val="both"/>
      </w:pPr>
      <w:r>
        <w:t>в количестве ______________________ ______________ ________________________</w:t>
      </w:r>
    </w:p>
    <w:p w:rsidR="003B4F10" w:rsidRDefault="003B4F10">
      <w:pPr>
        <w:pStyle w:val="ConsPlusNonformat"/>
        <w:jc w:val="both"/>
      </w:pPr>
      <w:r>
        <w:t xml:space="preserve">                (кг, мест, штук,       (упаковка)        (маркировка,</w:t>
      </w:r>
    </w:p>
    <w:p w:rsidR="003B4F10" w:rsidRDefault="003B4F10">
      <w:pPr>
        <w:pStyle w:val="ConsPlusNonformat"/>
        <w:jc w:val="both"/>
      </w:pPr>
      <w:r>
        <w:t xml:space="preserve">                     голов)</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номер и форма клейма)</w:t>
      </w:r>
    </w:p>
    <w:p w:rsidR="003B4F10" w:rsidRDefault="003B4F10">
      <w:pPr>
        <w:pStyle w:val="ConsPlusNonformat"/>
        <w:jc w:val="both"/>
      </w:pPr>
      <w:r>
        <w:t>подвергнута(ы) ____________________________________________________________</w:t>
      </w:r>
    </w:p>
    <w:p w:rsidR="003B4F10" w:rsidRDefault="003B4F10">
      <w:pPr>
        <w:pStyle w:val="ConsPlusNonformat"/>
        <w:jc w:val="both"/>
      </w:pPr>
      <w:r>
        <w:t xml:space="preserve">                         (исследованиям, вакцинации, обработкам,</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дезинфекции, консервации, пастеризации (стерилизации),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ветеринарной экспертизе)</w:t>
      </w:r>
    </w:p>
    <w:p w:rsidR="003B4F10" w:rsidRDefault="003B4F10">
      <w:pPr>
        <w:pStyle w:val="ConsPlusNonformat"/>
        <w:jc w:val="both"/>
      </w:pPr>
      <w:r>
        <w:t>направляе(ю)тся ______________________ ____________________________________</w:t>
      </w:r>
    </w:p>
    <w:p w:rsidR="003B4F10" w:rsidRDefault="003B4F10">
      <w:pPr>
        <w:pStyle w:val="ConsPlusNonformat"/>
        <w:jc w:val="both"/>
      </w:pPr>
      <w:r>
        <w:t xml:space="preserve">                   (вид транспорта)            (маршрут следования)</w:t>
      </w:r>
    </w:p>
    <w:p w:rsidR="003B4F10" w:rsidRDefault="003B4F10">
      <w:pPr>
        <w:pStyle w:val="ConsPlusNonformat"/>
        <w:jc w:val="both"/>
      </w:pPr>
      <w:r>
        <w:t>в _________________________________________________________________________</w:t>
      </w:r>
    </w:p>
    <w:p w:rsidR="003B4F10" w:rsidRDefault="003B4F10">
      <w:pPr>
        <w:pStyle w:val="ConsPlusNonformat"/>
        <w:jc w:val="both"/>
      </w:pPr>
      <w:r>
        <w:t xml:space="preserve">                      (наименование и адрес получателя)</w:t>
      </w:r>
    </w:p>
    <w:p w:rsidR="003B4F10" w:rsidRDefault="003B4F10">
      <w:pPr>
        <w:pStyle w:val="ConsPlusNonformat"/>
        <w:jc w:val="both"/>
      </w:pPr>
      <w:r>
        <w:t>для _______________________________________________________________________</w:t>
      </w:r>
    </w:p>
    <w:p w:rsidR="003B4F10" w:rsidRDefault="003B4F10">
      <w:pPr>
        <w:pStyle w:val="ConsPlusNonformat"/>
        <w:jc w:val="both"/>
      </w:pPr>
      <w:r>
        <w:t xml:space="preserve">              (доращивания, откорма, убоя, реализации, хранения,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переработки и др.)</w:t>
      </w:r>
    </w:p>
    <w:p w:rsidR="003B4F10" w:rsidRDefault="003B4F10">
      <w:pPr>
        <w:pStyle w:val="ConsPlusNonformat"/>
        <w:jc w:val="both"/>
      </w:pPr>
    </w:p>
    <w:p w:rsidR="003B4F10" w:rsidRDefault="003B4F10">
      <w:pPr>
        <w:pStyle w:val="ConsPlusNonformat"/>
        <w:jc w:val="both"/>
      </w:pPr>
      <w:r>
        <w:t>ОСОБЫЕ ОТМЕТКИ ____________________________________________________________</w:t>
      </w:r>
    </w:p>
    <w:p w:rsidR="003B4F10" w:rsidRDefault="003B4F10">
      <w:pPr>
        <w:pStyle w:val="ConsPlusNonformat"/>
        <w:jc w:val="both"/>
      </w:pPr>
      <w:r>
        <w:t xml:space="preserve">                 (указываются: номера ветеринарных клейм, номера и клички</w:t>
      </w:r>
    </w:p>
    <w:p w:rsidR="003B4F10" w:rsidRDefault="003B4F10">
      <w:pPr>
        <w:pStyle w:val="ConsPlusNonformat"/>
        <w:jc w:val="both"/>
      </w:pPr>
      <w:r>
        <w:t xml:space="preserve">                                         животных)</w:t>
      </w:r>
    </w:p>
    <w:p w:rsidR="003B4F10" w:rsidRDefault="003B4F10">
      <w:pPr>
        <w:pStyle w:val="ConsPlusNonformat"/>
        <w:jc w:val="both"/>
      </w:pPr>
      <w:r>
        <w:t>---------------------------------------------------------------------------</w:t>
      </w:r>
    </w:p>
    <w:p w:rsidR="003B4F10" w:rsidRDefault="003B4F10">
      <w:pPr>
        <w:pStyle w:val="ConsPlusNonformat"/>
        <w:jc w:val="both"/>
      </w:pPr>
      <w:r>
        <w:t xml:space="preserve">               (заполняется при отправке на особых условиях)</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Ветеринарная  справка  действительна только в оригинале и на территории</w:t>
      </w:r>
    </w:p>
    <w:p w:rsidR="003B4F10" w:rsidRDefault="003B4F10">
      <w:pPr>
        <w:pStyle w:val="ConsPlusNonformat"/>
        <w:jc w:val="both"/>
      </w:pPr>
      <w:r>
        <w:t>района   (города)   в   течение  5  дней  с  момента  выдачи  и  до  начала</w:t>
      </w:r>
    </w:p>
    <w:p w:rsidR="003B4F10" w:rsidRDefault="003B4F10">
      <w:pPr>
        <w:pStyle w:val="ConsPlusNonformat"/>
        <w:jc w:val="both"/>
      </w:pPr>
      <w:r>
        <w:t>транспортировки, реализации, хранения.</w:t>
      </w:r>
    </w:p>
    <w:p w:rsidR="003B4F10" w:rsidRDefault="003B4F10">
      <w:pPr>
        <w:pStyle w:val="ConsPlusNonformat"/>
        <w:jc w:val="both"/>
      </w:pPr>
    </w:p>
    <w:p w:rsidR="003B4F10" w:rsidRDefault="003B4F10">
      <w:pPr>
        <w:pStyle w:val="ConsPlusNonformat"/>
        <w:jc w:val="both"/>
      </w:pPr>
      <w:r>
        <w:t xml:space="preserve">                                          М.П.   Ветеринарную справку выдал</w:t>
      </w:r>
    </w:p>
    <w:p w:rsidR="003B4F10" w:rsidRDefault="003B4F10">
      <w:pPr>
        <w:pStyle w:val="ConsPlusNonformat"/>
        <w:jc w:val="both"/>
      </w:pPr>
      <w:r>
        <w:t xml:space="preserve">                                                 __________________________</w:t>
      </w:r>
    </w:p>
    <w:p w:rsidR="003B4F10" w:rsidRDefault="003B4F10">
      <w:pPr>
        <w:pStyle w:val="ConsPlusNonformat"/>
        <w:jc w:val="both"/>
      </w:pPr>
      <w:r>
        <w:t xml:space="preserve">                                                          (подпись)</w:t>
      </w:r>
    </w:p>
    <w:p w:rsidR="003B4F10" w:rsidRDefault="003B4F10">
      <w:pPr>
        <w:pStyle w:val="ConsPlusNonformat"/>
        <w:jc w:val="both"/>
      </w:pPr>
      <w:r>
        <w:t xml:space="preserve">                                                 __________________________</w:t>
      </w:r>
    </w:p>
    <w:p w:rsidR="003B4F10" w:rsidRDefault="003B4F10">
      <w:pPr>
        <w:pStyle w:val="ConsPlusNonformat"/>
        <w:jc w:val="both"/>
      </w:pPr>
      <w:r>
        <w:t xml:space="preserve">                                                  (наименование должности)</w:t>
      </w:r>
    </w:p>
    <w:p w:rsidR="003B4F10" w:rsidRDefault="003B4F10">
      <w:pPr>
        <w:pStyle w:val="ConsPlusNonformat"/>
        <w:jc w:val="both"/>
      </w:pPr>
      <w:r>
        <w:t xml:space="preserve">                                                 __________________________</w:t>
      </w:r>
    </w:p>
    <w:p w:rsidR="003B4F10" w:rsidRDefault="003B4F10">
      <w:pPr>
        <w:pStyle w:val="ConsPlusNonformat"/>
        <w:jc w:val="both"/>
      </w:pPr>
      <w:r>
        <w:t xml:space="preserve">                                                     (фамилия, инициалы)</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4</w:t>
      </w:r>
    </w:p>
    <w:p w:rsidR="003B4F10" w:rsidRDefault="003B4F10">
      <w:pPr>
        <w:pStyle w:val="ConsPlusNormal"/>
        <w:jc w:val="both"/>
      </w:pPr>
    </w:p>
    <w:p w:rsidR="003B4F10" w:rsidRDefault="003B4F10">
      <w:pPr>
        <w:pStyle w:val="ConsPlusNonformat"/>
        <w:jc w:val="both"/>
      </w:pPr>
      <w:r>
        <w:t xml:space="preserve">  ГОСУДАРСТВЕННАЯ ВЕТЕРИНАРНАЯ СЛУЖБА</w:t>
      </w:r>
    </w:p>
    <w:p w:rsidR="003B4F10" w:rsidRDefault="003B4F10">
      <w:pPr>
        <w:pStyle w:val="ConsPlusNonformat"/>
        <w:jc w:val="both"/>
      </w:pPr>
      <w:r>
        <w:lastRenderedPageBreak/>
        <w:t>_______________________________________</w:t>
      </w:r>
    </w:p>
    <w:p w:rsidR="003B4F10" w:rsidRDefault="003B4F10">
      <w:pPr>
        <w:pStyle w:val="ConsPlusNonformat"/>
        <w:jc w:val="both"/>
      </w:pPr>
      <w:r>
        <w:t xml:space="preserve">    (субъект Российской Федерации)</w:t>
      </w:r>
    </w:p>
    <w:p w:rsidR="003B4F10" w:rsidRDefault="003B4F10">
      <w:pPr>
        <w:pStyle w:val="ConsPlusNonformat"/>
        <w:jc w:val="both"/>
      </w:pPr>
      <w:r>
        <w:t>_______________________________________</w:t>
      </w:r>
    </w:p>
    <w:p w:rsidR="003B4F10" w:rsidRDefault="003B4F10">
      <w:pPr>
        <w:pStyle w:val="ConsPlusNonformat"/>
        <w:jc w:val="both"/>
      </w:pPr>
      <w:r>
        <w:t xml:space="preserve">            (район (город)</w:t>
      </w:r>
    </w:p>
    <w:p w:rsidR="003B4F10" w:rsidRDefault="003B4F10">
      <w:pPr>
        <w:pStyle w:val="ConsPlusNonformat"/>
        <w:jc w:val="both"/>
      </w:pPr>
      <w:r>
        <w:t>_______________________________________</w:t>
      </w:r>
    </w:p>
    <w:p w:rsidR="003B4F10" w:rsidRDefault="003B4F10">
      <w:pPr>
        <w:pStyle w:val="ConsPlusNonformat"/>
        <w:jc w:val="both"/>
      </w:pPr>
      <w:r>
        <w:t xml:space="preserve">       (наименование учреждения)</w:t>
      </w:r>
    </w:p>
    <w:p w:rsidR="003B4F10" w:rsidRDefault="003B4F10">
      <w:pPr>
        <w:pStyle w:val="ConsPlusNonformat"/>
        <w:jc w:val="both"/>
      </w:pPr>
    </w:p>
    <w:p w:rsidR="003B4F10" w:rsidRDefault="003B4F10">
      <w:pPr>
        <w:pStyle w:val="ConsPlusNonformat"/>
        <w:jc w:val="both"/>
      </w:pPr>
      <w:r>
        <w:t xml:space="preserve">                       КОРЕШОК ВЕТЕРИНАРНОЙ СПРАВКИ</w:t>
      </w:r>
    </w:p>
    <w:p w:rsidR="003B4F10" w:rsidRDefault="003B4F10">
      <w:pPr>
        <w:pStyle w:val="ConsPlusNonformat"/>
        <w:jc w:val="both"/>
      </w:pPr>
    </w:p>
    <w:p w:rsidR="003B4F10" w:rsidRDefault="003B4F10">
      <w:pPr>
        <w:pStyle w:val="ConsPlusNonformat"/>
        <w:jc w:val="both"/>
      </w:pPr>
      <w:r>
        <w:t xml:space="preserve">         N                                        от "__" _________ 20__ г.</w:t>
      </w:r>
    </w:p>
    <w:p w:rsidR="003B4F10" w:rsidRDefault="003B4F10">
      <w:pPr>
        <w:pStyle w:val="ConsPlusNonformat"/>
        <w:jc w:val="both"/>
      </w:pPr>
    </w:p>
    <w:p w:rsidR="003B4F10" w:rsidRDefault="003B4F10">
      <w:pPr>
        <w:pStyle w:val="ConsPlusNonformat"/>
        <w:jc w:val="both"/>
      </w:pPr>
      <w:r>
        <w:t>Я,     нижеподписавшийся,   выдал    настоящую     ветеринарную     справку</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(кому - наименование юридического лица или Ф.И.О.</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физического лица)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в том, что принадлежащая ему ______________________________________________</w:t>
      </w:r>
    </w:p>
    <w:p w:rsidR="003B4F10" w:rsidRDefault="003B4F10">
      <w:pPr>
        <w:pStyle w:val="ConsPlusNonformat"/>
        <w:jc w:val="both"/>
      </w:pPr>
      <w:r>
        <w:t xml:space="preserve">                               (наименование продукции; вид, возраст, пол</w:t>
      </w:r>
    </w:p>
    <w:p w:rsidR="003B4F10" w:rsidRDefault="003B4F10">
      <w:pPr>
        <w:pStyle w:val="ConsPlusNonformat"/>
        <w:jc w:val="both"/>
      </w:pPr>
      <w:r>
        <w:t xml:space="preserve">                                           животных, птиц, рыб)</w:t>
      </w:r>
    </w:p>
    <w:p w:rsidR="003B4F10" w:rsidRDefault="003B4F10">
      <w:pPr>
        <w:pStyle w:val="ConsPlusNonformat"/>
        <w:jc w:val="both"/>
      </w:pPr>
      <w:r>
        <w:t>в количестве ______________________ ______________ ________________________</w:t>
      </w:r>
    </w:p>
    <w:p w:rsidR="003B4F10" w:rsidRDefault="003B4F10">
      <w:pPr>
        <w:pStyle w:val="ConsPlusNonformat"/>
        <w:jc w:val="both"/>
      </w:pPr>
      <w:r>
        <w:t xml:space="preserve">                (кг, мест, штук,       (упаковка)        (маркировка,</w:t>
      </w:r>
    </w:p>
    <w:p w:rsidR="003B4F10" w:rsidRDefault="003B4F10">
      <w:pPr>
        <w:pStyle w:val="ConsPlusNonformat"/>
        <w:jc w:val="both"/>
      </w:pPr>
      <w:r>
        <w:t xml:space="preserve">                     голов)</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номер и форма клейма)</w:t>
      </w:r>
    </w:p>
    <w:p w:rsidR="003B4F10" w:rsidRDefault="003B4F10">
      <w:pPr>
        <w:pStyle w:val="ConsPlusNonformat"/>
        <w:jc w:val="both"/>
      </w:pPr>
      <w:r>
        <w:t>подвергнута(ы) ____________________________________________________________</w:t>
      </w:r>
    </w:p>
    <w:p w:rsidR="003B4F10" w:rsidRDefault="003B4F10">
      <w:pPr>
        <w:pStyle w:val="ConsPlusNonformat"/>
        <w:jc w:val="both"/>
      </w:pPr>
      <w:r>
        <w:t xml:space="preserve">                         (исследованиям, вакцинации, обработкам,</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дезинфекции, консервации, пастеризации (стерилизации),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ветэкспертизе и др.)</w:t>
      </w:r>
    </w:p>
    <w:p w:rsidR="003B4F10" w:rsidRDefault="003B4F10">
      <w:pPr>
        <w:pStyle w:val="ConsPlusNonformat"/>
        <w:jc w:val="both"/>
      </w:pPr>
      <w:r>
        <w:t>направляе(ю)тся ______________________ ____________________________________</w:t>
      </w:r>
    </w:p>
    <w:p w:rsidR="003B4F10" w:rsidRDefault="003B4F10">
      <w:pPr>
        <w:pStyle w:val="ConsPlusNonformat"/>
        <w:jc w:val="both"/>
      </w:pPr>
      <w:r>
        <w:t xml:space="preserve">                   (вид транспорта)            (маршрут следования)</w:t>
      </w:r>
    </w:p>
    <w:p w:rsidR="003B4F10" w:rsidRDefault="003B4F10">
      <w:pPr>
        <w:pStyle w:val="ConsPlusNonformat"/>
        <w:jc w:val="both"/>
      </w:pPr>
      <w:r>
        <w:t>в _________________________________________________________________________</w:t>
      </w:r>
    </w:p>
    <w:p w:rsidR="003B4F10" w:rsidRDefault="003B4F10">
      <w:pPr>
        <w:pStyle w:val="ConsPlusNonformat"/>
        <w:jc w:val="both"/>
      </w:pPr>
      <w:r>
        <w:t xml:space="preserve">                      (наименование и адрес получателя)</w:t>
      </w:r>
    </w:p>
    <w:p w:rsidR="003B4F10" w:rsidRDefault="003B4F10">
      <w:pPr>
        <w:pStyle w:val="ConsPlusNonformat"/>
        <w:jc w:val="both"/>
      </w:pPr>
      <w:r>
        <w:t>для _______________________________________________________________________</w:t>
      </w:r>
    </w:p>
    <w:p w:rsidR="003B4F10" w:rsidRDefault="003B4F10">
      <w:pPr>
        <w:pStyle w:val="ConsPlusNonformat"/>
        <w:jc w:val="both"/>
      </w:pPr>
      <w:r>
        <w:t xml:space="preserve">              (доращивания, откорма, убоя, реализации, хранения,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переработки и др.)</w:t>
      </w:r>
    </w:p>
    <w:p w:rsidR="003B4F10" w:rsidRDefault="003B4F10">
      <w:pPr>
        <w:pStyle w:val="ConsPlusNonformat"/>
        <w:jc w:val="both"/>
      </w:pPr>
    </w:p>
    <w:p w:rsidR="003B4F10" w:rsidRDefault="003B4F10">
      <w:pPr>
        <w:pStyle w:val="ConsPlusNonformat"/>
        <w:jc w:val="both"/>
      </w:pPr>
      <w:r>
        <w:t>ОСОБЫЕ ОТМЕТКИ ____________________________________________________________</w:t>
      </w:r>
    </w:p>
    <w:p w:rsidR="003B4F10" w:rsidRDefault="003B4F10">
      <w:pPr>
        <w:pStyle w:val="ConsPlusNonformat"/>
        <w:jc w:val="both"/>
      </w:pPr>
      <w:r>
        <w:t xml:space="preserve">                 (указываются: номера ветеринарных клейм, номера и клички</w:t>
      </w:r>
    </w:p>
    <w:p w:rsidR="003B4F10" w:rsidRDefault="003B4F10">
      <w:pPr>
        <w:pStyle w:val="ConsPlusNonformat"/>
        <w:jc w:val="both"/>
      </w:pPr>
      <w:r>
        <w:t xml:space="preserve">                                         животных)</w:t>
      </w:r>
    </w:p>
    <w:p w:rsidR="003B4F10" w:rsidRDefault="003B4F10">
      <w:pPr>
        <w:pStyle w:val="ConsPlusNonformat"/>
        <w:jc w:val="both"/>
      </w:pPr>
      <w:r>
        <w:t>---------------------------------------------------------------------------</w:t>
      </w:r>
    </w:p>
    <w:p w:rsidR="003B4F10" w:rsidRDefault="003B4F10">
      <w:pPr>
        <w:pStyle w:val="ConsPlusNonformat"/>
        <w:jc w:val="both"/>
      </w:pPr>
      <w:r>
        <w:t xml:space="preserve">               (заполняется при отправке на особых условиях)</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Ветеринарная  справка  действительна только в оригинале и на территории</w:t>
      </w:r>
    </w:p>
    <w:p w:rsidR="003B4F10" w:rsidRDefault="003B4F10">
      <w:pPr>
        <w:pStyle w:val="ConsPlusNonformat"/>
        <w:jc w:val="both"/>
      </w:pPr>
      <w:r>
        <w:t>района   (города)   в   течение  5  дней  с  момента  выдачи  и  до  начала</w:t>
      </w:r>
    </w:p>
    <w:p w:rsidR="003B4F10" w:rsidRDefault="003B4F10">
      <w:pPr>
        <w:pStyle w:val="ConsPlusNonformat"/>
        <w:jc w:val="both"/>
      </w:pPr>
      <w:r>
        <w:t>транспортировки, реализации, хранения.</w:t>
      </w:r>
    </w:p>
    <w:p w:rsidR="003B4F10" w:rsidRDefault="003B4F10">
      <w:pPr>
        <w:pStyle w:val="ConsPlusNonformat"/>
        <w:jc w:val="both"/>
      </w:pPr>
    </w:p>
    <w:p w:rsidR="003B4F10" w:rsidRDefault="003B4F10">
      <w:pPr>
        <w:pStyle w:val="ConsPlusNonformat"/>
        <w:jc w:val="both"/>
      </w:pPr>
      <w:r>
        <w:t xml:space="preserve">  Ветеринарную справку получил       М.П.      Ветеринарную справку выдал</w:t>
      </w:r>
    </w:p>
    <w:p w:rsidR="003B4F10" w:rsidRDefault="003B4F10">
      <w:pPr>
        <w:pStyle w:val="ConsPlusNonformat"/>
        <w:jc w:val="both"/>
      </w:pPr>
      <w:r>
        <w:t>________________________________             ______________________________</w:t>
      </w:r>
    </w:p>
    <w:p w:rsidR="003B4F10" w:rsidRDefault="003B4F10">
      <w:pPr>
        <w:pStyle w:val="ConsPlusNonformat"/>
        <w:jc w:val="both"/>
      </w:pPr>
      <w:r>
        <w:t xml:space="preserve">     (подпись, наименование                            (подпись)</w:t>
      </w:r>
    </w:p>
    <w:p w:rsidR="003B4F10" w:rsidRDefault="003B4F10">
      <w:pPr>
        <w:pStyle w:val="ConsPlusNonformat"/>
        <w:jc w:val="both"/>
      </w:pPr>
      <w:r>
        <w:t>________________________________             ______________________________</w:t>
      </w:r>
    </w:p>
    <w:p w:rsidR="003B4F10" w:rsidRDefault="003B4F10">
      <w:pPr>
        <w:pStyle w:val="ConsPlusNonformat"/>
        <w:jc w:val="both"/>
      </w:pPr>
      <w:r>
        <w:t>должности или серия и N паспорта                (наименование должности)</w:t>
      </w:r>
    </w:p>
    <w:p w:rsidR="003B4F10" w:rsidRDefault="003B4F10">
      <w:pPr>
        <w:pStyle w:val="ConsPlusNonformat"/>
        <w:jc w:val="both"/>
      </w:pPr>
      <w:r>
        <w:t>________________________________             ______________________________</w:t>
      </w:r>
    </w:p>
    <w:p w:rsidR="003B4F10" w:rsidRDefault="003B4F10">
      <w:pPr>
        <w:pStyle w:val="ConsPlusNonformat"/>
        <w:jc w:val="both"/>
      </w:pPr>
      <w:r>
        <w:t xml:space="preserve">       (фамилия, инициалы)                         (фамилия, инициалы)</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5a</w:t>
      </w:r>
    </w:p>
    <w:p w:rsidR="003B4F10" w:rsidRDefault="003B4F10">
      <w:pPr>
        <w:pStyle w:val="ConsPlusNormal"/>
        <w:jc w:val="right"/>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22" w:name="P1738"/>
      <w:bookmarkEnd w:id="22"/>
      <w:r>
        <w:t xml:space="preserve">                        ВЕТЕРИНАРНЫЙ СЕРТИФИКАТ </w:t>
      </w:r>
      <w:hyperlink w:anchor="P1884"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_____________</w:t>
      </w:r>
    </w:p>
    <w:p w:rsidR="003B4F10" w:rsidRDefault="003B4F10">
      <w:pPr>
        <w:pStyle w:val="ConsPlusNonformat"/>
        <w:jc w:val="both"/>
      </w:pPr>
    </w:p>
    <w:p w:rsidR="003B4F10" w:rsidRDefault="003B4F10">
      <w:pPr>
        <w:pStyle w:val="ConsPlusNonformat"/>
        <w:jc w:val="both"/>
      </w:pPr>
      <w:r>
        <w:t xml:space="preserve">            на экспортируемых из Российской Федерации убойных,</w:t>
      </w:r>
    </w:p>
    <w:p w:rsidR="003B4F10" w:rsidRDefault="003B4F10">
      <w:pPr>
        <w:pStyle w:val="ConsPlusNonformat"/>
        <w:jc w:val="both"/>
      </w:pPr>
      <w:r>
        <w:t xml:space="preserve">          племенных и других животных, птицу, пчел и расплод пчел</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Количество животных _______________________________________________________</w:t>
      </w:r>
    </w:p>
    <w:p w:rsidR="003B4F10" w:rsidRDefault="003B4F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1"/>
        <w:gridCol w:w="850"/>
        <w:gridCol w:w="1304"/>
        <w:gridCol w:w="1320"/>
        <w:gridCol w:w="2602"/>
      </w:tblGrid>
      <w:tr w:rsidR="003B4F10">
        <w:tc>
          <w:tcPr>
            <w:tcW w:w="2971" w:type="dxa"/>
          </w:tcPr>
          <w:p w:rsidR="003B4F10" w:rsidRDefault="003B4F10">
            <w:pPr>
              <w:pStyle w:val="ConsPlusNormal"/>
              <w:jc w:val="center"/>
            </w:pPr>
            <w:r>
              <w:t xml:space="preserve">Вид животного </w:t>
            </w:r>
            <w:hyperlink w:anchor="P1785" w:history="1">
              <w:r>
                <w:rPr>
                  <w:color w:val="0000FF"/>
                </w:rPr>
                <w:t>&lt;*&gt;</w:t>
              </w:r>
            </w:hyperlink>
          </w:p>
        </w:tc>
        <w:tc>
          <w:tcPr>
            <w:tcW w:w="850" w:type="dxa"/>
          </w:tcPr>
          <w:p w:rsidR="003B4F10" w:rsidRDefault="003B4F10">
            <w:pPr>
              <w:pStyle w:val="ConsPlusNormal"/>
              <w:jc w:val="center"/>
            </w:pPr>
            <w:r>
              <w:t>Пол</w:t>
            </w:r>
          </w:p>
        </w:tc>
        <w:tc>
          <w:tcPr>
            <w:tcW w:w="1304" w:type="dxa"/>
          </w:tcPr>
          <w:p w:rsidR="003B4F10" w:rsidRDefault="003B4F10">
            <w:pPr>
              <w:pStyle w:val="ConsPlusNormal"/>
              <w:jc w:val="center"/>
            </w:pPr>
            <w:r>
              <w:t>Порода</w:t>
            </w:r>
          </w:p>
        </w:tc>
        <w:tc>
          <w:tcPr>
            <w:tcW w:w="1320" w:type="dxa"/>
          </w:tcPr>
          <w:p w:rsidR="003B4F10" w:rsidRDefault="003B4F10">
            <w:pPr>
              <w:pStyle w:val="ConsPlusNormal"/>
              <w:jc w:val="center"/>
            </w:pPr>
            <w:r>
              <w:t>Возраст</w:t>
            </w:r>
          </w:p>
        </w:tc>
        <w:tc>
          <w:tcPr>
            <w:tcW w:w="2602" w:type="dxa"/>
          </w:tcPr>
          <w:p w:rsidR="003B4F10" w:rsidRDefault="003B4F10">
            <w:pPr>
              <w:pStyle w:val="ConsPlusNormal"/>
              <w:jc w:val="center"/>
            </w:pPr>
            <w:r>
              <w:t>Ушная метка, клеймо, кличка, вес</w:t>
            </w:r>
          </w:p>
        </w:tc>
      </w:tr>
      <w:tr w:rsidR="003B4F10">
        <w:tc>
          <w:tcPr>
            <w:tcW w:w="2971"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20" w:type="dxa"/>
          </w:tcPr>
          <w:p w:rsidR="003B4F10" w:rsidRDefault="003B4F10">
            <w:pPr>
              <w:pStyle w:val="ConsPlusNormal"/>
            </w:pPr>
          </w:p>
        </w:tc>
        <w:tc>
          <w:tcPr>
            <w:tcW w:w="2602" w:type="dxa"/>
          </w:tcPr>
          <w:p w:rsidR="003B4F10" w:rsidRDefault="003B4F10">
            <w:pPr>
              <w:pStyle w:val="ConsPlusNormal"/>
            </w:pPr>
          </w:p>
        </w:tc>
      </w:tr>
      <w:tr w:rsidR="003B4F10">
        <w:tc>
          <w:tcPr>
            <w:tcW w:w="2971"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20" w:type="dxa"/>
          </w:tcPr>
          <w:p w:rsidR="003B4F10" w:rsidRDefault="003B4F10">
            <w:pPr>
              <w:pStyle w:val="ConsPlusNormal"/>
            </w:pPr>
          </w:p>
        </w:tc>
        <w:tc>
          <w:tcPr>
            <w:tcW w:w="2602" w:type="dxa"/>
          </w:tcPr>
          <w:p w:rsidR="003B4F10" w:rsidRDefault="003B4F10">
            <w:pPr>
              <w:pStyle w:val="ConsPlusNormal"/>
            </w:pPr>
          </w:p>
        </w:tc>
      </w:tr>
      <w:tr w:rsidR="003B4F10">
        <w:tc>
          <w:tcPr>
            <w:tcW w:w="2971"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20" w:type="dxa"/>
          </w:tcPr>
          <w:p w:rsidR="003B4F10" w:rsidRDefault="003B4F10">
            <w:pPr>
              <w:pStyle w:val="ConsPlusNormal"/>
            </w:pPr>
          </w:p>
        </w:tc>
        <w:tc>
          <w:tcPr>
            <w:tcW w:w="2602" w:type="dxa"/>
          </w:tcPr>
          <w:p w:rsidR="003B4F10" w:rsidRDefault="003B4F10">
            <w:pPr>
              <w:pStyle w:val="ConsPlusNormal"/>
            </w:pPr>
          </w:p>
        </w:tc>
      </w:tr>
      <w:tr w:rsidR="003B4F10">
        <w:tc>
          <w:tcPr>
            <w:tcW w:w="2971"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20" w:type="dxa"/>
          </w:tcPr>
          <w:p w:rsidR="003B4F10" w:rsidRDefault="003B4F10">
            <w:pPr>
              <w:pStyle w:val="ConsPlusNormal"/>
            </w:pPr>
          </w:p>
        </w:tc>
        <w:tc>
          <w:tcPr>
            <w:tcW w:w="2602" w:type="dxa"/>
          </w:tcPr>
          <w:p w:rsidR="003B4F10" w:rsidRDefault="003B4F10">
            <w:pPr>
              <w:pStyle w:val="ConsPlusNormal"/>
            </w:pPr>
          </w:p>
        </w:tc>
      </w:tr>
      <w:tr w:rsidR="003B4F10">
        <w:tc>
          <w:tcPr>
            <w:tcW w:w="2971"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20" w:type="dxa"/>
          </w:tcPr>
          <w:p w:rsidR="003B4F10" w:rsidRDefault="003B4F10">
            <w:pPr>
              <w:pStyle w:val="ConsPlusNormal"/>
            </w:pPr>
          </w:p>
        </w:tc>
        <w:tc>
          <w:tcPr>
            <w:tcW w:w="2602" w:type="dxa"/>
          </w:tcPr>
          <w:p w:rsidR="003B4F10" w:rsidRDefault="003B4F10">
            <w:pPr>
              <w:pStyle w:val="ConsPlusNormal"/>
            </w:pPr>
          </w:p>
        </w:tc>
      </w:tr>
    </w:tbl>
    <w:p w:rsidR="003B4F10" w:rsidRDefault="003B4F10">
      <w:pPr>
        <w:pStyle w:val="ConsPlusNormal"/>
        <w:jc w:val="both"/>
      </w:pPr>
    </w:p>
    <w:p w:rsidR="003B4F10" w:rsidRDefault="003B4F10">
      <w:pPr>
        <w:pStyle w:val="ConsPlusNonformat"/>
        <w:jc w:val="both"/>
      </w:pPr>
      <w:r>
        <w:t>При  перевозке  более  5  животных  составляется  опись  животных,  которая</w:t>
      </w:r>
    </w:p>
    <w:p w:rsidR="003B4F10" w:rsidRDefault="003B4F10">
      <w:pPr>
        <w:pStyle w:val="ConsPlusNonformat"/>
        <w:jc w:val="both"/>
      </w:pPr>
      <w:r>
        <w:t>подписывается  ветеринарным  врачом  (должностное лицо Россельхознадзора) и</w:t>
      </w:r>
    </w:p>
    <w:p w:rsidR="003B4F10" w:rsidRDefault="003B4F10">
      <w:pPr>
        <w:pStyle w:val="ConsPlusNonformat"/>
        <w:jc w:val="both"/>
      </w:pPr>
      <w:r>
        <w:t>является неотъемлемой частью данного сертификата.</w:t>
      </w:r>
    </w:p>
    <w:p w:rsidR="003B4F10" w:rsidRDefault="003B4F10">
      <w:pPr>
        <w:pStyle w:val="ConsPlusNonformat"/>
        <w:jc w:val="both"/>
      </w:pPr>
    </w:p>
    <w:p w:rsidR="003B4F10" w:rsidRDefault="003B4F10">
      <w:pPr>
        <w:pStyle w:val="ConsPlusNonformat"/>
        <w:jc w:val="both"/>
      </w:pPr>
      <w:r>
        <w:t xml:space="preserve">    --------------------------------</w:t>
      </w:r>
    </w:p>
    <w:p w:rsidR="003B4F10" w:rsidRDefault="003B4F10">
      <w:pPr>
        <w:pStyle w:val="ConsPlusNonformat"/>
        <w:jc w:val="both"/>
      </w:pPr>
      <w:bookmarkStart w:id="23" w:name="P1785"/>
      <w:bookmarkEnd w:id="23"/>
      <w:r>
        <w:t xml:space="preserve">    &lt;*&gt; Улей с пчелами (пчелиная семья), пчелопакеты (сотовые, бессотовые),</w:t>
      </w:r>
    </w:p>
    <w:p w:rsidR="003B4F10" w:rsidRDefault="003B4F10">
      <w:pPr>
        <w:pStyle w:val="ConsPlusNonformat"/>
        <w:jc w:val="both"/>
      </w:pPr>
      <w:r>
        <w:t>пчелиные матки.</w:t>
      </w:r>
    </w:p>
    <w:p w:rsidR="003B4F10" w:rsidRDefault="003B4F10">
      <w:pPr>
        <w:pStyle w:val="ConsPlusNonformat"/>
        <w:jc w:val="both"/>
      </w:pPr>
    </w:p>
    <w:p w:rsidR="003B4F10" w:rsidRDefault="003B4F10">
      <w:pPr>
        <w:pStyle w:val="ConsPlusNonformat"/>
        <w:jc w:val="both"/>
      </w:pPr>
      <w:r>
        <w:t xml:space="preserve">                         1. Происхождение животных</w:t>
      </w:r>
    </w:p>
    <w:p w:rsidR="003B4F10" w:rsidRDefault="003B4F10">
      <w:pPr>
        <w:pStyle w:val="ConsPlusNonformat"/>
        <w:jc w:val="both"/>
      </w:pPr>
    </w:p>
    <w:p w:rsidR="003B4F10" w:rsidRDefault="003B4F10">
      <w:pPr>
        <w:pStyle w:val="ConsPlusNonformat"/>
        <w:jc w:val="both"/>
      </w:pPr>
      <w:r>
        <w:t>Название и адрес экспортера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Место  происхождения  животных  (место рождения или приобретения животных -</w:t>
      </w:r>
    </w:p>
    <w:p w:rsidR="003B4F10" w:rsidRDefault="003B4F10">
      <w:pPr>
        <w:pStyle w:val="ConsPlusNonformat"/>
        <w:jc w:val="both"/>
      </w:pPr>
      <w:r>
        <w:t>страна, область, район)</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Животные находились в Российской Федерации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 рождения или не менее 6 мес.)</w:t>
      </w:r>
    </w:p>
    <w:p w:rsidR="003B4F10" w:rsidRDefault="003B4F10">
      <w:pPr>
        <w:pStyle w:val="ConsPlusNonformat"/>
        <w:jc w:val="both"/>
      </w:pPr>
    </w:p>
    <w:p w:rsidR="003B4F10" w:rsidRDefault="003B4F10">
      <w:pPr>
        <w:pStyle w:val="ConsPlusNonformat"/>
        <w:jc w:val="both"/>
      </w:pPr>
      <w:r>
        <w:t>(Для диких животных указать место отлова)</w:t>
      </w:r>
    </w:p>
    <w:p w:rsidR="003B4F10" w:rsidRDefault="003B4F10">
      <w:pPr>
        <w:pStyle w:val="ConsPlusNonformat"/>
        <w:jc w:val="both"/>
      </w:pPr>
    </w:p>
    <w:p w:rsidR="003B4F10" w:rsidRDefault="003B4F10">
      <w:pPr>
        <w:pStyle w:val="ConsPlusNonformat"/>
        <w:jc w:val="both"/>
      </w:pPr>
      <w:r>
        <w:t>Место карантинирования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2. Направление животных</w:t>
      </w:r>
    </w:p>
    <w:p w:rsidR="003B4F10" w:rsidRDefault="003B4F10">
      <w:pPr>
        <w:pStyle w:val="ConsPlusNonformat"/>
        <w:jc w:val="both"/>
      </w:pPr>
    </w:p>
    <w:p w:rsidR="003B4F10" w:rsidRDefault="003B4F10">
      <w:pPr>
        <w:pStyle w:val="ConsPlusNonformat"/>
        <w:jc w:val="both"/>
      </w:pPr>
      <w:r>
        <w:t xml:space="preserve">    Страна назначения _____________________________________________________</w:t>
      </w:r>
    </w:p>
    <w:p w:rsidR="003B4F10" w:rsidRDefault="003B4F10">
      <w:pPr>
        <w:pStyle w:val="ConsPlusNonformat"/>
        <w:jc w:val="both"/>
      </w:pPr>
      <w:r>
        <w:t xml:space="preserve">    Страна транзита _______________________________________________________</w:t>
      </w:r>
    </w:p>
    <w:p w:rsidR="003B4F10" w:rsidRDefault="003B4F10">
      <w:pPr>
        <w:pStyle w:val="ConsPlusNonformat"/>
        <w:jc w:val="both"/>
      </w:pPr>
      <w:r>
        <w:t xml:space="preserve">    Пункт пересечения границы _____________________________________________</w:t>
      </w:r>
    </w:p>
    <w:p w:rsidR="003B4F10" w:rsidRDefault="003B4F10">
      <w:pPr>
        <w:pStyle w:val="ConsPlusNonformat"/>
        <w:jc w:val="both"/>
      </w:pPr>
      <w:r>
        <w:t xml:space="preserve">    Название и адрес получателя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lastRenderedPageBreak/>
        <w:t xml:space="preserve">    Транспорт _____________________________________________________________</w:t>
      </w:r>
    </w:p>
    <w:p w:rsidR="003B4F10" w:rsidRDefault="003B4F10">
      <w:pPr>
        <w:pStyle w:val="ConsPlusNonformat"/>
        <w:jc w:val="both"/>
      </w:pPr>
      <w:r>
        <w:t xml:space="preserve">                    (указать номер вагона, автомашины, рейс самолета,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название судна)</w:t>
      </w:r>
    </w:p>
    <w:p w:rsidR="003B4F10" w:rsidRDefault="003B4F10">
      <w:pPr>
        <w:pStyle w:val="ConsPlusNonformat"/>
        <w:jc w:val="both"/>
      </w:pPr>
    </w:p>
    <w:p w:rsidR="003B4F10" w:rsidRDefault="003B4F10">
      <w:pPr>
        <w:pStyle w:val="ConsPlusNonformat"/>
        <w:jc w:val="both"/>
      </w:pPr>
      <w:r>
        <w:t xml:space="preserve">    3.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вышеуказанные животные прошли ___-дневный карантин с ежедневным клиническим</w:t>
      </w:r>
    </w:p>
    <w:p w:rsidR="003B4F10" w:rsidRDefault="003B4F10">
      <w:pPr>
        <w:pStyle w:val="ConsPlusNonformat"/>
        <w:jc w:val="both"/>
      </w:pPr>
      <w:r>
        <w:t>осмотром,  не имели контакта с другими животными, обследованы в день выдачи</w:t>
      </w:r>
    </w:p>
    <w:p w:rsidR="003B4F10" w:rsidRDefault="003B4F10">
      <w:pPr>
        <w:pStyle w:val="ConsPlusNonformat"/>
        <w:jc w:val="both"/>
      </w:pPr>
      <w:r>
        <w:t>сертификата и не имеют клинических признаков инфекционных заболеваний.</w:t>
      </w:r>
    </w:p>
    <w:p w:rsidR="003B4F10" w:rsidRDefault="003B4F10">
      <w:pPr>
        <w:pStyle w:val="ConsPlusNonformat"/>
        <w:jc w:val="both"/>
      </w:pPr>
    </w:p>
    <w:p w:rsidR="003B4F10" w:rsidRDefault="003B4F10">
      <w:pPr>
        <w:pStyle w:val="ConsPlusNonformat"/>
        <w:jc w:val="both"/>
      </w:pPr>
      <w:r>
        <w:t>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Животные выходят из местности, где не регистрировались:</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p>
    <w:p w:rsidR="003B4F10" w:rsidRDefault="003B4F10">
      <w:pPr>
        <w:pStyle w:val="ConsPlusNonformat"/>
        <w:jc w:val="both"/>
      </w:pPr>
      <w:r>
        <w:t>Животные выходят из хозяйств, где не регистрировались:</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p>
    <w:p w:rsidR="003B4F10" w:rsidRDefault="003B4F10">
      <w:pPr>
        <w:pStyle w:val="ConsPlusNonformat"/>
        <w:jc w:val="both"/>
      </w:pPr>
      <w:r>
        <w:t>Животные  в  период  ___-дневного карантина исследовались в государственной</w:t>
      </w:r>
    </w:p>
    <w:p w:rsidR="003B4F10" w:rsidRDefault="003B4F10">
      <w:pPr>
        <w:pStyle w:val="ConsPlusNonformat"/>
        <w:jc w:val="both"/>
      </w:pPr>
      <w:r>
        <w:t>ветеринарной  лаборатории,  имеющей  разрешение  на  такие  исследования, с</w:t>
      </w:r>
    </w:p>
    <w:p w:rsidR="003B4F10" w:rsidRDefault="003B4F10">
      <w:pPr>
        <w:pStyle w:val="ConsPlusNonformat"/>
        <w:jc w:val="both"/>
      </w:pPr>
      <w:r>
        <w:t>отрицательным результатом на:</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p>
    <w:p w:rsidR="003B4F10" w:rsidRDefault="003B4F10">
      <w:pPr>
        <w:pStyle w:val="ConsPlusNonformat"/>
        <w:jc w:val="both"/>
      </w:pPr>
      <w:r>
        <w:t>Проведена вакцинация против:</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p>
    <w:p w:rsidR="003B4F10" w:rsidRDefault="003B4F10">
      <w:pPr>
        <w:pStyle w:val="ConsPlusNonformat"/>
        <w:jc w:val="both"/>
      </w:pPr>
      <w:r>
        <w:t>Животные обработаны против паразитов:</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p>
    <w:p w:rsidR="003B4F10" w:rsidRDefault="003B4F10">
      <w:pPr>
        <w:pStyle w:val="ConsPlusNonformat"/>
        <w:jc w:val="both"/>
      </w:pPr>
      <w:r>
        <w:t>Корма и другие сопровождаемые грузы происходят непосредственно из хозяйства</w:t>
      </w:r>
    </w:p>
    <w:p w:rsidR="003B4F10" w:rsidRDefault="003B4F10">
      <w:pPr>
        <w:pStyle w:val="ConsPlusNonformat"/>
        <w:jc w:val="both"/>
      </w:pPr>
      <w:r>
        <w:t>экспортера   и   не  контаминированы  возбудителями  инфекционных  болезней</w:t>
      </w:r>
    </w:p>
    <w:p w:rsidR="003B4F10" w:rsidRDefault="003B4F10">
      <w:pPr>
        <w:pStyle w:val="ConsPlusNonformat"/>
        <w:jc w:val="both"/>
      </w:pPr>
      <w:r>
        <w:t>животных.</w:t>
      </w:r>
    </w:p>
    <w:p w:rsidR="003B4F10" w:rsidRDefault="003B4F10">
      <w:pPr>
        <w:pStyle w:val="ConsPlusNonformat"/>
        <w:jc w:val="both"/>
      </w:pPr>
    </w:p>
    <w:p w:rsidR="003B4F10" w:rsidRDefault="003B4F10">
      <w:pPr>
        <w:pStyle w:val="ConsPlusNonformat"/>
        <w:jc w:val="both"/>
      </w:pPr>
      <w:r>
        <w:t>Составлено "__" _____________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 врача, выдавшего</w:t>
      </w:r>
    </w:p>
    <w:p w:rsidR="003B4F10" w:rsidRDefault="003B4F10">
      <w:pPr>
        <w:pStyle w:val="ConsPlusNonformat"/>
        <w:jc w:val="both"/>
      </w:pPr>
      <w:r>
        <w:t xml:space="preserve">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nformat"/>
        <w:jc w:val="both"/>
      </w:pPr>
    </w:p>
    <w:p w:rsidR="003B4F10" w:rsidRDefault="003B4F10">
      <w:pPr>
        <w:pStyle w:val="ConsPlusNonformat"/>
        <w:jc w:val="both"/>
      </w:pPr>
      <w:r>
        <w:t xml:space="preserve">    Сертификат  действителен  при  возвращении  в  Российскую  Федерацию из</w:t>
      </w:r>
    </w:p>
    <w:p w:rsidR="003B4F10" w:rsidRDefault="003B4F10">
      <w:pPr>
        <w:pStyle w:val="ConsPlusNonformat"/>
        <w:jc w:val="both"/>
      </w:pPr>
      <w:r>
        <w:lastRenderedPageBreak/>
        <w:t>зарубежных стран животных в течение 90 дней с момента выдачи без проведения</w:t>
      </w:r>
    </w:p>
    <w:p w:rsidR="003B4F10" w:rsidRDefault="003B4F10">
      <w:pPr>
        <w:pStyle w:val="ConsPlusNonformat"/>
        <w:jc w:val="both"/>
      </w:pPr>
      <w:r>
        <w:t>дополнительных  исследований  и  обработок  при  условии,  что  животные не</w:t>
      </w:r>
    </w:p>
    <w:p w:rsidR="003B4F10" w:rsidRDefault="003B4F10">
      <w:pPr>
        <w:pStyle w:val="ConsPlusNonformat"/>
        <w:jc w:val="both"/>
      </w:pPr>
      <w:r>
        <w:t>находились  в местах, где имелись вспышки инфекционных болезней, что должно</w:t>
      </w:r>
    </w:p>
    <w:p w:rsidR="003B4F10" w:rsidRDefault="003B4F10">
      <w:pPr>
        <w:pStyle w:val="ConsPlusNonformat"/>
        <w:jc w:val="both"/>
      </w:pPr>
      <w:r>
        <w:t>быть  подтверждено  государственной  ветеринарной  службой  этих стран, при</w:t>
      </w:r>
    </w:p>
    <w:p w:rsidR="003B4F10" w:rsidRDefault="003B4F10">
      <w:pPr>
        <w:pStyle w:val="ConsPlusNonformat"/>
        <w:jc w:val="both"/>
      </w:pPr>
      <w:r>
        <w:t>условии  если  животные  в  течение  24  часов  после  его  подписания были</w:t>
      </w:r>
    </w:p>
    <w:p w:rsidR="003B4F10" w:rsidRDefault="003B4F10">
      <w:pPr>
        <w:pStyle w:val="ConsPlusNonformat"/>
        <w:jc w:val="both"/>
      </w:pPr>
      <w:r>
        <w:t>погружены на транспортное средство.</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24" w:name="P1884"/>
      <w:bookmarkEnd w:id="24"/>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5a</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__________________</w:t>
      </w:r>
    </w:p>
    <w:p w:rsidR="003B4F10" w:rsidRDefault="003B4F10">
      <w:pPr>
        <w:pStyle w:val="ConsPlusNonformat"/>
        <w:jc w:val="both"/>
      </w:pPr>
    </w:p>
    <w:p w:rsidR="003B4F10" w:rsidRDefault="003B4F10">
      <w:pPr>
        <w:pStyle w:val="ConsPlusNonformat"/>
        <w:jc w:val="both"/>
      </w:pPr>
      <w:r>
        <w:t xml:space="preserve">            на экспортируемых из Российской Федерации убойных,</w:t>
      </w:r>
    </w:p>
    <w:p w:rsidR="003B4F10" w:rsidRDefault="003B4F10">
      <w:pPr>
        <w:pStyle w:val="ConsPlusNonformat"/>
        <w:jc w:val="both"/>
      </w:pPr>
      <w:r>
        <w:t xml:space="preserve">          племенных и других животных, птицу, пчел и расплод пчел</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Количество животных _______________________________________________________</w:t>
      </w:r>
    </w:p>
    <w:p w:rsidR="003B4F10" w:rsidRDefault="003B4F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850"/>
        <w:gridCol w:w="1304"/>
        <w:gridCol w:w="1361"/>
        <w:gridCol w:w="2551"/>
      </w:tblGrid>
      <w:tr w:rsidR="003B4F10">
        <w:tc>
          <w:tcPr>
            <w:tcW w:w="2976" w:type="dxa"/>
          </w:tcPr>
          <w:p w:rsidR="003B4F10" w:rsidRDefault="003B4F10">
            <w:pPr>
              <w:pStyle w:val="ConsPlusNormal"/>
              <w:jc w:val="center"/>
            </w:pPr>
            <w:r>
              <w:t xml:space="preserve">Вид животного </w:t>
            </w:r>
            <w:hyperlink w:anchor="P1943" w:history="1">
              <w:r>
                <w:rPr>
                  <w:color w:val="0000FF"/>
                </w:rPr>
                <w:t>&lt;*&gt;</w:t>
              </w:r>
            </w:hyperlink>
          </w:p>
        </w:tc>
        <w:tc>
          <w:tcPr>
            <w:tcW w:w="850" w:type="dxa"/>
          </w:tcPr>
          <w:p w:rsidR="003B4F10" w:rsidRDefault="003B4F10">
            <w:pPr>
              <w:pStyle w:val="ConsPlusNormal"/>
              <w:jc w:val="center"/>
            </w:pPr>
            <w:r>
              <w:t>Пол</w:t>
            </w:r>
          </w:p>
        </w:tc>
        <w:tc>
          <w:tcPr>
            <w:tcW w:w="1304" w:type="dxa"/>
          </w:tcPr>
          <w:p w:rsidR="003B4F10" w:rsidRDefault="003B4F10">
            <w:pPr>
              <w:pStyle w:val="ConsPlusNormal"/>
              <w:jc w:val="center"/>
            </w:pPr>
            <w:r>
              <w:t>Порода</w:t>
            </w:r>
          </w:p>
        </w:tc>
        <w:tc>
          <w:tcPr>
            <w:tcW w:w="1361" w:type="dxa"/>
          </w:tcPr>
          <w:p w:rsidR="003B4F10" w:rsidRDefault="003B4F10">
            <w:pPr>
              <w:pStyle w:val="ConsPlusNormal"/>
              <w:jc w:val="center"/>
            </w:pPr>
            <w:r>
              <w:t>Возраст</w:t>
            </w:r>
          </w:p>
        </w:tc>
        <w:tc>
          <w:tcPr>
            <w:tcW w:w="2551" w:type="dxa"/>
          </w:tcPr>
          <w:p w:rsidR="003B4F10" w:rsidRDefault="003B4F10">
            <w:pPr>
              <w:pStyle w:val="ConsPlusNormal"/>
              <w:jc w:val="center"/>
            </w:pPr>
            <w:r>
              <w:t>Ушная метка, клеймо, кличка, вес</w:t>
            </w:r>
          </w:p>
        </w:tc>
      </w:tr>
      <w:tr w:rsidR="003B4F10">
        <w:tc>
          <w:tcPr>
            <w:tcW w:w="2976"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61" w:type="dxa"/>
          </w:tcPr>
          <w:p w:rsidR="003B4F10" w:rsidRDefault="003B4F10">
            <w:pPr>
              <w:pStyle w:val="ConsPlusNormal"/>
            </w:pPr>
          </w:p>
        </w:tc>
        <w:tc>
          <w:tcPr>
            <w:tcW w:w="2551" w:type="dxa"/>
          </w:tcPr>
          <w:p w:rsidR="003B4F10" w:rsidRDefault="003B4F10">
            <w:pPr>
              <w:pStyle w:val="ConsPlusNormal"/>
            </w:pPr>
          </w:p>
        </w:tc>
      </w:tr>
      <w:tr w:rsidR="003B4F10">
        <w:tc>
          <w:tcPr>
            <w:tcW w:w="2976"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61" w:type="dxa"/>
          </w:tcPr>
          <w:p w:rsidR="003B4F10" w:rsidRDefault="003B4F10">
            <w:pPr>
              <w:pStyle w:val="ConsPlusNormal"/>
            </w:pPr>
          </w:p>
        </w:tc>
        <w:tc>
          <w:tcPr>
            <w:tcW w:w="2551" w:type="dxa"/>
          </w:tcPr>
          <w:p w:rsidR="003B4F10" w:rsidRDefault="003B4F10">
            <w:pPr>
              <w:pStyle w:val="ConsPlusNormal"/>
            </w:pPr>
          </w:p>
        </w:tc>
      </w:tr>
      <w:tr w:rsidR="003B4F10">
        <w:tc>
          <w:tcPr>
            <w:tcW w:w="2976"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61" w:type="dxa"/>
          </w:tcPr>
          <w:p w:rsidR="003B4F10" w:rsidRDefault="003B4F10">
            <w:pPr>
              <w:pStyle w:val="ConsPlusNormal"/>
            </w:pPr>
          </w:p>
        </w:tc>
        <w:tc>
          <w:tcPr>
            <w:tcW w:w="2551" w:type="dxa"/>
          </w:tcPr>
          <w:p w:rsidR="003B4F10" w:rsidRDefault="003B4F10">
            <w:pPr>
              <w:pStyle w:val="ConsPlusNormal"/>
            </w:pPr>
          </w:p>
        </w:tc>
      </w:tr>
      <w:tr w:rsidR="003B4F10">
        <w:tc>
          <w:tcPr>
            <w:tcW w:w="2976"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61" w:type="dxa"/>
          </w:tcPr>
          <w:p w:rsidR="003B4F10" w:rsidRDefault="003B4F10">
            <w:pPr>
              <w:pStyle w:val="ConsPlusNormal"/>
            </w:pPr>
          </w:p>
        </w:tc>
        <w:tc>
          <w:tcPr>
            <w:tcW w:w="2551" w:type="dxa"/>
          </w:tcPr>
          <w:p w:rsidR="003B4F10" w:rsidRDefault="003B4F10">
            <w:pPr>
              <w:pStyle w:val="ConsPlusNormal"/>
            </w:pPr>
          </w:p>
        </w:tc>
      </w:tr>
      <w:tr w:rsidR="003B4F10">
        <w:tc>
          <w:tcPr>
            <w:tcW w:w="2976" w:type="dxa"/>
          </w:tcPr>
          <w:p w:rsidR="003B4F10" w:rsidRDefault="003B4F10">
            <w:pPr>
              <w:pStyle w:val="ConsPlusNormal"/>
            </w:pPr>
          </w:p>
        </w:tc>
        <w:tc>
          <w:tcPr>
            <w:tcW w:w="850" w:type="dxa"/>
          </w:tcPr>
          <w:p w:rsidR="003B4F10" w:rsidRDefault="003B4F10">
            <w:pPr>
              <w:pStyle w:val="ConsPlusNormal"/>
            </w:pPr>
          </w:p>
        </w:tc>
        <w:tc>
          <w:tcPr>
            <w:tcW w:w="1304" w:type="dxa"/>
          </w:tcPr>
          <w:p w:rsidR="003B4F10" w:rsidRDefault="003B4F10">
            <w:pPr>
              <w:pStyle w:val="ConsPlusNormal"/>
            </w:pPr>
          </w:p>
        </w:tc>
        <w:tc>
          <w:tcPr>
            <w:tcW w:w="1361" w:type="dxa"/>
          </w:tcPr>
          <w:p w:rsidR="003B4F10" w:rsidRDefault="003B4F10">
            <w:pPr>
              <w:pStyle w:val="ConsPlusNormal"/>
            </w:pPr>
          </w:p>
        </w:tc>
        <w:tc>
          <w:tcPr>
            <w:tcW w:w="2551" w:type="dxa"/>
          </w:tcPr>
          <w:p w:rsidR="003B4F10" w:rsidRDefault="003B4F10">
            <w:pPr>
              <w:pStyle w:val="ConsPlusNormal"/>
            </w:pPr>
          </w:p>
        </w:tc>
      </w:tr>
    </w:tbl>
    <w:p w:rsidR="003B4F10" w:rsidRDefault="003B4F10">
      <w:pPr>
        <w:pStyle w:val="ConsPlusNormal"/>
        <w:jc w:val="both"/>
      </w:pPr>
    </w:p>
    <w:p w:rsidR="003B4F10" w:rsidRDefault="003B4F10">
      <w:pPr>
        <w:pStyle w:val="ConsPlusNonformat"/>
        <w:jc w:val="both"/>
      </w:pPr>
      <w:r>
        <w:t>При  перевозке  более  5  животных  составляется  опись  животных,  которая</w:t>
      </w:r>
    </w:p>
    <w:p w:rsidR="003B4F10" w:rsidRDefault="003B4F10">
      <w:pPr>
        <w:pStyle w:val="ConsPlusNonformat"/>
        <w:jc w:val="both"/>
      </w:pPr>
      <w:r>
        <w:t>подписывается  ветеринарным  врачом  (должностное лицо Россельхознадзора) и</w:t>
      </w:r>
    </w:p>
    <w:p w:rsidR="003B4F10" w:rsidRDefault="003B4F10">
      <w:pPr>
        <w:pStyle w:val="ConsPlusNonformat"/>
        <w:jc w:val="both"/>
      </w:pPr>
      <w:r>
        <w:t>является неотъемлемой частью данного сертификата.</w:t>
      </w:r>
    </w:p>
    <w:p w:rsidR="003B4F10" w:rsidRDefault="003B4F10">
      <w:pPr>
        <w:pStyle w:val="ConsPlusNonformat"/>
        <w:jc w:val="both"/>
      </w:pPr>
    </w:p>
    <w:p w:rsidR="003B4F10" w:rsidRDefault="003B4F10">
      <w:pPr>
        <w:pStyle w:val="ConsPlusNonformat"/>
        <w:jc w:val="both"/>
      </w:pPr>
      <w:r>
        <w:t xml:space="preserve">    --------------------------------</w:t>
      </w:r>
    </w:p>
    <w:p w:rsidR="003B4F10" w:rsidRDefault="003B4F10">
      <w:pPr>
        <w:pStyle w:val="ConsPlusNonformat"/>
        <w:jc w:val="both"/>
      </w:pPr>
      <w:bookmarkStart w:id="25" w:name="P1943"/>
      <w:bookmarkEnd w:id="25"/>
      <w:r>
        <w:t xml:space="preserve">    &lt;*&gt; Улей с пчелами (пчелиная семья), пчелопакеты (сотовые, бессотовые),</w:t>
      </w:r>
    </w:p>
    <w:p w:rsidR="003B4F10" w:rsidRDefault="003B4F10">
      <w:pPr>
        <w:pStyle w:val="ConsPlusNonformat"/>
        <w:jc w:val="both"/>
      </w:pPr>
      <w:r>
        <w:t>пчелиные матки.</w:t>
      </w:r>
    </w:p>
    <w:p w:rsidR="003B4F10" w:rsidRDefault="003B4F10">
      <w:pPr>
        <w:pStyle w:val="ConsPlusNonformat"/>
        <w:jc w:val="both"/>
      </w:pPr>
    </w:p>
    <w:p w:rsidR="003B4F10" w:rsidRDefault="003B4F10">
      <w:pPr>
        <w:pStyle w:val="ConsPlusNonformat"/>
        <w:jc w:val="both"/>
      </w:pPr>
      <w:r>
        <w:t xml:space="preserve">                         1. Происхождение животных</w:t>
      </w:r>
    </w:p>
    <w:p w:rsidR="003B4F10" w:rsidRDefault="003B4F10">
      <w:pPr>
        <w:pStyle w:val="ConsPlusNonformat"/>
        <w:jc w:val="both"/>
      </w:pPr>
    </w:p>
    <w:p w:rsidR="003B4F10" w:rsidRDefault="003B4F10">
      <w:pPr>
        <w:pStyle w:val="ConsPlusNonformat"/>
        <w:jc w:val="both"/>
      </w:pPr>
      <w:r>
        <w:t>Название и адрес экспортера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Место  происхождения  животных  (место рождения или приобретения животных -</w:t>
      </w:r>
    </w:p>
    <w:p w:rsidR="003B4F10" w:rsidRDefault="003B4F10">
      <w:pPr>
        <w:pStyle w:val="ConsPlusNonformat"/>
        <w:jc w:val="both"/>
      </w:pPr>
      <w:r>
        <w:t>страна, область, район)</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lastRenderedPageBreak/>
        <w:t>Животные находились в Российской Федерации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 рождения или не менее 6 мес.)</w:t>
      </w:r>
    </w:p>
    <w:p w:rsidR="003B4F10" w:rsidRDefault="003B4F10">
      <w:pPr>
        <w:pStyle w:val="ConsPlusNonformat"/>
        <w:jc w:val="both"/>
      </w:pPr>
    </w:p>
    <w:p w:rsidR="003B4F10" w:rsidRDefault="003B4F10">
      <w:pPr>
        <w:pStyle w:val="ConsPlusNonformat"/>
        <w:jc w:val="both"/>
      </w:pPr>
      <w:r>
        <w:t>(Для диких животных указать место отлова)</w:t>
      </w:r>
    </w:p>
    <w:p w:rsidR="003B4F10" w:rsidRDefault="003B4F10">
      <w:pPr>
        <w:pStyle w:val="ConsPlusNonformat"/>
        <w:jc w:val="both"/>
      </w:pPr>
    </w:p>
    <w:p w:rsidR="003B4F10" w:rsidRDefault="003B4F10">
      <w:pPr>
        <w:pStyle w:val="ConsPlusNonformat"/>
        <w:jc w:val="both"/>
      </w:pPr>
      <w:r>
        <w:t>Место карантинирования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2. Направление животных</w:t>
      </w:r>
    </w:p>
    <w:p w:rsidR="003B4F10" w:rsidRDefault="003B4F10">
      <w:pPr>
        <w:pStyle w:val="ConsPlusNonformat"/>
        <w:jc w:val="both"/>
      </w:pPr>
    </w:p>
    <w:p w:rsidR="003B4F10" w:rsidRDefault="003B4F10">
      <w:pPr>
        <w:pStyle w:val="ConsPlusNonformat"/>
        <w:jc w:val="both"/>
      </w:pPr>
      <w:r>
        <w:t xml:space="preserve">    Страна назначения _____________________________________________________</w:t>
      </w:r>
    </w:p>
    <w:p w:rsidR="003B4F10" w:rsidRDefault="003B4F10">
      <w:pPr>
        <w:pStyle w:val="ConsPlusNonformat"/>
        <w:jc w:val="both"/>
      </w:pPr>
      <w:r>
        <w:t xml:space="preserve">    Страна транзита _______________________________________________________</w:t>
      </w:r>
    </w:p>
    <w:p w:rsidR="003B4F10" w:rsidRDefault="003B4F10">
      <w:pPr>
        <w:pStyle w:val="ConsPlusNonformat"/>
        <w:jc w:val="both"/>
      </w:pPr>
      <w:r>
        <w:t xml:space="preserve">    Пункт пересечения границы _____________________________________________</w:t>
      </w:r>
    </w:p>
    <w:p w:rsidR="003B4F10" w:rsidRDefault="003B4F10">
      <w:pPr>
        <w:pStyle w:val="ConsPlusNonformat"/>
        <w:jc w:val="both"/>
      </w:pPr>
      <w:r>
        <w:t xml:space="preserve">    Название и адрес получателя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Транспорт _____________________________________________________________</w:t>
      </w:r>
    </w:p>
    <w:p w:rsidR="003B4F10" w:rsidRDefault="003B4F10">
      <w:pPr>
        <w:pStyle w:val="ConsPlusNonformat"/>
        <w:jc w:val="both"/>
      </w:pPr>
      <w:r>
        <w:t xml:space="preserve">                   (указать номер вагона, автомашины, рейс самолета,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название судна)</w:t>
      </w:r>
    </w:p>
    <w:p w:rsidR="003B4F10" w:rsidRDefault="003B4F10">
      <w:pPr>
        <w:pStyle w:val="ConsPlusNonformat"/>
        <w:jc w:val="both"/>
      </w:pPr>
    </w:p>
    <w:p w:rsidR="003B4F10" w:rsidRDefault="003B4F10">
      <w:pPr>
        <w:pStyle w:val="ConsPlusNonformat"/>
        <w:jc w:val="both"/>
      </w:pPr>
      <w:r>
        <w:t xml:space="preserve">    3.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вышеуказанные животные прошли ___-дневный карантин с ежедневным клиническим</w:t>
      </w:r>
    </w:p>
    <w:p w:rsidR="003B4F10" w:rsidRDefault="003B4F10">
      <w:pPr>
        <w:pStyle w:val="ConsPlusNonformat"/>
        <w:jc w:val="both"/>
      </w:pPr>
      <w:r>
        <w:t>осмотром,  не имели контакта с другими животными, обследованы в день выдачи</w:t>
      </w:r>
    </w:p>
    <w:p w:rsidR="003B4F10" w:rsidRDefault="003B4F10">
      <w:pPr>
        <w:pStyle w:val="ConsPlusNonformat"/>
        <w:jc w:val="both"/>
      </w:pPr>
      <w:r>
        <w:t>сертификата и не имеют клинических признаков инфекционных заболеваний.</w:t>
      </w:r>
    </w:p>
    <w:p w:rsidR="003B4F10" w:rsidRDefault="003B4F10">
      <w:pPr>
        <w:pStyle w:val="ConsPlusNonformat"/>
        <w:jc w:val="both"/>
      </w:pPr>
    </w:p>
    <w:p w:rsidR="003B4F10" w:rsidRDefault="003B4F10">
      <w:pPr>
        <w:pStyle w:val="ConsPlusNonformat"/>
        <w:jc w:val="both"/>
      </w:pPr>
      <w:r>
        <w:t>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Животные выходят из местности, где не регистрировались:</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p>
    <w:p w:rsidR="003B4F10" w:rsidRDefault="003B4F10">
      <w:pPr>
        <w:pStyle w:val="ConsPlusNonformat"/>
        <w:jc w:val="both"/>
      </w:pPr>
      <w:r>
        <w:t>Животные выходят из хозяйств, где не регистрировались:</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r>
        <w:t>________________________________ в течение последних ______________________</w:t>
      </w:r>
    </w:p>
    <w:p w:rsidR="003B4F10" w:rsidRDefault="003B4F10">
      <w:pPr>
        <w:pStyle w:val="ConsPlusNonformat"/>
        <w:jc w:val="both"/>
      </w:pPr>
    </w:p>
    <w:p w:rsidR="003B4F10" w:rsidRDefault="003B4F10">
      <w:pPr>
        <w:pStyle w:val="ConsPlusNonformat"/>
        <w:jc w:val="both"/>
      </w:pPr>
      <w:r>
        <w:t>Животные  в  период  ___-дневного карантина исследовались в государственной</w:t>
      </w:r>
    </w:p>
    <w:p w:rsidR="003B4F10" w:rsidRDefault="003B4F10">
      <w:pPr>
        <w:pStyle w:val="ConsPlusNonformat"/>
        <w:jc w:val="both"/>
      </w:pPr>
      <w:r>
        <w:t>ветеринарной  лаборатории,  имеющей  разрешение  на  такие  исследования, с</w:t>
      </w:r>
    </w:p>
    <w:p w:rsidR="003B4F10" w:rsidRDefault="003B4F10">
      <w:pPr>
        <w:pStyle w:val="ConsPlusNonformat"/>
        <w:jc w:val="both"/>
      </w:pPr>
      <w:r>
        <w:t>отрицательным результатом на:</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p>
    <w:p w:rsidR="003B4F10" w:rsidRDefault="003B4F10">
      <w:pPr>
        <w:pStyle w:val="ConsPlusNonformat"/>
        <w:jc w:val="both"/>
      </w:pPr>
      <w:r>
        <w:t>Проведена вакцинация против:</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p>
    <w:p w:rsidR="003B4F10" w:rsidRDefault="003B4F10">
      <w:pPr>
        <w:pStyle w:val="ConsPlusNonformat"/>
        <w:jc w:val="both"/>
      </w:pPr>
      <w:r>
        <w:t>Животные обработаны против паразитов:</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r>
        <w:t>_______________________________________ "__" ______________________ 20__ г.</w:t>
      </w:r>
    </w:p>
    <w:p w:rsidR="003B4F10" w:rsidRDefault="003B4F10">
      <w:pPr>
        <w:pStyle w:val="ConsPlusNonformat"/>
        <w:jc w:val="both"/>
      </w:pPr>
    </w:p>
    <w:p w:rsidR="003B4F10" w:rsidRDefault="003B4F10">
      <w:pPr>
        <w:pStyle w:val="ConsPlusNonformat"/>
        <w:jc w:val="both"/>
      </w:pPr>
      <w:r>
        <w:lastRenderedPageBreak/>
        <w:t>Корма и другие сопровождаемые грузы происходят непосредственно из хозяйства</w:t>
      </w:r>
    </w:p>
    <w:p w:rsidR="003B4F10" w:rsidRDefault="003B4F10">
      <w:pPr>
        <w:pStyle w:val="ConsPlusNonformat"/>
        <w:jc w:val="both"/>
      </w:pPr>
      <w:r>
        <w:t>экспортера   и   не  контаминированы  возбудителями  инфекционных  болезней</w:t>
      </w:r>
    </w:p>
    <w:p w:rsidR="003B4F10" w:rsidRDefault="003B4F10">
      <w:pPr>
        <w:pStyle w:val="ConsPlusNonformat"/>
        <w:jc w:val="both"/>
      </w:pPr>
      <w:r>
        <w:t>животных.</w:t>
      </w:r>
    </w:p>
    <w:p w:rsidR="003B4F10" w:rsidRDefault="003B4F10">
      <w:pPr>
        <w:pStyle w:val="ConsPlusNonformat"/>
        <w:jc w:val="both"/>
      </w:pPr>
    </w:p>
    <w:p w:rsidR="003B4F10" w:rsidRDefault="003B4F10">
      <w:pPr>
        <w:pStyle w:val="ConsPlusNonformat"/>
        <w:jc w:val="both"/>
      </w:pPr>
      <w:r>
        <w:t>Составлено "__" _____________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 врача, выдавшего</w:t>
      </w:r>
    </w:p>
    <w:p w:rsidR="003B4F10" w:rsidRDefault="003B4F10">
      <w:pPr>
        <w:pStyle w:val="ConsPlusNonformat"/>
        <w:jc w:val="both"/>
      </w:pPr>
      <w:r>
        <w:t xml:space="preserve">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nformat"/>
        <w:jc w:val="both"/>
      </w:pPr>
    </w:p>
    <w:p w:rsidR="003B4F10" w:rsidRDefault="003B4F10">
      <w:pPr>
        <w:pStyle w:val="ConsPlusNonformat"/>
        <w:jc w:val="both"/>
      </w:pPr>
      <w:r>
        <w:t xml:space="preserve">    Сертификат  действителен  при  возвращении  в  Российскую  Федерацию из</w:t>
      </w:r>
    </w:p>
    <w:p w:rsidR="003B4F10" w:rsidRDefault="003B4F10">
      <w:pPr>
        <w:pStyle w:val="ConsPlusNonformat"/>
        <w:jc w:val="both"/>
      </w:pPr>
      <w:r>
        <w:t>зарубежных стран животных в течение 90 дней с момента выдачи без проведения</w:t>
      </w:r>
    </w:p>
    <w:p w:rsidR="003B4F10" w:rsidRDefault="003B4F10">
      <w:pPr>
        <w:pStyle w:val="ConsPlusNonformat"/>
        <w:jc w:val="both"/>
      </w:pPr>
      <w:r>
        <w:t>дополнительных  исследований  и  обработок  при  условии,  что  животные не</w:t>
      </w:r>
    </w:p>
    <w:p w:rsidR="003B4F10" w:rsidRDefault="003B4F10">
      <w:pPr>
        <w:pStyle w:val="ConsPlusNonformat"/>
        <w:jc w:val="both"/>
      </w:pPr>
      <w:r>
        <w:t>находились  в местах, где имелись вспышки инфекционных болезней, что должно</w:t>
      </w:r>
    </w:p>
    <w:p w:rsidR="003B4F10" w:rsidRDefault="003B4F10">
      <w:pPr>
        <w:pStyle w:val="ConsPlusNonformat"/>
        <w:jc w:val="both"/>
      </w:pPr>
      <w:r>
        <w:t>быть  подтверждено  государственной  ветеринарной  службой  этих стран, при</w:t>
      </w:r>
    </w:p>
    <w:p w:rsidR="003B4F10" w:rsidRDefault="003B4F10">
      <w:pPr>
        <w:pStyle w:val="ConsPlusNonformat"/>
        <w:jc w:val="both"/>
      </w:pPr>
      <w:r>
        <w:t>условии  если  животные  в  течение  24  часов  после  его  подписания были</w:t>
      </w:r>
    </w:p>
    <w:p w:rsidR="003B4F10" w:rsidRDefault="003B4F10">
      <w:pPr>
        <w:pStyle w:val="ConsPlusNonformat"/>
        <w:jc w:val="both"/>
      </w:pPr>
      <w:r>
        <w:t>погружены на транспортное средство.</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5b</w:t>
      </w:r>
    </w:p>
    <w:p w:rsidR="003B4F10" w:rsidRDefault="003B4F10">
      <w:pPr>
        <w:pStyle w:val="ConsPlusNormal"/>
        <w:jc w:val="right"/>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26" w:name="P2051"/>
      <w:bookmarkEnd w:id="26"/>
      <w:r>
        <w:t xml:space="preserve">                        ВЕТЕРИНАРНЫЙ СЕРТИФИКАТ </w:t>
      </w:r>
      <w:hyperlink w:anchor="P2112"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_____________________</w:t>
      </w:r>
    </w:p>
    <w:p w:rsidR="003B4F10" w:rsidRDefault="003B4F10">
      <w:pPr>
        <w:pStyle w:val="ConsPlusNonformat"/>
        <w:jc w:val="both"/>
      </w:pPr>
    </w:p>
    <w:p w:rsidR="003B4F10" w:rsidRDefault="003B4F10">
      <w:pPr>
        <w:pStyle w:val="ConsPlusNonformat"/>
        <w:jc w:val="both"/>
      </w:pPr>
      <w:r>
        <w:t xml:space="preserve">            на экспортируемое из Российской Федерации фуражное</w:t>
      </w:r>
    </w:p>
    <w:p w:rsidR="003B4F10" w:rsidRDefault="003B4F10">
      <w:pPr>
        <w:pStyle w:val="ConsPlusNonformat"/>
        <w:jc w:val="both"/>
      </w:pPr>
      <w:r>
        <w:t xml:space="preserve">                   зерно и другие растительные продукты</w:t>
      </w:r>
    </w:p>
    <w:p w:rsidR="003B4F10" w:rsidRDefault="003B4F10">
      <w:pPr>
        <w:pStyle w:val="ConsPlusNonformat"/>
        <w:jc w:val="both"/>
      </w:pPr>
      <w:r>
        <w:t xml:space="preserve">                            для животноводства</w:t>
      </w:r>
    </w:p>
    <w:p w:rsidR="003B4F10" w:rsidRDefault="003B4F10">
      <w:pPr>
        <w:pStyle w:val="ConsPlusNonformat"/>
        <w:jc w:val="both"/>
      </w:pPr>
    </w:p>
    <w:p w:rsidR="003B4F10" w:rsidRDefault="003B4F10">
      <w:pPr>
        <w:pStyle w:val="ConsPlusNonformat"/>
        <w:jc w:val="both"/>
      </w:pPr>
      <w:r>
        <w:t xml:space="preserve">    Подразделение Россельхознадзора 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продукции ________________________________________________</w:t>
      </w:r>
    </w:p>
    <w:p w:rsidR="003B4F10" w:rsidRDefault="003B4F10">
      <w:pPr>
        <w:pStyle w:val="ConsPlusNonformat"/>
        <w:jc w:val="both"/>
      </w:pPr>
      <w:r>
        <w:t xml:space="preserve">    Вес нетто 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продукции</w:t>
      </w:r>
    </w:p>
    <w:p w:rsidR="003B4F10" w:rsidRDefault="003B4F10">
      <w:pPr>
        <w:pStyle w:val="ConsPlusNonformat"/>
        <w:jc w:val="both"/>
      </w:pPr>
    </w:p>
    <w:p w:rsidR="003B4F10" w:rsidRDefault="003B4F10">
      <w:pPr>
        <w:pStyle w:val="ConsPlusNonformat"/>
        <w:jc w:val="both"/>
      </w:pPr>
      <w:r>
        <w:t xml:space="preserve">    Название и адрес экспортера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2. Направление продукции</w:t>
      </w:r>
    </w:p>
    <w:p w:rsidR="003B4F10" w:rsidRDefault="003B4F10">
      <w:pPr>
        <w:pStyle w:val="ConsPlusNonformat"/>
        <w:jc w:val="both"/>
      </w:pPr>
    </w:p>
    <w:p w:rsidR="003B4F10" w:rsidRDefault="003B4F10">
      <w:pPr>
        <w:pStyle w:val="ConsPlusNonformat"/>
        <w:jc w:val="both"/>
      </w:pPr>
      <w:r>
        <w:t xml:space="preserve">    Страна назначения _____________________________________________________</w:t>
      </w:r>
    </w:p>
    <w:p w:rsidR="003B4F10" w:rsidRDefault="003B4F10">
      <w:pPr>
        <w:pStyle w:val="ConsPlusNonformat"/>
        <w:jc w:val="both"/>
      </w:pPr>
      <w:r>
        <w:t xml:space="preserve">    Страна транзита _______________________________________________________</w:t>
      </w:r>
    </w:p>
    <w:p w:rsidR="003B4F10" w:rsidRDefault="003B4F10">
      <w:pPr>
        <w:pStyle w:val="ConsPlusNonformat"/>
        <w:jc w:val="both"/>
      </w:pPr>
      <w:r>
        <w:t xml:space="preserve">    Пункт пересечения границы _____________________________________________</w:t>
      </w:r>
    </w:p>
    <w:p w:rsidR="003B4F10" w:rsidRDefault="003B4F10">
      <w:pPr>
        <w:pStyle w:val="ConsPlusNonformat"/>
        <w:jc w:val="both"/>
      </w:pPr>
      <w:r>
        <w:t xml:space="preserve">    Наименование и адрес получателя _______________________________________</w:t>
      </w:r>
    </w:p>
    <w:p w:rsidR="003B4F10" w:rsidRDefault="003B4F10">
      <w:pPr>
        <w:pStyle w:val="ConsPlusNonformat"/>
        <w:jc w:val="both"/>
      </w:pPr>
      <w:r>
        <w:t xml:space="preserve">    Транспорт _____________________________________________________________</w:t>
      </w:r>
    </w:p>
    <w:p w:rsidR="003B4F10" w:rsidRDefault="003B4F10">
      <w:pPr>
        <w:pStyle w:val="ConsPlusNonformat"/>
        <w:jc w:val="both"/>
      </w:pPr>
      <w:r>
        <w:t xml:space="preserve">                   (указать номер вагона, автомашины, рейс самолета,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название судна)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lastRenderedPageBreak/>
        <w:t xml:space="preserve">    3.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растительные продукты:</w:t>
      </w:r>
    </w:p>
    <w:p w:rsidR="003B4F10" w:rsidRDefault="003B4F10">
      <w:pPr>
        <w:pStyle w:val="ConsPlusNonformat"/>
        <w:jc w:val="both"/>
      </w:pPr>
      <w:r>
        <w:t xml:space="preserve">    - происходят из местности, свободной по ящуру, везикулярному стоматиту,</w:t>
      </w:r>
    </w:p>
    <w:p w:rsidR="003B4F10" w:rsidRDefault="003B4F10">
      <w:pPr>
        <w:pStyle w:val="ConsPlusNonformat"/>
        <w:jc w:val="both"/>
      </w:pPr>
      <w:r>
        <w:t>везикулярной  болезни  свиней,  чуме  крупного  рогатого скота, чуме мелких</w:t>
      </w:r>
    </w:p>
    <w:p w:rsidR="003B4F10" w:rsidRDefault="003B4F10">
      <w:pPr>
        <w:pStyle w:val="ConsPlusNonformat"/>
        <w:jc w:val="both"/>
      </w:pPr>
      <w:r>
        <w:t>жвачных,  контагиозной  плевропневмонии  крупного рогатого скота, заразного</w:t>
      </w:r>
    </w:p>
    <w:p w:rsidR="003B4F10" w:rsidRDefault="003B4F10">
      <w:pPr>
        <w:pStyle w:val="ConsPlusNonformat"/>
        <w:jc w:val="both"/>
      </w:pPr>
      <w:r>
        <w:t>узелковому  дерматиту  крупного  рогатого  скота,  лихорадке  долины  Рифт,</w:t>
      </w:r>
    </w:p>
    <w:p w:rsidR="003B4F10" w:rsidRDefault="003B4F10">
      <w:pPr>
        <w:pStyle w:val="ConsPlusNonformat"/>
        <w:jc w:val="both"/>
      </w:pPr>
      <w:r>
        <w:t>катаральной  лихорадки  овец,  оспе  овец  и коз, африканской чуме лошадей,</w:t>
      </w:r>
    </w:p>
    <w:p w:rsidR="003B4F10" w:rsidRDefault="003B4F10">
      <w:pPr>
        <w:pStyle w:val="ConsPlusNonformat"/>
        <w:jc w:val="both"/>
      </w:pPr>
      <w:r>
        <w:t>африканской чуме свиней, классической чуме свиней, высокопатогенному гриппу</w:t>
      </w:r>
    </w:p>
    <w:p w:rsidR="003B4F10" w:rsidRDefault="003B4F10">
      <w:pPr>
        <w:pStyle w:val="ConsPlusNonformat"/>
        <w:jc w:val="both"/>
      </w:pPr>
      <w:r>
        <w:t>птиц,  болезни  Ньюкасла  в течение последних 12 месяцев, а также по другим</w:t>
      </w:r>
    </w:p>
    <w:p w:rsidR="003B4F10" w:rsidRDefault="003B4F10">
      <w:pPr>
        <w:pStyle w:val="ConsPlusNonformat"/>
        <w:jc w:val="both"/>
      </w:pPr>
      <w:r>
        <w:t>острозаразным  инфекционным  болезням,  опасным  для  животных  и  птицы, в</w:t>
      </w:r>
    </w:p>
    <w:p w:rsidR="003B4F10" w:rsidRDefault="003B4F10">
      <w:pPr>
        <w:pStyle w:val="ConsPlusNonformat"/>
        <w:jc w:val="both"/>
      </w:pPr>
      <w:r>
        <w:t>течение последних 3 месяцев;</w:t>
      </w:r>
    </w:p>
    <w:p w:rsidR="003B4F10" w:rsidRDefault="003B4F10">
      <w:pPr>
        <w:pStyle w:val="ConsPlusNonformat"/>
        <w:jc w:val="both"/>
      </w:pPr>
      <w:r>
        <w:t xml:space="preserve">    -   не   содержат  энтеропатогенных  эшерихий  и  сальмонелл,  а  также</w:t>
      </w:r>
    </w:p>
    <w:p w:rsidR="003B4F10" w:rsidRDefault="003B4F10">
      <w:pPr>
        <w:pStyle w:val="ConsPlusNonformat"/>
        <w:jc w:val="both"/>
      </w:pPr>
      <w:r>
        <w:t>токсигенных   грибов,   что   подтверждается   экспертизой  аккредитованной</w:t>
      </w:r>
    </w:p>
    <w:p w:rsidR="003B4F10" w:rsidRDefault="003B4F10">
      <w:pPr>
        <w:pStyle w:val="ConsPlusNonformat"/>
        <w:jc w:val="both"/>
      </w:pPr>
      <w:r>
        <w:t>государственной  ветеринарной  лаборатории,  имеющей  разрешение  на  такие</w:t>
      </w:r>
    </w:p>
    <w:p w:rsidR="003B4F10" w:rsidRDefault="003B4F10">
      <w:pPr>
        <w:pStyle w:val="ConsPlusNonformat"/>
        <w:jc w:val="both"/>
      </w:pPr>
      <w:r>
        <w:t>исследования.</w:t>
      </w:r>
    </w:p>
    <w:p w:rsidR="003B4F10" w:rsidRDefault="003B4F10">
      <w:pPr>
        <w:pStyle w:val="ConsPlusNonformat"/>
        <w:jc w:val="both"/>
      </w:pPr>
    </w:p>
    <w:p w:rsidR="003B4F10" w:rsidRDefault="003B4F10">
      <w:pPr>
        <w:pStyle w:val="ConsPlusNonformat"/>
        <w:jc w:val="both"/>
      </w:pPr>
      <w:r>
        <w:t>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27" w:name="P2112"/>
      <w:bookmarkEnd w:id="27"/>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5b</w:t>
      </w:r>
    </w:p>
    <w:p w:rsidR="003B4F10" w:rsidRDefault="003B4F10">
      <w:pPr>
        <w:pStyle w:val="ConsPlusNormal"/>
        <w:jc w:val="right"/>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__________________</w:t>
      </w:r>
    </w:p>
    <w:p w:rsidR="003B4F10" w:rsidRDefault="003B4F10">
      <w:pPr>
        <w:pStyle w:val="ConsPlusNonformat"/>
        <w:jc w:val="both"/>
      </w:pPr>
    </w:p>
    <w:p w:rsidR="003B4F10" w:rsidRDefault="003B4F10">
      <w:pPr>
        <w:pStyle w:val="ConsPlusNonformat"/>
        <w:jc w:val="both"/>
      </w:pPr>
      <w:r>
        <w:t xml:space="preserve">            на экспортируемое из Российской Федерации фуражное</w:t>
      </w:r>
    </w:p>
    <w:p w:rsidR="003B4F10" w:rsidRDefault="003B4F10">
      <w:pPr>
        <w:pStyle w:val="ConsPlusNonformat"/>
        <w:jc w:val="both"/>
      </w:pPr>
      <w:r>
        <w:t xml:space="preserve">                   зерно и другие растительные продукты</w:t>
      </w:r>
    </w:p>
    <w:p w:rsidR="003B4F10" w:rsidRDefault="003B4F10">
      <w:pPr>
        <w:pStyle w:val="ConsPlusNonformat"/>
        <w:jc w:val="both"/>
      </w:pPr>
      <w:r>
        <w:t xml:space="preserve">                            для животноводства</w:t>
      </w:r>
    </w:p>
    <w:p w:rsidR="003B4F10" w:rsidRDefault="003B4F10">
      <w:pPr>
        <w:pStyle w:val="ConsPlusNonformat"/>
        <w:jc w:val="both"/>
      </w:pPr>
    </w:p>
    <w:p w:rsidR="003B4F10" w:rsidRDefault="003B4F10">
      <w:pPr>
        <w:pStyle w:val="ConsPlusNonformat"/>
        <w:jc w:val="both"/>
      </w:pPr>
      <w:r>
        <w:t xml:space="preserve">    Подразделение Россельхознадзора 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Наименование продукции ________________________________________________</w:t>
      </w:r>
    </w:p>
    <w:p w:rsidR="003B4F10" w:rsidRDefault="003B4F10">
      <w:pPr>
        <w:pStyle w:val="ConsPlusNonformat"/>
        <w:jc w:val="both"/>
      </w:pPr>
      <w:r>
        <w:t xml:space="preserve">    Вес нетто 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продукции</w:t>
      </w:r>
    </w:p>
    <w:p w:rsidR="003B4F10" w:rsidRDefault="003B4F10">
      <w:pPr>
        <w:pStyle w:val="ConsPlusNonformat"/>
        <w:jc w:val="both"/>
      </w:pPr>
    </w:p>
    <w:p w:rsidR="003B4F10" w:rsidRDefault="003B4F10">
      <w:pPr>
        <w:pStyle w:val="ConsPlusNonformat"/>
        <w:jc w:val="both"/>
      </w:pPr>
      <w:r>
        <w:t xml:space="preserve">    Название и адрес экспортера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2. Направление продукции</w:t>
      </w:r>
    </w:p>
    <w:p w:rsidR="003B4F10" w:rsidRDefault="003B4F10">
      <w:pPr>
        <w:pStyle w:val="ConsPlusNonformat"/>
        <w:jc w:val="both"/>
      </w:pPr>
    </w:p>
    <w:p w:rsidR="003B4F10" w:rsidRDefault="003B4F10">
      <w:pPr>
        <w:pStyle w:val="ConsPlusNonformat"/>
        <w:jc w:val="both"/>
      </w:pPr>
      <w:r>
        <w:t xml:space="preserve">    Страна назначения _____________________________________________________</w:t>
      </w:r>
    </w:p>
    <w:p w:rsidR="003B4F10" w:rsidRDefault="003B4F10">
      <w:pPr>
        <w:pStyle w:val="ConsPlusNonformat"/>
        <w:jc w:val="both"/>
      </w:pPr>
      <w:r>
        <w:t xml:space="preserve">    Страна транзита _______________________________________________________</w:t>
      </w:r>
    </w:p>
    <w:p w:rsidR="003B4F10" w:rsidRDefault="003B4F10">
      <w:pPr>
        <w:pStyle w:val="ConsPlusNonformat"/>
        <w:jc w:val="both"/>
      </w:pPr>
      <w:r>
        <w:t xml:space="preserve">    Пункт пересечения границы _____________________________________________</w:t>
      </w:r>
    </w:p>
    <w:p w:rsidR="003B4F10" w:rsidRDefault="003B4F10">
      <w:pPr>
        <w:pStyle w:val="ConsPlusNonformat"/>
        <w:jc w:val="both"/>
      </w:pPr>
      <w:r>
        <w:t xml:space="preserve">    Наименование и адрес получателя _______________________________________</w:t>
      </w:r>
    </w:p>
    <w:p w:rsidR="003B4F10" w:rsidRDefault="003B4F10">
      <w:pPr>
        <w:pStyle w:val="ConsPlusNonformat"/>
        <w:jc w:val="both"/>
      </w:pPr>
      <w:r>
        <w:t xml:space="preserve">    Транспорт _____________________________________________________________</w:t>
      </w:r>
    </w:p>
    <w:p w:rsidR="003B4F10" w:rsidRDefault="003B4F10">
      <w:pPr>
        <w:pStyle w:val="ConsPlusNonformat"/>
        <w:jc w:val="both"/>
      </w:pPr>
      <w:r>
        <w:t xml:space="preserve">                   (указать номер вагона, автомашины, рейс самолета,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название судна)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3.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растительные продукты:</w:t>
      </w:r>
    </w:p>
    <w:p w:rsidR="003B4F10" w:rsidRDefault="003B4F10">
      <w:pPr>
        <w:pStyle w:val="ConsPlusNonformat"/>
        <w:jc w:val="both"/>
      </w:pPr>
      <w:r>
        <w:t xml:space="preserve">    - происходят из местности, свободной по ящуру, везикулярному стоматиту,</w:t>
      </w:r>
    </w:p>
    <w:p w:rsidR="003B4F10" w:rsidRDefault="003B4F10">
      <w:pPr>
        <w:pStyle w:val="ConsPlusNonformat"/>
        <w:jc w:val="both"/>
      </w:pPr>
      <w:r>
        <w:t>везикулярной  болезни  свиней,  чуме  крупного  рогатого скота, чуме мелких</w:t>
      </w:r>
    </w:p>
    <w:p w:rsidR="003B4F10" w:rsidRDefault="003B4F10">
      <w:pPr>
        <w:pStyle w:val="ConsPlusNonformat"/>
        <w:jc w:val="both"/>
      </w:pPr>
      <w:r>
        <w:t>жвачных,  контагиозной  плевропневмонии  крупного рогатого скота, заразного</w:t>
      </w:r>
    </w:p>
    <w:p w:rsidR="003B4F10" w:rsidRDefault="003B4F10">
      <w:pPr>
        <w:pStyle w:val="ConsPlusNonformat"/>
        <w:jc w:val="both"/>
      </w:pPr>
      <w:r>
        <w:t>узелкового  дерматита  крупного  рогатого  скота,  лихорадки  долины  Рифт,</w:t>
      </w:r>
    </w:p>
    <w:p w:rsidR="003B4F10" w:rsidRDefault="003B4F10">
      <w:pPr>
        <w:pStyle w:val="ConsPlusNonformat"/>
        <w:jc w:val="both"/>
      </w:pPr>
      <w:r>
        <w:t>катаральной  лихорадки  овец,  оспе  овец  и коз, африканской чуме лошадей,</w:t>
      </w:r>
    </w:p>
    <w:p w:rsidR="003B4F10" w:rsidRDefault="003B4F10">
      <w:pPr>
        <w:pStyle w:val="ConsPlusNonformat"/>
        <w:jc w:val="both"/>
      </w:pPr>
      <w:r>
        <w:t>африканской чуме свиней, классической чуме свиней, высокопатогенному гриппу</w:t>
      </w:r>
    </w:p>
    <w:p w:rsidR="003B4F10" w:rsidRDefault="003B4F10">
      <w:pPr>
        <w:pStyle w:val="ConsPlusNonformat"/>
        <w:jc w:val="both"/>
      </w:pPr>
      <w:r>
        <w:t>птиц,  болезни  Ньюкасла  в течение последних 12 месяцев, а также по другим</w:t>
      </w:r>
    </w:p>
    <w:p w:rsidR="003B4F10" w:rsidRDefault="003B4F10">
      <w:pPr>
        <w:pStyle w:val="ConsPlusNonformat"/>
        <w:jc w:val="both"/>
      </w:pPr>
      <w:r>
        <w:t>острозаразным  инфекционным  болезням,  опасным  для  животных  и  птицы, в</w:t>
      </w:r>
    </w:p>
    <w:p w:rsidR="003B4F10" w:rsidRDefault="003B4F10">
      <w:pPr>
        <w:pStyle w:val="ConsPlusNonformat"/>
        <w:jc w:val="both"/>
      </w:pPr>
      <w:r>
        <w:t>течение последних 3 месяцев;</w:t>
      </w:r>
    </w:p>
    <w:p w:rsidR="003B4F10" w:rsidRDefault="003B4F10">
      <w:pPr>
        <w:pStyle w:val="ConsPlusNonformat"/>
        <w:jc w:val="both"/>
      </w:pPr>
      <w:r>
        <w:t xml:space="preserve">    -   не   содержат  энтеропатогенных  эшерихий  и  сальмонелл,  а  также</w:t>
      </w:r>
    </w:p>
    <w:p w:rsidR="003B4F10" w:rsidRDefault="003B4F10">
      <w:pPr>
        <w:pStyle w:val="ConsPlusNonformat"/>
        <w:jc w:val="both"/>
      </w:pPr>
      <w:r>
        <w:t>токсигенных   грибов,  что  подтверждается  экспертизой  аккредитованной  в</w:t>
      </w:r>
    </w:p>
    <w:p w:rsidR="003B4F10" w:rsidRDefault="003B4F10">
      <w:pPr>
        <w:pStyle w:val="ConsPlusNonformat"/>
        <w:jc w:val="both"/>
      </w:pPr>
      <w:r>
        <w:t>установленном  порядке  государственной  ветеринарной  лаборатории, имеющей</w:t>
      </w:r>
    </w:p>
    <w:p w:rsidR="003B4F10" w:rsidRDefault="003B4F10">
      <w:pPr>
        <w:pStyle w:val="ConsPlusNonformat"/>
        <w:jc w:val="both"/>
      </w:pPr>
      <w:r>
        <w:t>разрешение на такие исследования.</w:t>
      </w:r>
    </w:p>
    <w:p w:rsidR="003B4F10" w:rsidRDefault="003B4F10">
      <w:pPr>
        <w:pStyle w:val="ConsPlusNonformat"/>
        <w:jc w:val="both"/>
      </w:pPr>
    </w:p>
    <w:p w:rsidR="003B4F10" w:rsidRDefault="003B4F10">
      <w:pPr>
        <w:pStyle w:val="ConsPlusNonformat"/>
        <w:jc w:val="both"/>
      </w:pPr>
      <w:r>
        <w:t>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5c</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28" w:name="P2194"/>
      <w:bookmarkEnd w:id="28"/>
      <w:r>
        <w:t xml:space="preserve">                        ВЕТЕРИНАРНЫЙ СЕРТИФИКАТ </w:t>
      </w:r>
      <w:hyperlink w:anchor="P2275"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_______________</w:t>
      </w:r>
    </w:p>
    <w:p w:rsidR="003B4F10" w:rsidRDefault="003B4F10">
      <w:pPr>
        <w:pStyle w:val="ConsPlusNonformat"/>
        <w:jc w:val="both"/>
      </w:pPr>
    </w:p>
    <w:p w:rsidR="003B4F10" w:rsidRDefault="003B4F10">
      <w:pPr>
        <w:pStyle w:val="ConsPlusNonformat"/>
        <w:jc w:val="both"/>
      </w:pPr>
      <w:r>
        <w:t xml:space="preserve">            на экспортируемый из Российской Федерации племенной</w:t>
      </w:r>
    </w:p>
    <w:p w:rsidR="003B4F10" w:rsidRDefault="003B4F10">
      <w:pPr>
        <w:pStyle w:val="ConsPlusNonformat"/>
        <w:jc w:val="both"/>
      </w:pPr>
      <w:r>
        <w:t xml:space="preserve">                материал (сперму производителей, эмбрионы,</w:t>
      </w:r>
    </w:p>
    <w:p w:rsidR="003B4F10" w:rsidRDefault="003B4F10">
      <w:pPr>
        <w:pStyle w:val="ConsPlusNonformat"/>
        <w:jc w:val="both"/>
      </w:pPr>
      <w:r>
        <w:t xml:space="preserve">                         инкубационное яйцо, икру)</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Наименование материала ____________________________________________________</w:t>
      </w:r>
    </w:p>
    <w:p w:rsidR="003B4F10" w:rsidRDefault="003B4F10">
      <w:pPr>
        <w:pStyle w:val="ConsPlusNonformat"/>
        <w:jc w:val="both"/>
      </w:pPr>
      <w:r>
        <w:t>Дата взятия материала _____________________________________________________</w:t>
      </w:r>
    </w:p>
    <w:p w:rsidR="003B4F10" w:rsidRDefault="003B4F10">
      <w:pPr>
        <w:pStyle w:val="ConsPlusNonformat"/>
        <w:jc w:val="both"/>
      </w:pPr>
      <w:r>
        <w:lastRenderedPageBreak/>
        <w:t>Количество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материала</w:t>
      </w:r>
    </w:p>
    <w:p w:rsidR="003B4F10" w:rsidRDefault="003B4F10">
      <w:pPr>
        <w:pStyle w:val="ConsPlusNonformat"/>
        <w:jc w:val="both"/>
      </w:pPr>
    </w:p>
    <w:p w:rsidR="003B4F10" w:rsidRDefault="003B4F10">
      <w:pPr>
        <w:pStyle w:val="ConsPlusNonformat"/>
        <w:jc w:val="both"/>
      </w:pPr>
      <w:r>
        <w:t>Наименование и адрес экспортера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bookmarkStart w:id="29" w:name="P2216"/>
      <w:bookmarkEnd w:id="29"/>
      <w:r>
        <w:t xml:space="preserve">                   2. Сведения о производителе (доноре)</w:t>
      </w:r>
    </w:p>
    <w:p w:rsidR="003B4F10" w:rsidRDefault="003B4F10">
      <w:pPr>
        <w:pStyle w:val="ConsPlusNonformat"/>
        <w:jc w:val="both"/>
      </w:pPr>
    </w:p>
    <w:p w:rsidR="003B4F10" w:rsidRDefault="003B4F10">
      <w:pPr>
        <w:pStyle w:val="ConsPlusNonformat"/>
        <w:jc w:val="both"/>
      </w:pPr>
      <w:r>
        <w:t>Вид _______________________________________________________________________</w:t>
      </w:r>
    </w:p>
    <w:p w:rsidR="003B4F10" w:rsidRDefault="003B4F10">
      <w:pPr>
        <w:pStyle w:val="ConsPlusNonformat"/>
        <w:jc w:val="both"/>
      </w:pPr>
      <w:r>
        <w:t>Порода ____________________________________________________________________</w:t>
      </w:r>
    </w:p>
    <w:p w:rsidR="003B4F10" w:rsidRDefault="003B4F10">
      <w:pPr>
        <w:pStyle w:val="ConsPlusNonformat"/>
        <w:jc w:val="both"/>
      </w:pPr>
      <w:r>
        <w:t>Кличка ____________________________________________________________________</w:t>
      </w:r>
    </w:p>
    <w:p w:rsidR="003B4F10" w:rsidRDefault="003B4F10">
      <w:pPr>
        <w:pStyle w:val="ConsPlusNonformat"/>
        <w:jc w:val="both"/>
      </w:pPr>
      <w:r>
        <w:t>Дата и место рождения _____________________________________________________</w:t>
      </w:r>
    </w:p>
    <w:p w:rsidR="003B4F10" w:rsidRDefault="003B4F10">
      <w:pPr>
        <w:pStyle w:val="ConsPlusNonformat"/>
        <w:jc w:val="both"/>
      </w:pPr>
      <w:r>
        <w:t>Дата допуска производителя (донора) для производственных целей 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3. Направление материала</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 xml:space="preserve">    -  предъявленный  к  осмотру  указанный  племенной  материал получен от</w:t>
      </w:r>
    </w:p>
    <w:p w:rsidR="003B4F10" w:rsidRDefault="003B4F10">
      <w:pPr>
        <w:pStyle w:val="ConsPlusNonformat"/>
        <w:jc w:val="both"/>
      </w:pPr>
      <w:r>
        <w:t>производителя (донора), который в день взятия материала не имел клинических</w:t>
      </w:r>
    </w:p>
    <w:p w:rsidR="003B4F10" w:rsidRDefault="003B4F10">
      <w:pPr>
        <w:pStyle w:val="ConsPlusNonformat"/>
        <w:jc w:val="both"/>
      </w:pPr>
      <w:r>
        <w:t>признаков болезней;</w:t>
      </w:r>
    </w:p>
    <w:p w:rsidR="003B4F10" w:rsidRDefault="003B4F10">
      <w:pPr>
        <w:pStyle w:val="ConsPlusNonformat"/>
        <w:jc w:val="both"/>
      </w:pPr>
      <w:r>
        <w:t xml:space="preserve">    - племенной материал получен на предприятии, находящемся под постоянным</w:t>
      </w:r>
    </w:p>
    <w:p w:rsidR="003B4F10" w:rsidRDefault="003B4F10">
      <w:pPr>
        <w:pStyle w:val="ConsPlusNonformat"/>
        <w:jc w:val="both"/>
      </w:pPr>
      <w:r>
        <w:t>контролем государственной ветеринарной службы;</w:t>
      </w:r>
    </w:p>
    <w:p w:rsidR="003B4F10" w:rsidRDefault="003B4F10">
      <w:pPr>
        <w:pStyle w:val="ConsPlusNonformat"/>
        <w:jc w:val="both"/>
      </w:pPr>
      <w:r>
        <w:t xml:space="preserve">    -  производитель (донор) находился на предприятии не менее 6 месяцев до</w:t>
      </w:r>
    </w:p>
    <w:p w:rsidR="003B4F10" w:rsidRDefault="003B4F10">
      <w:pPr>
        <w:pStyle w:val="ConsPlusNonformat"/>
        <w:jc w:val="both"/>
      </w:pPr>
      <w:r>
        <w:t>получения   племенного  материала  и  не  использовался  для  естественного</w:t>
      </w:r>
    </w:p>
    <w:p w:rsidR="003B4F10" w:rsidRDefault="003B4F10">
      <w:pPr>
        <w:pStyle w:val="ConsPlusNonformat"/>
        <w:jc w:val="both"/>
      </w:pPr>
      <w:r>
        <w:t>осеменения;</w:t>
      </w:r>
    </w:p>
    <w:p w:rsidR="003B4F10" w:rsidRDefault="003B4F10">
      <w:pPr>
        <w:pStyle w:val="ConsPlusNonformat"/>
        <w:jc w:val="both"/>
      </w:pPr>
      <w:r>
        <w:t xml:space="preserve">    -  производитель  (донор)  исследован  с  отрицательным  результатом  в</w:t>
      </w:r>
    </w:p>
    <w:p w:rsidR="003B4F10" w:rsidRDefault="003B4F10">
      <w:pPr>
        <w:pStyle w:val="ConsPlusNonformat"/>
        <w:jc w:val="both"/>
      </w:pPr>
      <w:r>
        <w:t>государственной  ветеринарной  лаборатории,  имеющей  разрешение  на  такие</w:t>
      </w:r>
    </w:p>
    <w:p w:rsidR="003B4F10" w:rsidRDefault="003B4F10">
      <w:pPr>
        <w:pStyle w:val="ConsPlusNonformat"/>
        <w:jc w:val="both"/>
      </w:pPr>
      <w:r>
        <w:t>исследования,</w:t>
      </w:r>
    </w:p>
    <w:p w:rsidR="003B4F10" w:rsidRDefault="003B4F10">
      <w:pPr>
        <w:pStyle w:val="ConsPlusNonformat"/>
        <w:jc w:val="both"/>
      </w:pPr>
      <w:r>
        <w:t>на: 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  племенной  материал  вывозится  из региона, благополучного по ящуру,</w:t>
      </w:r>
    </w:p>
    <w:p w:rsidR="003B4F10" w:rsidRDefault="003B4F10">
      <w:pPr>
        <w:pStyle w:val="ConsPlusNonformat"/>
        <w:jc w:val="both"/>
      </w:pPr>
      <w:r>
        <w:t>везикулярному   стоматиту,   везикулярной  болезни  свиней,  чуме  крупного</w:t>
      </w:r>
    </w:p>
    <w:p w:rsidR="003B4F10" w:rsidRDefault="003B4F10">
      <w:pPr>
        <w:pStyle w:val="ConsPlusNonformat"/>
        <w:jc w:val="both"/>
      </w:pPr>
      <w:r>
        <w:t>рогатого  скота, чуме мелких жвачных, контагиозной плевропневмонии крупного</w:t>
      </w:r>
    </w:p>
    <w:p w:rsidR="003B4F10" w:rsidRDefault="003B4F10">
      <w:pPr>
        <w:pStyle w:val="ConsPlusNonformat"/>
        <w:jc w:val="both"/>
      </w:pPr>
      <w:r>
        <w:t>рогатого  скота,  заразного  узелкового  дерматита крупного рогатого скота,</w:t>
      </w:r>
    </w:p>
    <w:p w:rsidR="003B4F10" w:rsidRDefault="003B4F10">
      <w:pPr>
        <w:pStyle w:val="ConsPlusNonformat"/>
        <w:jc w:val="both"/>
      </w:pPr>
      <w:r>
        <w:t>лихорадки  долины  Рифт,  катаральной  лихорадки  овец,  оспе  овец  и коз,</w:t>
      </w:r>
    </w:p>
    <w:p w:rsidR="003B4F10" w:rsidRDefault="003B4F10">
      <w:pPr>
        <w:pStyle w:val="ConsPlusNonformat"/>
        <w:jc w:val="both"/>
      </w:pPr>
      <w:r>
        <w:t>африканской  чуме  лошадей,  африканской  чуме  свиней,  классической  чуме</w:t>
      </w:r>
    </w:p>
    <w:p w:rsidR="003B4F10" w:rsidRDefault="003B4F10">
      <w:pPr>
        <w:pStyle w:val="ConsPlusNonformat"/>
        <w:jc w:val="both"/>
      </w:pPr>
      <w:r>
        <w:t>свиней,  высокопатогенному  гриппу  птиц,  болезни Ньюкасла, а также другим</w:t>
      </w:r>
    </w:p>
    <w:p w:rsidR="003B4F10" w:rsidRDefault="003B4F10">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3B4F10" w:rsidRDefault="003B4F10">
      <w:pPr>
        <w:pStyle w:val="ConsPlusNonformat"/>
        <w:jc w:val="both"/>
      </w:pPr>
      <w:r>
        <w:t>сертификата вида животных.</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Составлено "__" ___________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lastRenderedPageBreak/>
        <w:t>Подпись: ________________________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30" w:name="P2275"/>
      <w:bookmarkEnd w:id="30"/>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5c</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______________</w:t>
      </w:r>
    </w:p>
    <w:p w:rsidR="003B4F10" w:rsidRDefault="003B4F10">
      <w:pPr>
        <w:pStyle w:val="ConsPlusNonformat"/>
        <w:jc w:val="both"/>
      </w:pPr>
    </w:p>
    <w:p w:rsidR="003B4F10" w:rsidRDefault="003B4F10">
      <w:pPr>
        <w:pStyle w:val="ConsPlusNonformat"/>
        <w:jc w:val="both"/>
      </w:pPr>
      <w:r>
        <w:t xml:space="preserve">            на экспортируемый из Российской Федерации племенной</w:t>
      </w:r>
    </w:p>
    <w:p w:rsidR="003B4F10" w:rsidRDefault="003B4F10">
      <w:pPr>
        <w:pStyle w:val="ConsPlusNonformat"/>
        <w:jc w:val="both"/>
      </w:pPr>
      <w:r>
        <w:t xml:space="preserve">                материал (сперму производителей, эмбрионы,</w:t>
      </w:r>
    </w:p>
    <w:p w:rsidR="003B4F10" w:rsidRDefault="003B4F10">
      <w:pPr>
        <w:pStyle w:val="ConsPlusNonformat"/>
        <w:jc w:val="both"/>
      </w:pPr>
      <w:r>
        <w:t xml:space="preserve">                         инкубационное яйцо, икру)</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Наименование материала ____________________________________________________</w:t>
      </w:r>
    </w:p>
    <w:p w:rsidR="003B4F10" w:rsidRDefault="003B4F10">
      <w:pPr>
        <w:pStyle w:val="ConsPlusNonformat"/>
        <w:jc w:val="both"/>
      </w:pPr>
      <w:r>
        <w:t>Дата взятия материала _____________________________________________________</w:t>
      </w:r>
    </w:p>
    <w:p w:rsidR="003B4F10" w:rsidRDefault="003B4F10">
      <w:pPr>
        <w:pStyle w:val="ConsPlusNonformat"/>
        <w:jc w:val="both"/>
      </w:pPr>
      <w:r>
        <w:t>Количество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материала</w:t>
      </w:r>
    </w:p>
    <w:p w:rsidR="003B4F10" w:rsidRDefault="003B4F10">
      <w:pPr>
        <w:pStyle w:val="ConsPlusNonformat"/>
        <w:jc w:val="both"/>
      </w:pPr>
    </w:p>
    <w:p w:rsidR="003B4F10" w:rsidRDefault="003B4F10">
      <w:pPr>
        <w:pStyle w:val="ConsPlusNonformat"/>
        <w:jc w:val="both"/>
      </w:pPr>
      <w:r>
        <w:t>Наименование и адрес экспортера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2. Сведения о производителе (доноре)</w:t>
      </w:r>
    </w:p>
    <w:p w:rsidR="003B4F10" w:rsidRDefault="003B4F10">
      <w:pPr>
        <w:pStyle w:val="ConsPlusNonformat"/>
        <w:jc w:val="both"/>
      </w:pPr>
    </w:p>
    <w:p w:rsidR="003B4F10" w:rsidRDefault="003B4F10">
      <w:pPr>
        <w:pStyle w:val="ConsPlusNonformat"/>
        <w:jc w:val="both"/>
      </w:pPr>
      <w:r>
        <w:t>Вид _______________________________________________________________________</w:t>
      </w:r>
    </w:p>
    <w:p w:rsidR="003B4F10" w:rsidRDefault="003B4F10">
      <w:pPr>
        <w:pStyle w:val="ConsPlusNonformat"/>
        <w:jc w:val="both"/>
      </w:pPr>
      <w:r>
        <w:t>Порода ____________________________________________________________________</w:t>
      </w:r>
    </w:p>
    <w:p w:rsidR="003B4F10" w:rsidRDefault="003B4F10">
      <w:pPr>
        <w:pStyle w:val="ConsPlusNonformat"/>
        <w:jc w:val="both"/>
      </w:pPr>
      <w:r>
        <w:t>Кличка ____________________________________________________________________</w:t>
      </w:r>
    </w:p>
    <w:p w:rsidR="003B4F10" w:rsidRDefault="003B4F10">
      <w:pPr>
        <w:pStyle w:val="ConsPlusNonformat"/>
        <w:jc w:val="both"/>
      </w:pPr>
      <w:r>
        <w:t>Дата и место рождения _____________________________________________________</w:t>
      </w:r>
    </w:p>
    <w:p w:rsidR="003B4F10" w:rsidRDefault="003B4F10">
      <w:pPr>
        <w:pStyle w:val="ConsPlusNonformat"/>
        <w:jc w:val="both"/>
      </w:pPr>
      <w:r>
        <w:t>Дата допуска производителя (донора) для производственных целей 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3. Направление материала</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 xml:space="preserve">    -  предъявленный  к  осмотру  указанный  племенной  материал получен от</w:t>
      </w:r>
    </w:p>
    <w:p w:rsidR="003B4F10" w:rsidRDefault="003B4F10">
      <w:pPr>
        <w:pStyle w:val="ConsPlusNonformat"/>
        <w:jc w:val="both"/>
      </w:pPr>
      <w:r>
        <w:lastRenderedPageBreak/>
        <w:t>производителя (донора), который в день взятия материала не имел клинических</w:t>
      </w:r>
    </w:p>
    <w:p w:rsidR="003B4F10" w:rsidRDefault="003B4F10">
      <w:pPr>
        <w:pStyle w:val="ConsPlusNonformat"/>
        <w:jc w:val="both"/>
      </w:pPr>
      <w:r>
        <w:t>признаков болезней;</w:t>
      </w:r>
    </w:p>
    <w:p w:rsidR="003B4F10" w:rsidRDefault="003B4F10">
      <w:pPr>
        <w:pStyle w:val="ConsPlusNonformat"/>
        <w:jc w:val="both"/>
      </w:pPr>
      <w:r>
        <w:t xml:space="preserve">    - племенной материал получен на предприятии, находящемся под постоянным</w:t>
      </w:r>
    </w:p>
    <w:p w:rsidR="003B4F10" w:rsidRDefault="003B4F10">
      <w:pPr>
        <w:pStyle w:val="ConsPlusNonformat"/>
        <w:jc w:val="both"/>
      </w:pPr>
      <w:r>
        <w:t>контролем государственной ветеринарной службы;</w:t>
      </w:r>
    </w:p>
    <w:p w:rsidR="003B4F10" w:rsidRDefault="003B4F10">
      <w:pPr>
        <w:pStyle w:val="ConsPlusNonformat"/>
        <w:jc w:val="both"/>
      </w:pPr>
      <w:r>
        <w:t xml:space="preserve">    -  производитель (донор) находился на предприятии не менее 6 месяцев до</w:t>
      </w:r>
    </w:p>
    <w:p w:rsidR="003B4F10" w:rsidRDefault="003B4F10">
      <w:pPr>
        <w:pStyle w:val="ConsPlusNonformat"/>
        <w:jc w:val="both"/>
      </w:pPr>
      <w:r>
        <w:t>получения   племенного  материала  и  не  использовался  для  естественного</w:t>
      </w:r>
    </w:p>
    <w:p w:rsidR="003B4F10" w:rsidRDefault="003B4F10">
      <w:pPr>
        <w:pStyle w:val="ConsPlusNonformat"/>
        <w:jc w:val="both"/>
      </w:pPr>
      <w:r>
        <w:t>осеменения;</w:t>
      </w:r>
    </w:p>
    <w:p w:rsidR="003B4F10" w:rsidRDefault="003B4F10">
      <w:pPr>
        <w:pStyle w:val="ConsPlusNonformat"/>
        <w:jc w:val="both"/>
      </w:pPr>
      <w:r>
        <w:t xml:space="preserve">    -  производитель  (донор)  исследован  с  отрицательным  результатом  в</w:t>
      </w:r>
    </w:p>
    <w:p w:rsidR="003B4F10" w:rsidRDefault="003B4F10">
      <w:pPr>
        <w:pStyle w:val="ConsPlusNonformat"/>
        <w:jc w:val="both"/>
      </w:pPr>
      <w:r>
        <w:t>государственной  ветеринарной  лаборатории,  имеющей  разрешение  на  такие</w:t>
      </w:r>
    </w:p>
    <w:p w:rsidR="003B4F10" w:rsidRDefault="003B4F10">
      <w:pPr>
        <w:pStyle w:val="ConsPlusNonformat"/>
        <w:jc w:val="both"/>
      </w:pPr>
      <w:r>
        <w:t>исследования,</w:t>
      </w:r>
    </w:p>
    <w:p w:rsidR="003B4F10" w:rsidRDefault="003B4F10">
      <w:pPr>
        <w:pStyle w:val="ConsPlusNonformat"/>
        <w:jc w:val="both"/>
      </w:pPr>
      <w:r>
        <w:t>на: 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 племенной материал вывозится  из  местности,  благополучной по ящуру,</w:t>
      </w:r>
    </w:p>
    <w:p w:rsidR="003B4F10" w:rsidRDefault="003B4F10">
      <w:pPr>
        <w:pStyle w:val="ConsPlusNonformat"/>
        <w:jc w:val="both"/>
      </w:pPr>
      <w:r>
        <w:t>везикулярному   стоматиту,   везикулярной  болезни  свиней,  чуме  крупного</w:t>
      </w:r>
    </w:p>
    <w:p w:rsidR="003B4F10" w:rsidRDefault="003B4F10">
      <w:pPr>
        <w:pStyle w:val="ConsPlusNonformat"/>
        <w:jc w:val="both"/>
      </w:pPr>
      <w:r>
        <w:t>рогатого  скота, чуме мелких жвачных, контагиозной плевропневмонии крупного</w:t>
      </w:r>
    </w:p>
    <w:p w:rsidR="003B4F10" w:rsidRDefault="003B4F10">
      <w:pPr>
        <w:pStyle w:val="ConsPlusNonformat"/>
        <w:jc w:val="both"/>
      </w:pPr>
      <w:r>
        <w:t>рогатого  скота,  заразного  узелкового  дерматита крупного рогатого скота,</w:t>
      </w:r>
    </w:p>
    <w:p w:rsidR="003B4F10" w:rsidRDefault="003B4F10">
      <w:pPr>
        <w:pStyle w:val="ConsPlusNonformat"/>
        <w:jc w:val="both"/>
      </w:pPr>
      <w:r>
        <w:t>лихорадки  долины  Рифт,  катаральной  лихорадки  овец,  оспе  овец  и коз,</w:t>
      </w:r>
    </w:p>
    <w:p w:rsidR="003B4F10" w:rsidRDefault="003B4F10">
      <w:pPr>
        <w:pStyle w:val="ConsPlusNonformat"/>
        <w:jc w:val="both"/>
      </w:pPr>
      <w:r>
        <w:t>африканской  чуме  лошадей,  африканской  чуме  свиней,  классической  чуме</w:t>
      </w:r>
    </w:p>
    <w:p w:rsidR="003B4F10" w:rsidRDefault="003B4F10">
      <w:pPr>
        <w:pStyle w:val="ConsPlusNonformat"/>
        <w:jc w:val="both"/>
      </w:pPr>
      <w:r>
        <w:t>свиней,  высокопатогенному  гриппу  птиц,  болезни Ньюкасла, а также другим</w:t>
      </w:r>
    </w:p>
    <w:p w:rsidR="003B4F10" w:rsidRDefault="003B4F10">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3B4F10" w:rsidRDefault="003B4F10">
      <w:pPr>
        <w:pStyle w:val="ConsPlusNonformat"/>
        <w:jc w:val="both"/>
      </w:pPr>
      <w:r>
        <w:t>сертификата.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Составлено "__" ____________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5d</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31" w:name="P2377"/>
      <w:bookmarkEnd w:id="31"/>
      <w:r>
        <w:t xml:space="preserve">                        ВЕТЕРИНАРНЫЙ СЕРТИФИКАТ </w:t>
      </w:r>
      <w:hyperlink w:anchor="P2451"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__________________</w:t>
      </w:r>
    </w:p>
    <w:p w:rsidR="003B4F10" w:rsidRDefault="003B4F10">
      <w:pPr>
        <w:pStyle w:val="ConsPlusNonformat"/>
        <w:jc w:val="both"/>
      </w:pPr>
    </w:p>
    <w:p w:rsidR="003B4F10" w:rsidRDefault="003B4F10">
      <w:pPr>
        <w:pStyle w:val="ConsPlusNonformat"/>
        <w:jc w:val="both"/>
      </w:pPr>
      <w:r>
        <w:t xml:space="preserve">             на экспортируемое из Российской Федерации молоко</w:t>
      </w:r>
    </w:p>
    <w:p w:rsidR="003B4F10" w:rsidRDefault="003B4F10">
      <w:pPr>
        <w:pStyle w:val="ConsPlusNonformat"/>
        <w:jc w:val="both"/>
      </w:pPr>
      <w:r>
        <w:t xml:space="preserve">                            и молочные продукты</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продукции</w:t>
      </w:r>
    </w:p>
    <w:p w:rsidR="003B4F10" w:rsidRDefault="003B4F10">
      <w:pPr>
        <w:pStyle w:val="ConsPlusNonformat"/>
        <w:jc w:val="both"/>
      </w:pPr>
    </w:p>
    <w:p w:rsidR="003B4F10" w:rsidRDefault="003B4F10">
      <w:pPr>
        <w:pStyle w:val="ConsPlusNonformat"/>
        <w:jc w:val="both"/>
      </w:pPr>
      <w:r>
        <w:t>Наименование и адрес экспортера ___________________________________________</w:t>
      </w:r>
    </w:p>
    <w:p w:rsidR="003B4F10" w:rsidRDefault="003B4F10">
      <w:pPr>
        <w:pStyle w:val="ConsPlusNonformat"/>
        <w:jc w:val="both"/>
      </w:pPr>
      <w:r>
        <w:lastRenderedPageBreak/>
        <w:t>___________________________________________________________________________</w:t>
      </w:r>
    </w:p>
    <w:p w:rsidR="003B4F10" w:rsidRDefault="003B4F10">
      <w:pPr>
        <w:pStyle w:val="ConsPlusNonformat"/>
        <w:jc w:val="both"/>
      </w:pPr>
      <w:r>
        <w:t xml:space="preserve">                       (адрес и N молочного завода)</w:t>
      </w:r>
    </w:p>
    <w:p w:rsidR="003B4F10" w:rsidRDefault="003B4F10">
      <w:pPr>
        <w:pStyle w:val="ConsPlusNonformat"/>
        <w:jc w:val="both"/>
      </w:pPr>
    </w:p>
    <w:p w:rsidR="003B4F10" w:rsidRDefault="003B4F10">
      <w:pPr>
        <w:pStyle w:val="ConsPlusNonformat"/>
        <w:jc w:val="both"/>
      </w:pPr>
      <w:r>
        <w:t xml:space="preserve">                         2.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r>
        <w:t>Время погрузки ____________________________________________________________</w:t>
      </w:r>
    </w:p>
    <w:p w:rsidR="003B4F10" w:rsidRDefault="003B4F10">
      <w:pPr>
        <w:pStyle w:val="ConsPlusNonformat"/>
        <w:jc w:val="both"/>
      </w:pPr>
      <w:r>
        <w:t>Условия транспортировки ___________________________________________________</w:t>
      </w:r>
    </w:p>
    <w:p w:rsidR="003B4F10" w:rsidRDefault="003B4F10">
      <w:pPr>
        <w:pStyle w:val="ConsPlusNonformat"/>
        <w:jc w:val="both"/>
      </w:pPr>
    </w:p>
    <w:p w:rsidR="003B4F10" w:rsidRDefault="003B4F10">
      <w:pPr>
        <w:pStyle w:val="ConsPlusNonformat"/>
        <w:jc w:val="both"/>
      </w:pPr>
      <w:r>
        <w:t xml:space="preserve">    3.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молочные продукты (молоко):</w:t>
      </w:r>
    </w:p>
    <w:p w:rsidR="003B4F10" w:rsidRDefault="003B4F10">
      <w:pPr>
        <w:pStyle w:val="ConsPlusNonformat"/>
        <w:jc w:val="both"/>
      </w:pPr>
      <w:r>
        <w:t xml:space="preserve">    - получены от здоровых животных;</w:t>
      </w:r>
    </w:p>
    <w:p w:rsidR="003B4F10" w:rsidRDefault="003B4F10">
      <w:pPr>
        <w:pStyle w:val="ConsPlusNonformat"/>
        <w:jc w:val="both"/>
      </w:pPr>
      <w:r>
        <w:t xml:space="preserve">    -   признаны   пригодными   для  употребления  в  пищу  по  результатам</w:t>
      </w:r>
    </w:p>
    <w:p w:rsidR="003B4F10" w:rsidRDefault="003B4F10">
      <w:pPr>
        <w:pStyle w:val="ConsPlusNonformat"/>
        <w:jc w:val="both"/>
      </w:pPr>
      <w:r>
        <w:t>ветеринарно-санитарной экспертизы;</w:t>
      </w:r>
    </w:p>
    <w:p w:rsidR="003B4F10" w:rsidRDefault="003B4F10">
      <w:pPr>
        <w:pStyle w:val="ConsPlusNonformat"/>
        <w:jc w:val="both"/>
      </w:pPr>
      <w:r>
        <w:t xml:space="preserve">    - произведены на предприятиях,  находящихся  под  постоянным  контролем</w:t>
      </w:r>
    </w:p>
    <w:p w:rsidR="003B4F10" w:rsidRDefault="003B4F10">
      <w:pPr>
        <w:pStyle w:val="ConsPlusNonformat"/>
        <w:jc w:val="both"/>
      </w:pPr>
      <w:r>
        <w:t>государственной  ветеринарной  службы,  имеющих  разрешения  на  экспорт  и</w:t>
      </w:r>
    </w:p>
    <w:p w:rsidR="003B4F10" w:rsidRDefault="003B4F10">
      <w:pPr>
        <w:pStyle w:val="ConsPlusNonformat"/>
        <w:jc w:val="both"/>
      </w:pPr>
      <w:r>
        <w:t>отвечающих ветеринарным требованиям Российской Федерации;</w:t>
      </w:r>
    </w:p>
    <w:p w:rsidR="003B4F10" w:rsidRDefault="003B4F10">
      <w:pPr>
        <w:pStyle w:val="ConsPlusNonformat"/>
        <w:jc w:val="both"/>
      </w:pPr>
      <w:r>
        <w:t xml:space="preserve">    -   выходят   из   местности,  благополучной  по  ящуру,  везикулярному</w:t>
      </w:r>
    </w:p>
    <w:p w:rsidR="003B4F10" w:rsidRDefault="003B4F10">
      <w:pPr>
        <w:pStyle w:val="ConsPlusNonformat"/>
        <w:jc w:val="both"/>
      </w:pPr>
      <w:r>
        <w:t>стоматиту,  везикулярной болезни свиней, чуме крупного рогатого скота, чуме</w:t>
      </w:r>
    </w:p>
    <w:p w:rsidR="003B4F10" w:rsidRDefault="003B4F10">
      <w:pPr>
        <w:pStyle w:val="ConsPlusNonformat"/>
        <w:jc w:val="both"/>
      </w:pPr>
      <w:r>
        <w:t>мелких  жвачных,  контагиозной  плевропневмонии  крупного  рогатого  скота,</w:t>
      </w:r>
    </w:p>
    <w:p w:rsidR="003B4F10" w:rsidRDefault="003B4F10">
      <w:pPr>
        <w:pStyle w:val="ConsPlusNonformat"/>
        <w:jc w:val="both"/>
      </w:pPr>
      <w:r>
        <w:t>заразного  узелкового  дерматита  крупного рогатого скота, лихорадки долины</w:t>
      </w:r>
    </w:p>
    <w:p w:rsidR="003B4F10" w:rsidRDefault="003B4F10">
      <w:pPr>
        <w:pStyle w:val="ConsPlusNonformat"/>
        <w:jc w:val="both"/>
      </w:pPr>
      <w:r>
        <w:t>Рифт,  катаральной  лихорадки  овец,  оспе  овец  и  коз,  африканской чуме</w:t>
      </w:r>
    </w:p>
    <w:p w:rsidR="003B4F10" w:rsidRDefault="003B4F10">
      <w:pPr>
        <w:pStyle w:val="ConsPlusNonformat"/>
        <w:jc w:val="both"/>
      </w:pPr>
      <w:r>
        <w:t>лошадей,    африканской    чуме    свиней,    классической   чуме   свиней,</w:t>
      </w:r>
    </w:p>
    <w:p w:rsidR="003B4F10" w:rsidRDefault="003B4F10">
      <w:pPr>
        <w:pStyle w:val="ConsPlusNonformat"/>
        <w:jc w:val="both"/>
      </w:pPr>
      <w:r>
        <w:t>высокопатогенному  гриппу  птиц,  болезни Ньюкасла в течение последних ____</w:t>
      </w:r>
    </w:p>
    <w:p w:rsidR="003B4F10" w:rsidRDefault="003B4F10">
      <w:pPr>
        <w:pStyle w:val="ConsPlusNonformat"/>
        <w:jc w:val="both"/>
      </w:pPr>
      <w:r>
        <w:t>месяцев, а также: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По  требованию  страны-импортера молочные продукты перед отправкой "__"</w:t>
      </w:r>
    </w:p>
    <w:p w:rsidR="003B4F10" w:rsidRDefault="003B4F10">
      <w:pPr>
        <w:pStyle w:val="ConsPlusNonformat"/>
        <w:jc w:val="both"/>
      </w:pPr>
      <w:r>
        <w:t>_________    20__   г.   исследованы   на   радиоактивное   загрязнение   в</w:t>
      </w:r>
    </w:p>
    <w:p w:rsidR="003B4F10" w:rsidRDefault="003B4F10">
      <w:pPr>
        <w:pStyle w:val="ConsPlusNonformat"/>
        <w:jc w:val="both"/>
      </w:pPr>
      <w:r>
        <w:t>государственной  ветеринарной  лаборатории, аккредитованной в установленном</w:t>
      </w:r>
    </w:p>
    <w:p w:rsidR="003B4F10" w:rsidRDefault="003B4F10">
      <w:pPr>
        <w:pStyle w:val="ConsPlusNonformat"/>
        <w:jc w:val="both"/>
      </w:pPr>
      <w:r>
        <w:t>порядке  и имеющей разрешение на такие исследования; уровень радиоактивного</w:t>
      </w:r>
    </w:p>
    <w:p w:rsidR="003B4F10" w:rsidRDefault="003B4F10">
      <w:pPr>
        <w:pStyle w:val="ConsPlusNonformat"/>
        <w:jc w:val="both"/>
      </w:pPr>
      <w:r>
        <w:t>загрязнения при исследовании не превышает ___ беккерель/кг.</w:t>
      </w:r>
    </w:p>
    <w:p w:rsidR="003B4F10" w:rsidRDefault="003B4F10">
      <w:pPr>
        <w:pStyle w:val="ConsPlusNonformat"/>
        <w:jc w:val="both"/>
      </w:pPr>
    </w:p>
    <w:p w:rsidR="003B4F10" w:rsidRDefault="003B4F10">
      <w:pPr>
        <w:pStyle w:val="ConsPlusNonformat"/>
        <w:jc w:val="both"/>
      </w:pPr>
      <w:r>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32" w:name="P2451"/>
      <w:bookmarkEnd w:id="32"/>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5d</w:t>
      </w:r>
    </w:p>
    <w:p w:rsidR="003B4F10" w:rsidRDefault="003B4F10">
      <w:pPr>
        <w:pStyle w:val="ConsPlusNormal"/>
        <w:jc w:val="both"/>
      </w:pPr>
    </w:p>
    <w:p w:rsidR="003B4F10" w:rsidRDefault="003B4F10">
      <w:pPr>
        <w:pStyle w:val="ConsPlusNonformat"/>
        <w:jc w:val="both"/>
      </w:pPr>
      <w:r>
        <w:lastRenderedPageBreak/>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_______________</w:t>
      </w:r>
    </w:p>
    <w:p w:rsidR="003B4F10" w:rsidRDefault="003B4F10">
      <w:pPr>
        <w:pStyle w:val="ConsPlusNonformat"/>
        <w:jc w:val="both"/>
      </w:pPr>
    </w:p>
    <w:p w:rsidR="003B4F10" w:rsidRDefault="003B4F10">
      <w:pPr>
        <w:pStyle w:val="ConsPlusNonformat"/>
        <w:jc w:val="both"/>
      </w:pPr>
      <w:r>
        <w:t xml:space="preserve">             на экспортируемое из Российской Федерации молоко</w:t>
      </w:r>
    </w:p>
    <w:p w:rsidR="003B4F10" w:rsidRDefault="003B4F10">
      <w:pPr>
        <w:pStyle w:val="ConsPlusNonformat"/>
        <w:jc w:val="both"/>
      </w:pPr>
      <w:r>
        <w:t xml:space="preserve">                            и молочные продукты</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продукции</w:t>
      </w:r>
    </w:p>
    <w:p w:rsidR="003B4F10" w:rsidRDefault="003B4F10">
      <w:pPr>
        <w:pStyle w:val="ConsPlusNonformat"/>
        <w:jc w:val="both"/>
      </w:pPr>
    </w:p>
    <w:p w:rsidR="003B4F10" w:rsidRDefault="003B4F10">
      <w:pPr>
        <w:pStyle w:val="ConsPlusNonformat"/>
        <w:jc w:val="both"/>
      </w:pPr>
      <w:r>
        <w:t>Наименование и адрес экспортера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(адрес и N молочного завода)</w:t>
      </w:r>
    </w:p>
    <w:p w:rsidR="003B4F10" w:rsidRDefault="003B4F10">
      <w:pPr>
        <w:pStyle w:val="ConsPlusNonformat"/>
        <w:jc w:val="both"/>
      </w:pPr>
    </w:p>
    <w:p w:rsidR="003B4F10" w:rsidRDefault="003B4F10">
      <w:pPr>
        <w:pStyle w:val="ConsPlusNonformat"/>
        <w:jc w:val="both"/>
      </w:pPr>
      <w:r>
        <w:t xml:space="preserve">                         2.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r>
        <w:t>Время погрузки ____________________________________________________________</w:t>
      </w:r>
    </w:p>
    <w:p w:rsidR="003B4F10" w:rsidRDefault="003B4F10">
      <w:pPr>
        <w:pStyle w:val="ConsPlusNonformat"/>
        <w:jc w:val="both"/>
      </w:pPr>
      <w:r>
        <w:t>Условия транспортировки ___________________________________________________</w:t>
      </w:r>
    </w:p>
    <w:p w:rsidR="003B4F10" w:rsidRDefault="003B4F10">
      <w:pPr>
        <w:pStyle w:val="ConsPlusNonformat"/>
        <w:jc w:val="both"/>
      </w:pPr>
    </w:p>
    <w:p w:rsidR="003B4F10" w:rsidRDefault="003B4F10">
      <w:pPr>
        <w:pStyle w:val="ConsPlusNonformat"/>
        <w:jc w:val="both"/>
      </w:pPr>
      <w:r>
        <w:t xml:space="preserve">    3.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молочные продукты (молоко):</w:t>
      </w:r>
    </w:p>
    <w:p w:rsidR="003B4F10" w:rsidRDefault="003B4F10">
      <w:pPr>
        <w:pStyle w:val="ConsPlusNonformat"/>
        <w:jc w:val="both"/>
      </w:pPr>
      <w:r>
        <w:t xml:space="preserve">    - получены от здоровых животных;</w:t>
      </w:r>
    </w:p>
    <w:p w:rsidR="003B4F10" w:rsidRDefault="003B4F10">
      <w:pPr>
        <w:pStyle w:val="ConsPlusNonformat"/>
        <w:jc w:val="both"/>
      </w:pPr>
      <w:r>
        <w:t xml:space="preserve">    -   признаны   пригодными   для  употребления  в  пищу  по  результатам</w:t>
      </w:r>
    </w:p>
    <w:p w:rsidR="003B4F10" w:rsidRDefault="003B4F10">
      <w:pPr>
        <w:pStyle w:val="ConsPlusNonformat"/>
        <w:jc w:val="both"/>
      </w:pPr>
      <w:r>
        <w:t>ветеринарно-санитарной экспертизы;</w:t>
      </w:r>
    </w:p>
    <w:p w:rsidR="003B4F10" w:rsidRDefault="003B4F10">
      <w:pPr>
        <w:pStyle w:val="ConsPlusNonformat"/>
        <w:jc w:val="both"/>
      </w:pPr>
      <w:r>
        <w:t xml:space="preserve">    -  произведены  на  предприятиях,  находящихся под постоянным контролем</w:t>
      </w:r>
    </w:p>
    <w:p w:rsidR="003B4F10" w:rsidRDefault="003B4F10">
      <w:pPr>
        <w:pStyle w:val="ConsPlusNonformat"/>
        <w:jc w:val="both"/>
      </w:pPr>
      <w:r>
        <w:t>государственной   ветеринарной  службы,  имеющих  разрешения  на  вывоз  из</w:t>
      </w:r>
    </w:p>
    <w:p w:rsidR="003B4F10" w:rsidRDefault="003B4F10">
      <w:pPr>
        <w:pStyle w:val="ConsPlusNonformat"/>
        <w:jc w:val="both"/>
      </w:pPr>
      <w:r>
        <w:t>Российской  Федерации и соответствующих ветеринарным требованиям Российской</w:t>
      </w:r>
    </w:p>
    <w:p w:rsidR="003B4F10" w:rsidRDefault="003B4F10">
      <w:pPr>
        <w:pStyle w:val="ConsPlusNonformat"/>
        <w:jc w:val="both"/>
      </w:pPr>
      <w:r>
        <w:t>Федерации и Евразийского экономического союза;</w:t>
      </w:r>
    </w:p>
    <w:p w:rsidR="003B4F10" w:rsidRDefault="003B4F10">
      <w:pPr>
        <w:pStyle w:val="ConsPlusNonformat"/>
        <w:jc w:val="both"/>
      </w:pPr>
      <w:r>
        <w:t xml:space="preserve">    -   выходят   из   местности,  благополучной  по  ящуру,  везикулярному</w:t>
      </w:r>
    </w:p>
    <w:p w:rsidR="003B4F10" w:rsidRDefault="003B4F10">
      <w:pPr>
        <w:pStyle w:val="ConsPlusNonformat"/>
        <w:jc w:val="both"/>
      </w:pPr>
      <w:r>
        <w:t>стоматиту,  везикулярной болезни свиней, чуме крупного рогатого скота, чуме</w:t>
      </w:r>
    </w:p>
    <w:p w:rsidR="003B4F10" w:rsidRDefault="003B4F10">
      <w:pPr>
        <w:pStyle w:val="ConsPlusNonformat"/>
        <w:jc w:val="both"/>
      </w:pPr>
      <w:r>
        <w:t>мелких  жвачных,  контагиозной  плевропневмонии  КРС,  заразного узелкового</w:t>
      </w:r>
    </w:p>
    <w:p w:rsidR="003B4F10" w:rsidRDefault="003B4F10">
      <w:pPr>
        <w:pStyle w:val="ConsPlusNonformat"/>
        <w:jc w:val="both"/>
      </w:pPr>
      <w:r>
        <w:t>дерматита КРС, лихорадки долины Рифт, катаральной лихорадки овец, оспе овец</w:t>
      </w:r>
    </w:p>
    <w:p w:rsidR="003B4F10" w:rsidRDefault="003B4F10">
      <w:pPr>
        <w:pStyle w:val="ConsPlusNonformat"/>
        <w:jc w:val="both"/>
      </w:pPr>
      <w:r>
        <w:t>и коз, африканской чуме лошадей, африканской чуме свиней, классической чуме</w:t>
      </w:r>
    </w:p>
    <w:p w:rsidR="003B4F10" w:rsidRDefault="003B4F10">
      <w:pPr>
        <w:pStyle w:val="ConsPlusNonformat"/>
        <w:jc w:val="both"/>
      </w:pPr>
      <w:r>
        <w:t>свиней, высокопатогенному гриппу птиц, болезни Ньюкасла в течение последних</w:t>
      </w:r>
    </w:p>
    <w:p w:rsidR="003B4F10" w:rsidRDefault="003B4F10">
      <w:pPr>
        <w:pStyle w:val="ConsPlusNonformat"/>
        <w:jc w:val="both"/>
      </w:pPr>
      <w:r>
        <w:t>___ месяцев, а также: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По  требованию  страны-импортера молочные продукты перед отправкой "__"</w:t>
      </w:r>
    </w:p>
    <w:p w:rsidR="003B4F10" w:rsidRDefault="003B4F10">
      <w:pPr>
        <w:pStyle w:val="ConsPlusNonformat"/>
        <w:jc w:val="both"/>
      </w:pPr>
      <w:r>
        <w:t>___________   20__   г.   исследованы   на   радиоактивное   загрязнение  в</w:t>
      </w:r>
    </w:p>
    <w:p w:rsidR="003B4F10" w:rsidRDefault="003B4F10">
      <w:pPr>
        <w:pStyle w:val="ConsPlusNonformat"/>
        <w:jc w:val="both"/>
      </w:pPr>
      <w:r>
        <w:t>государственной  ветеринарной  лаборатории, аккредитованной в установленном</w:t>
      </w:r>
    </w:p>
    <w:p w:rsidR="003B4F10" w:rsidRDefault="003B4F10">
      <w:pPr>
        <w:pStyle w:val="ConsPlusNonformat"/>
        <w:jc w:val="both"/>
      </w:pPr>
      <w:r>
        <w:t>порядке  и имеющей разрешение на такие исследования; уровень радиоактивного</w:t>
      </w:r>
    </w:p>
    <w:p w:rsidR="003B4F10" w:rsidRDefault="003B4F10">
      <w:pPr>
        <w:pStyle w:val="ConsPlusNonformat"/>
        <w:jc w:val="both"/>
      </w:pPr>
      <w:r>
        <w:lastRenderedPageBreak/>
        <w:t>загрязнения при исследовании не превышает ___ беккерель/кг.</w:t>
      </w:r>
    </w:p>
    <w:p w:rsidR="003B4F10" w:rsidRDefault="003B4F10">
      <w:pPr>
        <w:pStyle w:val="ConsPlusNonformat"/>
        <w:jc w:val="both"/>
      </w:pPr>
    </w:p>
    <w:p w:rsidR="003B4F10" w:rsidRDefault="003B4F10">
      <w:pPr>
        <w:pStyle w:val="ConsPlusNonformat"/>
        <w:jc w:val="both"/>
      </w:pPr>
      <w:r>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5e</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33" w:name="P2546"/>
      <w:bookmarkEnd w:id="33"/>
      <w:r>
        <w:t xml:space="preserve">                        ВЕТЕРИНАРНЫЙ СЕРТИФИКАТ </w:t>
      </w:r>
      <w:hyperlink w:anchor="P2621"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 мясо</w:t>
      </w:r>
    </w:p>
    <w:p w:rsidR="003B4F10" w:rsidRDefault="003B4F10">
      <w:pPr>
        <w:pStyle w:val="ConsPlusNonformat"/>
        <w:jc w:val="both"/>
      </w:pPr>
      <w:r>
        <w:t xml:space="preserve">                 и мясопродукты домашних и диких животных</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продукции</w:t>
      </w:r>
    </w:p>
    <w:p w:rsidR="003B4F10" w:rsidRDefault="003B4F10">
      <w:pPr>
        <w:pStyle w:val="ConsPlusNonformat"/>
        <w:jc w:val="both"/>
      </w:pPr>
    </w:p>
    <w:p w:rsidR="003B4F10" w:rsidRDefault="003B4F10">
      <w:pPr>
        <w:pStyle w:val="ConsPlusNonformat"/>
        <w:jc w:val="both"/>
      </w:pPr>
      <w:r>
        <w:t>Наименование и адрес экспортера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(адрес и N мясоперерабатывающего предприятия)</w:t>
      </w:r>
    </w:p>
    <w:p w:rsidR="003B4F10" w:rsidRDefault="003B4F10">
      <w:pPr>
        <w:pStyle w:val="ConsPlusNonformat"/>
        <w:jc w:val="both"/>
      </w:pPr>
    </w:p>
    <w:p w:rsidR="003B4F10" w:rsidRDefault="003B4F10">
      <w:pPr>
        <w:pStyle w:val="ConsPlusNonformat"/>
        <w:jc w:val="both"/>
      </w:pPr>
      <w:r>
        <w:t xml:space="preserve">                         2.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r>
        <w:t>Условия транспортировки ___________________________________________________</w:t>
      </w:r>
    </w:p>
    <w:p w:rsidR="003B4F10" w:rsidRDefault="003B4F10">
      <w:pPr>
        <w:pStyle w:val="ConsPlusNonformat"/>
        <w:jc w:val="both"/>
      </w:pPr>
    </w:p>
    <w:p w:rsidR="003B4F10" w:rsidRDefault="003B4F10">
      <w:pPr>
        <w:pStyle w:val="ConsPlusNonformat"/>
        <w:jc w:val="both"/>
      </w:pPr>
      <w:r>
        <w:t xml:space="preserve">    3.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мясопродукты (мясо):</w:t>
      </w:r>
    </w:p>
    <w:p w:rsidR="003B4F10" w:rsidRDefault="003B4F10">
      <w:pPr>
        <w:pStyle w:val="ConsPlusNonformat"/>
        <w:jc w:val="both"/>
      </w:pPr>
      <w:r>
        <w:t xml:space="preserve">    - получены от убоя здоровых животных;</w:t>
      </w:r>
    </w:p>
    <w:p w:rsidR="003B4F10" w:rsidRDefault="003B4F10">
      <w:pPr>
        <w:pStyle w:val="ConsPlusNonformat"/>
        <w:jc w:val="both"/>
      </w:pPr>
      <w:r>
        <w:lastRenderedPageBreak/>
        <w:t xml:space="preserve">    - признаны пригодными для употребления в пищу;</w:t>
      </w:r>
    </w:p>
    <w:p w:rsidR="003B4F10" w:rsidRDefault="003B4F10">
      <w:pPr>
        <w:pStyle w:val="ConsPlusNonformat"/>
        <w:jc w:val="both"/>
      </w:pPr>
      <w:r>
        <w:t xml:space="preserve">    -  произведены  на  предприятиях,  находящихся под постоянным контролем</w:t>
      </w:r>
    </w:p>
    <w:p w:rsidR="003B4F10" w:rsidRDefault="003B4F10">
      <w:pPr>
        <w:pStyle w:val="ConsPlusNonformat"/>
        <w:jc w:val="both"/>
      </w:pPr>
      <w:r>
        <w:t>государственной  ветеринарной  службы,  имеющих  разрешение  на  экспорт  и</w:t>
      </w:r>
    </w:p>
    <w:p w:rsidR="003B4F10" w:rsidRDefault="003B4F10">
      <w:pPr>
        <w:pStyle w:val="ConsPlusNonformat"/>
        <w:jc w:val="both"/>
      </w:pPr>
      <w:r>
        <w:t>отвечающих ветеринарным требованиям Российской Федерации;</w:t>
      </w:r>
    </w:p>
    <w:p w:rsidR="003B4F10" w:rsidRDefault="003B4F10">
      <w:pPr>
        <w:pStyle w:val="ConsPlusNonformat"/>
        <w:jc w:val="both"/>
      </w:pPr>
      <w:r>
        <w:t xml:space="preserve">    -   выходят   из   местности,  благополучной  по  ящуру,  везикулярному</w:t>
      </w:r>
    </w:p>
    <w:p w:rsidR="003B4F10" w:rsidRDefault="003B4F10">
      <w:pPr>
        <w:pStyle w:val="ConsPlusNonformat"/>
        <w:jc w:val="both"/>
      </w:pPr>
      <w:r>
        <w:t>стоматиту,  везикулярной болезни свиней, чуме крупного рогатого скота, чуме</w:t>
      </w:r>
    </w:p>
    <w:p w:rsidR="003B4F10" w:rsidRDefault="003B4F10">
      <w:pPr>
        <w:pStyle w:val="ConsPlusNonformat"/>
        <w:jc w:val="both"/>
      </w:pPr>
      <w:r>
        <w:t>мелких  жвачных,  контагиозной  плевропневмонии  КРС,  заразного узелкового</w:t>
      </w:r>
    </w:p>
    <w:p w:rsidR="003B4F10" w:rsidRDefault="003B4F10">
      <w:pPr>
        <w:pStyle w:val="ConsPlusNonformat"/>
        <w:jc w:val="both"/>
      </w:pPr>
      <w:r>
        <w:t>дерматита КРС, лихорадки долины Рифт, катаральной лихорадки овец, оспе овец</w:t>
      </w:r>
    </w:p>
    <w:p w:rsidR="003B4F10" w:rsidRDefault="003B4F10">
      <w:pPr>
        <w:pStyle w:val="ConsPlusNonformat"/>
        <w:jc w:val="both"/>
      </w:pPr>
      <w:r>
        <w:t>и коз, африканской чуме лошадей, африканской чуме свиней, классической чуме</w:t>
      </w:r>
    </w:p>
    <w:p w:rsidR="003B4F10" w:rsidRDefault="003B4F10">
      <w:pPr>
        <w:pStyle w:val="ConsPlusNonformat"/>
        <w:jc w:val="both"/>
      </w:pPr>
      <w:r>
        <w:t>свиней, высокопатогенному гриппу птиц, болезни Ньюкасла в течение последних</w:t>
      </w:r>
    </w:p>
    <w:p w:rsidR="003B4F10" w:rsidRDefault="003B4F10">
      <w:pPr>
        <w:pStyle w:val="ConsPlusNonformat"/>
        <w:jc w:val="both"/>
      </w:pPr>
      <w:r>
        <w:t>____ месяцев, а также: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При   проведении   ветеринарно-санитарной  экспертизы  мяса  не  обнаружено</w:t>
      </w:r>
    </w:p>
    <w:p w:rsidR="003B4F10" w:rsidRDefault="003B4F10">
      <w:pPr>
        <w:pStyle w:val="ConsPlusNonformat"/>
        <w:jc w:val="both"/>
      </w:pPr>
      <w:r>
        <w:t>изменений, характерных для: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По  требованию страны-импортера мясопродукты перед отправкой "__" _________</w:t>
      </w:r>
    </w:p>
    <w:p w:rsidR="003B4F10" w:rsidRDefault="003B4F10">
      <w:pPr>
        <w:pStyle w:val="ConsPlusNonformat"/>
        <w:jc w:val="both"/>
      </w:pPr>
      <w:r>
        <w:t>20__   г.   исследованы  на  радиоактивное  загрязнение  в  государственной</w:t>
      </w:r>
    </w:p>
    <w:p w:rsidR="003B4F10" w:rsidRDefault="003B4F10">
      <w:pPr>
        <w:pStyle w:val="ConsPlusNonformat"/>
        <w:jc w:val="both"/>
      </w:pPr>
      <w:r>
        <w:t>ветеринарной лаборатории, аккредитованной в установленном порядке и имеющей</w:t>
      </w:r>
    </w:p>
    <w:p w:rsidR="003B4F10" w:rsidRDefault="003B4F10">
      <w:pPr>
        <w:pStyle w:val="ConsPlusNonformat"/>
        <w:jc w:val="both"/>
      </w:pPr>
      <w:r>
        <w:t>разрешение  на  такие  исследования; уровень радиоактивного загрязнения при</w:t>
      </w:r>
    </w:p>
    <w:p w:rsidR="003B4F10" w:rsidRDefault="003B4F10">
      <w:pPr>
        <w:pStyle w:val="ConsPlusNonformat"/>
        <w:jc w:val="both"/>
      </w:pPr>
      <w:r>
        <w:t>исследовании не превышает ___ беккерель/кг.</w:t>
      </w:r>
    </w:p>
    <w:p w:rsidR="003B4F10" w:rsidRDefault="003B4F10">
      <w:pPr>
        <w:pStyle w:val="ConsPlusNonformat"/>
        <w:jc w:val="both"/>
      </w:pPr>
    </w:p>
    <w:p w:rsidR="003B4F10" w:rsidRDefault="003B4F10">
      <w:pPr>
        <w:pStyle w:val="ConsPlusNonformat"/>
        <w:jc w:val="both"/>
      </w:pPr>
      <w:r>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34" w:name="P2621"/>
      <w:bookmarkEnd w:id="34"/>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5e</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 мясо</w:t>
      </w:r>
    </w:p>
    <w:p w:rsidR="003B4F10" w:rsidRDefault="003B4F10">
      <w:pPr>
        <w:pStyle w:val="ConsPlusNonformat"/>
        <w:jc w:val="both"/>
      </w:pPr>
      <w:r>
        <w:t xml:space="preserve">                 и мясопродукты домашних и диких животных</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lastRenderedPageBreak/>
        <w:t>Вес нетто 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продукции</w:t>
      </w:r>
    </w:p>
    <w:p w:rsidR="003B4F10" w:rsidRDefault="003B4F10">
      <w:pPr>
        <w:pStyle w:val="ConsPlusNonformat"/>
        <w:jc w:val="both"/>
      </w:pPr>
    </w:p>
    <w:p w:rsidR="003B4F10" w:rsidRDefault="003B4F10">
      <w:pPr>
        <w:pStyle w:val="ConsPlusNonformat"/>
        <w:jc w:val="both"/>
      </w:pPr>
      <w:r>
        <w:t>Наименование и адрес экспортера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(адрес и N мясоперерабатывающего предприятия)</w:t>
      </w:r>
    </w:p>
    <w:p w:rsidR="003B4F10" w:rsidRDefault="003B4F10">
      <w:pPr>
        <w:pStyle w:val="ConsPlusNonformat"/>
        <w:jc w:val="both"/>
      </w:pPr>
    </w:p>
    <w:p w:rsidR="003B4F10" w:rsidRDefault="003B4F10">
      <w:pPr>
        <w:pStyle w:val="ConsPlusNonformat"/>
        <w:jc w:val="both"/>
      </w:pPr>
      <w:r>
        <w:t xml:space="preserve">                         2.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r>
        <w:t>Условия транспортировки ___________________________________________________</w:t>
      </w:r>
    </w:p>
    <w:p w:rsidR="003B4F10" w:rsidRDefault="003B4F10">
      <w:pPr>
        <w:pStyle w:val="ConsPlusNonformat"/>
        <w:jc w:val="both"/>
      </w:pPr>
    </w:p>
    <w:p w:rsidR="003B4F10" w:rsidRDefault="003B4F10">
      <w:pPr>
        <w:pStyle w:val="ConsPlusNonformat"/>
        <w:jc w:val="both"/>
      </w:pPr>
      <w:r>
        <w:t xml:space="preserve">    3.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мясопродукты (мясо):</w:t>
      </w:r>
    </w:p>
    <w:p w:rsidR="003B4F10" w:rsidRDefault="003B4F10">
      <w:pPr>
        <w:pStyle w:val="ConsPlusNonformat"/>
        <w:jc w:val="both"/>
      </w:pPr>
      <w:r>
        <w:t xml:space="preserve">    - получены от убоя здоровых животных;</w:t>
      </w:r>
    </w:p>
    <w:p w:rsidR="003B4F10" w:rsidRDefault="003B4F10">
      <w:pPr>
        <w:pStyle w:val="ConsPlusNonformat"/>
        <w:jc w:val="both"/>
      </w:pPr>
      <w:r>
        <w:t xml:space="preserve">    - признаны пригодными для употребления в пищу;</w:t>
      </w:r>
    </w:p>
    <w:p w:rsidR="003B4F10" w:rsidRDefault="003B4F10">
      <w:pPr>
        <w:pStyle w:val="ConsPlusNonformat"/>
        <w:jc w:val="both"/>
      </w:pPr>
      <w:r>
        <w:t xml:space="preserve">    -  произведены  на  предприятиях,  находящихся под постоянным контролем</w:t>
      </w:r>
    </w:p>
    <w:p w:rsidR="003B4F10" w:rsidRDefault="003B4F10">
      <w:pPr>
        <w:pStyle w:val="ConsPlusNonformat"/>
        <w:jc w:val="both"/>
      </w:pPr>
      <w:r>
        <w:t>государственной  ветеринарной  службы,  имеющих  разрешение  на  экспорт  и</w:t>
      </w:r>
    </w:p>
    <w:p w:rsidR="003B4F10" w:rsidRDefault="003B4F10">
      <w:pPr>
        <w:pStyle w:val="ConsPlusNonformat"/>
        <w:jc w:val="both"/>
      </w:pPr>
      <w:r>
        <w:t>отвечающих ветеринарным требованиям Российской Федерации;</w:t>
      </w:r>
    </w:p>
    <w:p w:rsidR="003B4F10" w:rsidRDefault="003B4F10">
      <w:pPr>
        <w:pStyle w:val="ConsPlusNonformat"/>
        <w:jc w:val="both"/>
      </w:pPr>
      <w:r>
        <w:t xml:space="preserve">    -   выходят   из   местности,  благополучной  по  ящуру,  везикулярному</w:t>
      </w:r>
    </w:p>
    <w:p w:rsidR="003B4F10" w:rsidRDefault="003B4F10">
      <w:pPr>
        <w:pStyle w:val="ConsPlusNonformat"/>
        <w:jc w:val="both"/>
      </w:pPr>
      <w:r>
        <w:t>стоматиту,  везикулярной болезни свиней, чуме крупного рогатого скота, чуме</w:t>
      </w:r>
    </w:p>
    <w:p w:rsidR="003B4F10" w:rsidRDefault="003B4F10">
      <w:pPr>
        <w:pStyle w:val="ConsPlusNonformat"/>
        <w:jc w:val="both"/>
      </w:pPr>
      <w:r>
        <w:t>мелких  жвачных,  контагиозной  плевропневмонии  КРС,  заразного узелкового</w:t>
      </w:r>
    </w:p>
    <w:p w:rsidR="003B4F10" w:rsidRDefault="003B4F10">
      <w:pPr>
        <w:pStyle w:val="ConsPlusNonformat"/>
        <w:jc w:val="both"/>
      </w:pPr>
      <w:r>
        <w:t>дерматита КРС, лихорадки долины Рифт, катаральной лихорадки овец, оспе овец</w:t>
      </w:r>
    </w:p>
    <w:p w:rsidR="003B4F10" w:rsidRDefault="003B4F10">
      <w:pPr>
        <w:pStyle w:val="ConsPlusNonformat"/>
        <w:jc w:val="both"/>
      </w:pPr>
      <w:r>
        <w:t>и коз, африканской чуме лошадей, африканской чуме свиней, классической чуме</w:t>
      </w:r>
    </w:p>
    <w:p w:rsidR="003B4F10" w:rsidRDefault="003B4F10">
      <w:pPr>
        <w:pStyle w:val="ConsPlusNonformat"/>
        <w:jc w:val="both"/>
      </w:pPr>
      <w:r>
        <w:t>свиней, высокопатогенному гриппу птиц, болезни Ньюкасла в течение последних</w:t>
      </w:r>
    </w:p>
    <w:p w:rsidR="003B4F10" w:rsidRDefault="003B4F10">
      <w:pPr>
        <w:pStyle w:val="ConsPlusNonformat"/>
        <w:jc w:val="both"/>
      </w:pPr>
      <w:r>
        <w:t>___ месяцев, а также: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При   проведении   ветеринарно-санитарной  экспертизы  мяса  не  обнаружено</w:t>
      </w:r>
    </w:p>
    <w:p w:rsidR="003B4F10" w:rsidRDefault="003B4F10">
      <w:pPr>
        <w:pStyle w:val="ConsPlusNonformat"/>
        <w:jc w:val="both"/>
      </w:pPr>
      <w:r>
        <w:t>изменений, характерных для:</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По требованию страны-импортера мясопродукты перед отправкой "__" __________</w:t>
      </w:r>
    </w:p>
    <w:p w:rsidR="003B4F10" w:rsidRDefault="003B4F10">
      <w:pPr>
        <w:pStyle w:val="ConsPlusNonformat"/>
        <w:jc w:val="both"/>
      </w:pPr>
      <w:r>
        <w:t>20__   г.   исследованы  на  радиоактивное  загрязнение  в  государственной</w:t>
      </w:r>
    </w:p>
    <w:p w:rsidR="003B4F10" w:rsidRDefault="003B4F10">
      <w:pPr>
        <w:pStyle w:val="ConsPlusNonformat"/>
        <w:jc w:val="both"/>
      </w:pPr>
      <w:r>
        <w:t>ветеринарной лаборатории, аккредитованной в установленном порядке и имеющей</w:t>
      </w:r>
    </w:p>
    <w:p w:rsidR="003B4F10" w:rsidRDefault="003B4F10">
      <w:pPr>
        <w:pStyle w:val="ConsPlusNonformat"/>
        <w:jc w:val="both"/>
      </w:pPr>
      <w:r>
        <w:t>разрешение  на  такие  исследования; уровень радиоактивного загрязнения при</w:t>
      </w:r>
    </w:p>
    <w:p w:rsidR="003B4F10" w:rsidRDefault="003B4F10">
      <w:pPr>
        <w:pStyle w:val="ConsPlusNonformat"/>
        <w:jc w:val="both"/>
      </w:pPr>
      <w:r>
        <w:t>исследовании не превышает ___ беккерель/кг.</w:t>
      </w:r>
    </w:p>
    <w:p w:rsidR="003B4F10" w:rsidRDefault="003B4F10">
      <w:pPr>
        <w:pStyle w:val="ConsPlusNonformat"/>
        <w:jc w:val="both"/>
      </w:pPr>
    </w:p>
    <w:p w:rsidR="003B4F10" w:rsidRDefault="003B4F10">
      <w:pPr>
        <w:pStyle w:val="ConsPlusNonformat"/>
        <w:jc w:val="both"/>
      </w:pPr>
      <w:r>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lastRenderedPageBreak/>
        <w:t>Форма N 5f</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35" w:name="P2717"/>
      <w:bookmarkEnd w:id="35"/>
      <w:r>
        <w:t xml:space="preserve">                        ВЕТЕРИНАРНЫЙ СЕРТИФИКАТ </w:t>
      </w:r>
      <w:hyperlink w:anchor="P2786"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_________________</w:t>
      </w:r>
    </w:p>
    <w:p w:rsidR="003B4F10" w:rsidRDefault="003B4F10">
      <w:pPr>
        <w:pStyle w:val="ConsPlusNonformat"/>
        <w:jc w:val="both"/>
      </w:pPr>
    </w:p>
    <w:p w:rsidR="003B4F10" w:rsidRDefault="003B4F10">
      <w:pPr>
        <w:pStyle w:val="ConsPlusNonformat"/>
        <w:jc w:val="both"/>
      </w:pPr>
      <w:r>
        <w:t xml:space="preserve">              на экспортируемое из Российской Федерации сырье</w:t>
      </w:r>
    </w:p>
    <w:p w:rsidR="003B4F10" w:rsidRDefault="003B4F10">
      <w:pPr>
        <w:pStyle w:val="ConsPlusNonformat"/>
        <w:jc w:val="both"/>
      </w:pPr>
      <w:r>
        <w:t xml:space="preserve">                          животного происхождения</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Наименование сырья ________________________________________________________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сырья</w:t>
      </w:r>
    </w:p>
    <w:p w:rsidR="003B4F10" w:rsidRDefault="003B4F10">
      <w:pPr>
        <w:pStyle w:val="ConsPlusNonformat"/>
        <w:jc w:val="both"/>
      </w:pPr>
    </w:p>
    <w:p w:rsidR="003B4F10" w:rsidRDefault="003B4F10">
      <w:pPr>
        <w:pStyle w:val="ConsPlusNonformat"/>
        <w:jc w:val="both"/>
      </w:pPr>
      <w:r>
        <w:t>Наименование и адрес экспортера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Происхождение сырья _______________________________________________________</w:t>
      </w:r>
    </w:p>
    <w:p w:rsidR="003B4F10" w:rsidRDefault="003B4F10">
      <w:pPr>
        <w:pStyle w:val="ConsPlusNonformat"/>
        <w:jc w:val="both"/>
      </w:pPr>
      <w:r>
        <w:t xml:space="preserve">                            (сборное, боенское, другие источники)</w:t>
      </w:r>
    </w:p>
    <w:p w:rsidR="003B4F10" w:rsidRDefault="003B4F10">
      <w:pPr>
        <w:pStyle w:val="ConsPlusNonformat"/>
        <w:jc w:val="both"/>
      </w:pPr>
    </w:p>
    <w:p w:rsidR="003B4F10" w:rsidRDefault="003B4F10">
      <w:pPr>
        <w:pStyle w:val="ConsPlusNonformat"/>
        <w:jc w:val="both"/>
      </w:pPr>
      <w:r>
        <w:t xml:space="preserve">                           2. Направление сырья</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3.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предъявленное к осмотру указанное сырье:</w:t>
      </w:r>
    </w:p>
    <w:p w:rsidR="003B4F10" w:rsidRDefault="003B4F10">
      <w:pPr>
        <w:pStyle w:val="ConsPlusNonformat"/>
        <w:jc w:val="both"/>
      </w:pPr>
      <w:r>
        <w:t xml:space="preserve">    -   получено   от  убоя  здоровых  животных  на  предприятиях,  имеющих</w:t>
      </w:r>
    </w:p>
    <w:p w:rsidR="003B4F10" w:rsidRDefault="003B4F10">
      <w:pPr>
        <w:pStyle w:val="ConsPlusNonformat"/>
        <w:jc w:val="both"/>
      </w:pPr>
      <w:r>
        <w:t>разрешение на экспорт сырья;</w:t>
      </w:r>
    </w:p>
    <w:p w:rsidR="003B4F10" w:rsidRDefault="003B4F10">
      <w:pPr>
        <w:pStyle w:val="ConsPlusNonformat"/>
        <w:jc w:val="both"/>
      </w:pPr>
      <w:r>
        <w:t xml:space="preserve">    -   происходит   из  хозяйств  и  местности,  благополучных  по  ящуру,</w:t>
      </w:r>
    </w:p>
    <w:p w:rsidR="003B4F10" w:rsidRDefault="003B4F10">
      <w:pPr>
        <w:pStyle w:val="ConsPlusNonformat"/>
        <w:jc w:val="both"/>
      </w:pPr>
      <w:r>
        <w:t>везикулярному   стоматиту,   везикулярной  болезни  свиней,  чуме  крупного</w:t>
      </w:r>
    </w:p>
    <w:p w:rsidR="003B4F10" w:rsidRDefault="003B4F10">
      <w:pPr>
        <w:pStyle w:val="ConsPlusNonformat"/>
        <w:jc w:val="both"/>
      </w:pPr>
      <w:r>
        <w:t>рогатого  скота,  чуме  мелких  жвачных,  контагиозной плевропневмонии КРС,</w:t>
      </w:r>
    </w:p>
    <w:p w:rsidR="003B4F10" w:rsidRDefault="003B4F10">
      <w:pPr>
        <w:pStyle w:val="ConsPlusNonformat"/>
        <w:jc w:val="both"/>
      </w:pPr>
      <w:r>
        <w:t>заразного  узелкового  дерматита  КРС,  лихорадки  долины Рифт, катаральной</w:t>
      </w:r>
    </w:p>
    <w:p w:rsidR="003B4F10" w:rsidRDefault="003B4F10">
      <w:pPr>
        <w:pStyle w:val="ConsPlusNonformat"/>
        <w:jc w:val="both"/>
      </w:pPr>
      <w:r>
        <w:t>лихорадки овец, оспе овец и коз, африканской чуме лошадей, африканской чуме</w:t>
      </w:r>
    </w:p>
    <w:p w:rsidR="003B4F10" w:rsidRDefault="003B4F10">
      <w:pPr>
        <w:pStyle w:val="ConsPlusNonformat"/>
        <w:jc w:val="both"/>
      </w:pPr>
      <w:r>
        <w:t>свиней,  классической  чуме  свиней, высокопатогенному гриппу птиц, болезни</w:t>
      </w:r>
    </w:p>
    <w:p w:rsidR="003B4F10" w:rsidRDefault="003B4F10">
      <w:pPr>
        <w:pStyle w:val="ConsPlusNonformat"/>
        <w:jc w:val="both"/>
      </w:pPr>
      <w:r>
        <w:t>Ньюкасла  в  течение  последних  3  месяцев,  а  также  сибирской язве (для</w:t>
      </w:r>
    </w:p>
    <w:p w:rsidR="003B4F10" w:rsidRDefault="003B4F10">
      <w:pPr>
        <w:pStyle w:val="ConsPlusNonformat"/>
        <w:jc w:val="both"/>
      </w:pPr>
      <w:r>
        <w:t>пушно-мехового и кожевенного сырья) и сальмонеллезу (для пуха и пера);</w:t>
      </w:r>
    </w:p>
    <w:p w:rsidR="003B4F10" w:rsidRDefault="003B4F10">
      <w:pPr>
        <w:pStyle w:val="ConsPlusNonformat"/>
        <w:jc w:val="both"/>
      </w:pPr>
      <w:r>
        <w:t xml:space="preserve">    -  сборное  кожевенное  сырье полностью исследовано на сибирскую язву с</w:t>
      </w:r>
    </w:p>
    <w:p w:rsidR="003B4F10" w:rsidRDefault="003B4F10">
      <w:pPr>
        <w:pStyle w:val="ConsPlusNonformat"/>
        <w:jc w:val="both"/>
      </w:pPr>
      <w:r>
        <w:t>отрицательным   результатом  в  государственной  ветеринарной  лаборатории,</w:t>
      </w:r>
    </w:p>
    <w:p w:rsidR="003B4F10" w:rsidRDefault="003B4F10">
      <w:pPr>
        <w:pStyle w:val="ConsPlusNonformat"/>
        <w:jc w:val="both"/>
      </w:pPr>
      <w:r>
        <w:t>имеющей разрешение на такие исследования.</w:t>
      </w:r>
    </w:p>
    <w:p w:rsidR="003B4F10" w:rsidRDefault="003B4F10">
      <w:pPr>
        <w:pStyle w:val="ConsPlusNonformat"/>
        <w:jc w:val="both"/>
      </w:pPr>
      <w:r>
        <w:t>По  требованию страны-импортера сырье перед отправкой "__" ________ 20__ г.</w:t>
      </w:r>
    </w:p>
    <w:p w:rsidR="003B4F10" w:rsidRDefault="003B4F10">
      <w:pPr>
        <w:pStyle w:val="ConsPlusNonformat"/>
        <w:jc w:val="both"/>
      </w:pPr>
      <w:r>
        <w:t>исследовано  на  радиоактивное  загрязнение  в государственной ветеринарной</w:t>
      </w:r>
    </w:p>
    <w:p w:rsidR="003B4F10" w:rsidRDefault="003B4F10">
      <w:pPr>
        <w:pStyle w:val="ConsPlusNonformat"/>
        <w:jc w:val="both"/>
      </w:pPr>
      <w:r>
        <w:t>лаборатории;   уровень   радиоактивного  загрязнения  при  исследовании  не</w:t>
      </w:r>
    </w:p>
    <w:p w:rsidR="003B4F10" w:rsidRDefault="003B4F10">
      <w:pPr>
        <w:pStyle w:val="ConsPlusNonformat"/>
        <w:jc w:val="both"/>
      </w:pPr>
      <w:r>
        <w:t>превышает ___ беккерель/кг.</w:t>
      </w:r>
    </w:p>
    <w:p w:rsidR="003B4F10" w:rsidRDefault="003B4F10">
      <w:pPr>
        <w:pStyle w:val="ConsPlusNonformat"/>
        <w:jc w:val="both"/>
      </w:pPr>
    </w:p>
    <w:p w:rsidR="003B4F10" w:rsidRDefault="003B4F10">
      <w:pPr>
        <w:pStyle w:val="ConsPlusNonformat"/>
        <w:jc w:val="both"/>
      </w:pPr>
      <w:r>
        <w:lastRenderedPageBreak/>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36" w:name="P2786"/>
      <w:bookmarkEnd w:id="36"/>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5f</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__________________</w:t>
      </w:r>
    </w:p>
    <w:p w:rsidR="003B4F10" w:rsidRDefault="003B4F10">
      <w:pPr>
        <w:pStyle w:val="ConsPlusNonformat"/>
        <w:jc w:val="both"/>
      </w:pPr>
    </w:p>
    <w:p w:rsidR="003B4F10" w:rsidRDefault="003B4F10">
      <w:pPr>
        <w:pStyle w:val="ConsPlusNonformat"/>
        <w:jc w:val="both"/>
      </w:pPr>
      <w:r>
        <w:t xml:space="preserve">              на экспортируемое из Российской Федерации сырье</w:t>
      </w:r>
    </w:p>
    <w:p w:rsidR="003B4F10" w:rsidRDefault="003B4F10">
      <w:pPr>
        <w:pStyle w:val="ConsPlusNonformat"/>
        <w:jc w:val="both"/>
      </w:pPr>
      <w:r>
        <w:t xml:space="preserve">                          животного происхождения</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Наименование сырья ________________________________________________________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Происхождение сырья</w:t>
      </w:r>
    </w:p>
    <w:p w:rsidR="003B4F10" w:rsidRDefault="003B4F10">
      <w:pPr>
        <w:pStyle w:val="ConsPlusNonformat"/>
        <w:jc w:val="both"/>
      </w:pPr>
    </w:p>
    <w:p w:rsidR="003B4F10" w:rsidRDefault="003B4F10">
      <w:pPr>
        <w:pStyle w:val="ConsPlusNonformat"/>
        <w:jc w:val="both"/>
      </w:pPr>
      <w:r>
        <w:t>Наименование и адрес экспортера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Происхождение сырья _______________________________________________________</w:t>
      </w:r>
    </w:p>
    <w:p w:rsidR="003B4F10" w:rsidRDefault="003B4F10">
      <w:pPr>
        <w:pStyle w:val="ConsPlusNonformat"/>
        <w:jc w:val="both"/>
      </w:pPr>
      <w:r>
        <w:t xml:space="preserve">                     (сборное, боенское, палое, полученное от здоровых или</w:t>
      </w:r>
    </w:p>
    <w:p w:rsidR="003B4F10" w:rsidRDefault="003B4F10">
      <w:pPr>
        <w:pStyle w:val="ConsPlusNonformat"/>
        <w:jc w:val="both"/>
      </w:pPr>
      <w:r>
        <w:t xml:space="preserve">                                       больных животных)</w:t>
      </w:r>
    </w:p>
    <w:p w:rsidR="003B4F10" w:rsidRDefault="003B4F10">
      <w:pPr>
        <w:pStyle w:val="ConsPlusNonformat"/>
        <w:jc w:val="both"/>
      </w:pPr>
    </w:p>
    <w:p w:rsidR="003B4F10" w:rsidRDefault="003B4F10">
      <w:pPr>
        <w:pStyle w:val="ConsPlusNonformat"/>
        <w:jc w:val="both"/>
      </w:pPr>
      <w:r>
        <w:t xml:space="preserve">                           2. Направление сырья</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государственной границы Российской Федерации 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3.  Я,  нижеподписавшийся  государственный ветеринарный врач Российской</w:t>
      </w:r>
    </w:p>
    <w:p w:rsidR="003B4F10" w:rsidRDefault="003B4F10">
      <w:pPr>
        <w:pStyle w:val="ConsPlusNonformat"/>
        <w:jc w:val="both"/>
      </w:pPr>
      <w:r>
        <w:lastRenderedPageBreak/>
        <w:t>Федерации,</w:t>
      </w:r>
    </w:p>
    <w:p w:rsidR="003B4F10" w:rsidRDefault="003B4F10">
      <w:pPr>
        <w:pStyle w:val="ConsPlusNonformat"/>
        <w:jc w:val="both"/>
      </w:pPr>
      <w:r>
        <w:t>удостоверяю, что предъявленное к осмотру указанное сырье:</w:t>
      </w:r>
    </w:p>
    <w:p w:rsidR="003B4F10" w:rsidRDefault="003B4F10">
      <w:pPr>
        <w:pStyle w:val="ConsPlusNonformat"/>
        <w:jc w:val="both"/>
      </w:pPr>
      <w:r>
        <w:t xml:space="preserve">    -   получено   от  убоя  здоровых  животных  на  предприятиях,  имеющих</w:t>
      </w:r>
    </w:p>
    <w:p w:rsidR="003B4F10" w:rsidRDefault="003B4F10">
      <w:pPr>
        <w:pStyle w:val="ConsPlusNonformat"/>
        <w:jc w:val="both"/>
      </w:pPr>
      <w:r>
        <w:t>разрешение на экспорт сырья;</w:t>
      </w:r>
    </w:p>
    <w:p w:rsidR="003B4F10" w:rsidRDefault="003B4F10">
      <w:pPr>
        <w:pStyle w:val="ConsPlusNonformat"/>
        <w:jc w:val="both"/>
      </w:pPr>
      <w:r>
        <w:t xml:space="preserve">    - происходит  из  хозяйств   и   местности,   благополучных  по  ящуру,</w:t>
      </w:r>
    </w:p>
    <w:p w:rsidR="003B4F10" w:rsidRDefault="003B4F10">
      <w:pPr>
        <w:pStyle w:val="ConsPlusNonformat"/>
        <w:jc w:val="both"/>
      </w:pPr>
      <w:r>
        <w:t>везикулярному   стоматиту,   везикулярной  болезни  свиней,  чуме  крупного</w:t>
      </w:r>
    </w:p>
    <w:p w:rsidR="003B4F10" w:rsidRDefault="003B4F10">
      <w:pPr>
        <w:pStyle w:val="ConsPlusNonformat"/>
        <w:jc w:val="both"/>
      </w:pPr>
      <w:r>
        <w:t>рогатого  скота, чуме мелких жвачных, контагиозной плевропневмонии крупного</w:t>
      </w:r>
    </w:p>
    <w:p w:rsidR="003B4F10" w:rsidRDefault="003B4F10">
      <w:pPr>
        <w:pStyle w:val="ConsPlusNonformat"/>
        <w:jc w:val="both"/>
      </w:pPr>
      <w:r>
        <w:t>рогатого  скота, заразного узелкового дерматита КРС, лихорадки долины Рифт,</w:t>
      </w:r>
    </w:p>
    <w:p w:rsidR="003B4F10" w:rsidRDefault="003B4F10">
      <w:pPr>
        <w:pStyle w:val="ConsPlusNonformat"/>
        <w:jc w:val="both"/>
      </w:pPr>
      <w:r>
        <w:t>катаральной  лихорадки  овец,  оспе  овец  и коз, африканской чуме лошадей,</w:t>
      </w:r>
    </w:p>
    <w:p w:rsidR="003B4F10" w:rsidRDefault="003B4F10">
      <w:pPr>
        <w:pStyle w:val="ConsPlusNonformat"/>
        <w:jc w:val="both"/>
      </w:pPr>
      <w:r>
        <w:t>африканской чуме свиней, классической чуме свиней, высокопатогенному гриппу</w:t>
      </w:r>
    </w:p>
    <w:p w:rsidR="003B4F10" w:rsidRDefault="003B4F10">
      <w:pPr>
        <w:pStyle w:val="ConsPlusNonformat"/>
        <w:jc w:val="both"/>
      </w:pPr>
      <w:r>
        <w:t>птиц,  болезни  Ньюкасла  в  течение последних 3 месяцев, а также сибирской</w:t>
      </w:r>
    </w:p>
    <w:p w:rsidR="003B4F10" w:rsidRDefault="003B4F10">
      <w:pPr>
        <w:pStyle w:val="ConsPlusNonformat"/>
        <w:jc w:val="both"/>
      </w:pPr>
      <w:r>
        <w:t>язве  (для  пушно-мехового и кожевенного сырья) и сальмонеллезу (для пуха и</w:t>
      </w:r>
    </w:p>
    <w:p w:rsidR="003B4F10" w:rsidRDefault="003B4F10">
      <w:pPr>
        <w:pStyle w:val="ConsPlusNonformat"/>
        <w:jc w:val="both"/>
      </w:pPr>
      <w:r>
        <w:t>пера);</w:t>
      </w:r>
    </w:p>
    <w:p w:rsidR="003B4F10" w:rsidRDefault="003B4F10">
      <w:pPr>
        <w:pStyle w:val="ConsPlusNonformat"/>
        <w:jc w:val="both"/>
      </w:pPr>
      <w:r>
        <w:t xml:space="preserve">    - сборное кожевенное сырье  полностью  исследовано  на сибирскую язву с</w:t>
      </w:r>
    </w:p>
    <w:p w:rsidR="003B4F10" w:rsidRDefault="003B4F10">
      <w:pPr>
        <w:pStyle w:val="ConsPlusNonformat"/>
        <w:jc w:val="both"/>
      </w:pPr>
      <w:r>
        <w:t>отрицательным   результатом  в  государственной  ветеринарной  лаборатории,</w:t>
      </w:r>
    </w:p>
    <w:p w:rsidR="003B4F10" w:rsidRDefault="003B4F10">
      <w:pPr>
        <w:pStyle w:val="ConsPlusNonformat"/>
        <w:jc w:val="both"/>
      </w:pPr>
      <w:r>
        <w:t>аккредитованной  в  установленном  порядке  и  имеющей  разрешение на такие</w:t>
      </w:r>
    </w:p>
    <w:p w:rsidR="003B4F10" w:rsidRDefault="003B4F10">
      <w:pPr>
        <w:pStyle w:val="ConsPlusNonformat"/>
        <w:jc w:val="both"/>
      </w:pPr>
      <w:r>
        <w:t>исследования.</w:t>
      </w:r>
    </w:p>
    <w:p w:rsidR="003B4F10" w:rsidRDefault="003B4F10">
      <w:pPr>
        <w:pStyle w:val="ConsPlusNonformat"/>
        <w:jc w:val="both"/>
      </w:pPr>
      <w:r>
        <w:t>По  требованию  страны-импортера сырье перед отправкой "__" _______ 20__ г.</w:t>
      </w:r>
    </w:p>
    <w:p w:rsidR="003B4F10" w:rsidRDefault="003B4F10">
      <w:pPr>
        <w:pStyle w:val="ConsPlusNonformat"/>
        <w:jc w:val="both"/>
      </w:pPr>
      <w:r>
        <w:t>исследовано  на  радиоактивное  загрязнение  в государственной ветеринарной</w:t>
      </w:r>
    </w:p>
    <w:p w:rsidR="003B4F10" w:rsidRDefault="003B4F10">
      <w:pPr>
        <w:pStyle w:val="ConsPlusNonformat"/>
        <w:jc w:val="both"/>
      </w:pPr>
      <w:r>
        <w:t>лаборатории;   уровень   радиоактивного  загрязнения  при  исследовании  не</w:t>
      </w:r>
    </w:p>
    <w:p w:rsidR="003B4F10" w:rsidRDefault="003B4F10">
      <w:pPr>
        <w:pStyle w:val="ConsPlusNonformat"/>
        <w:jc w:val="both"/>
      </w:pPr>
      <w:r>
        <w:t>превышает ___ беккерель/кг.</w:t>
      </w:r>
    </w:p>
    <w:p w:rsidR="003B4F10" w:rsidRDefault="003B4F10">
      <w:pPr>
        <w:pStyle w:val="ConsPlusNonformat"/>
        <w:jc w:val="both"/>
      </w:pPr>
    </w:p>
    <w:p w:rsidR="003B4F10" w:rsidRDefault="003B4F10">
      <w:pPr>
        <w:pStyle w:val="ConsPlusNonformat"/>
        <w:jc w:val="both"/>
      </w:pPr>
      <w:r>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5g</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37" w:name="P2879"/>
      <w:bookmarkEnd w:id="37"/>
      <w:r>
        <w:t xml:space="preserve">                        ВЕТЕРИНАРНЫЙ СЕРТИФИКАТ </w:t>
      </w:r>
      <w:hyperlink w:anchor="P2953"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w:t>
      </w:r>
    </w:p>
    <w:p w:rsidR="003B4F10" w:rsidRDefault="003B4F10">
      <w:pPr>
        <w:pStyle w:val="ConsPlusNonformat"/>
        <w:jc w:val="both"/>
      </w:pPr>
      <w:r>
        <w:t xml:space="preserve">                   пчелиный мед и продукты пчеловодства</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lastRenderedPageBreak/>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3.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продукты  пчеловодства  получены  от</w:t>
      </w:r>
    </w:p>
    <w:p w:rsidR="003B4F10" w:rsidRDefault="003B4F10">
      <w:pPr>
        <w:pStyle w:val="ConsPlusNonformat"/>
        <w:jc w:val="both"/>
      </w:pPr>
      <w:r>
        <w:t>здоровых  пчел  и выходят из хозяйств и области (республики), благополучных</w:t>
      </w:r>
    </w:p>
    <w:p w:rsidR="003B4F10" w:rsidRDefault="003B4F10">
      <w:pPr>
        <w:pStyle w:val="ConsPlusNonformat"/>
        <w:jc w:val="both"/>
      </w:pPr>
      <w:r>
        <w:t>по инфекционным болезням животных и пчел, в том числе:</w:t>
      </w:r>
    </w:p>
    <w:p w:rsidR="003B4F10" w:rsidRDefault="003B4F10">
      <w:pPr>
        <w:pStyle w:val="ConsPlusNonformat"/>
        <w:jc w:val="both"/>
      </w:pPr>
      <w:r>
        <w:t xml:space="preserve">    -  ящуру  крупного  рогатого  скота  - в течение последних 12 месяцев и</w:t>
      </w:r>
    </w:p>
    <w:p w:rsidR="003B4F10" w:rsidRDefault="003B4F10">
      <w:pPr>
        <w:pStyle w:val="ConsPlusNonformat"/>
        <w:jc w:val="both"/>
      </w:pPr>
      <w:r>
        <w:t>африканской чуме свиней - в течение последних 3-х лет на территории страны;</w:t>
      </w:r>
    </w:p>
    <w:p w:rsidR="003B4F10" w:rsidRDefault="003B4F10">
      <w:pPr>
        <w:pStyle w:val="ConsPlusNonformat"/>
        <w:jc w:val="both"/>
      </w:pPr>
      <w:r>
        <w:t xml:space="preserve">    - акариозу, нозематозу в течение последних 6 месяцев в хозяйстве;</w:t>
      </w:r>
    </w:p>
    <w:p w:rsidR="003B4F10" w:rsidRDefault="003B4F10">
      <w:pPr>
        <w:pStyle w:val="ConsPlusNonformat"/>
        <w:jc w:val="both"/>
      </w:pPr>
      <w:r>
        <w:t xml:space="preserve">    -   варроатозу,  американскому  и  европейскому  гнильцу  -  в  течение</w:t>
      </w:r>
    </w:p>
    <w:p w:rsidR="003B4F10" w:rsidRDefault="003B4F10">
      <w:pPr>
        <w:pStyle w:val="ConsPlusNonformat"/>
        <w:jc w:val="both"/>
      </w:pPr>
      <w:r>
        <w:t>последних 2-х лет в хозяйстве.</w:t>
      </w:r>
    </w:p>
    <w:p w:rsidR="003B4F10" w:rsidRDefault="003B4F10">
      <w:pPr>
        <w:pStyle w:val="ConsPlusNonformat"/>
        <w:jc w:val="both"/>
      </w:pPr>
      <w:r>
        <w:t xml:space="preserve">    Мед, продукты пчеловодства произведены на предприятиях, находящихся под</w:t>
      </w:r>
    </w:p>
    <w:p w:rsidR="003B4F10" w:rsidRDefault="003B4F10">
      <w:pPr>
        <w:pStyle w:val="ConsPlusNonformat"/>
        <w:jc w:val="both"/>
      </w:pPr>
      <w:r>
        <w:t>постоянным   контролем   государственной   ветеринарной   службы,   имеющих</w:t>
      </w:r>
    </w:p>
    <w:p w:rsidR="003B4F10" w:rsidRDefault="003B4F10">
      <w:pPr>
        <w:pStyle w:val="ConsPlusNonformat"/>
        <w:jc w:val="both"/>
      </w:pPr>
      <w:r>
        <w:t>разрешение на экспорт и соответствующих ветеринарным требованиям Российской</w:t>
      </w:r>
    </w:p>
    <w:p w:rsidR="003B4F10" w:rsidRDefault="003B4F10">
      <w:pPr>
        <w:pStyle w:val="ConsPlusNonformat"/>
        <w:jc w:val="both"/>
      </w:pPr>
      <w:r>
        <w:t>Федерации и Евразийского экономического союза.</w:t>
      </w:r>
    </w:p>
    <w:p w:rsidR="003B4F10" w:rsidRDefault="003B4F10">
      <w:pPr>
        <w:pStyle w:val="ConsPlusNonformat"/>
        <w:jc w:val="both"/>
      </w:pPr>
      <w:r>
        <w:t>Пчелиный  мед,  продукты пчеловодства признаны пригодными в пищу людям и по</w:t>
      </w:r>
    </w:p>
    <w:p w:rsidR="003B4F10" w:rsidRDefault="003B4F10">
      <w:pPr>
        <w:pStyle w:val="ConsPlusNonformat"/>
        <w:jc w:val="both"/>
      </w:pPr>
      <w:r>
        <w:t>своим   органолептическим  показателям  не  имеют  изменений,  не  содержат</w:t>
      </w:r>
    </w:p>
    <w:p w:rsidR="003B4F10" w:rsidRDefault="003B4F10">
      <w:pPr>
        <w:pStyle w:val="ConsPlusNonformat"/>
        <w:jc w:val="both"/>
      </w:pPr>
      <w:r>
        <w:t>антибиотиков,   наполнителей,   красителей   и  механических  примесей,  не</w:t>
      </w:r>
    </w:p>
    <w:p w:rsidR="003B4F10" w:rsidRDefault="003B4F10">
      <w:pPr>
        <w:pStyle w:val="ConsPlusNonformat"/>
        <w:jc w:val="both"/>
      </w:pPr>
      <w:r>
        <w:t>характерных для данного вида продуктов.</w:t>
      </w:r>
    </w:p>
    <w:p w:rsidR="003B4F10" w:rsidRDefault="003B4F10">
      <w:pPr>
        <w:pStyle w:val="ConsPlusNonformat"/>
        <w:jc w:val="both"/>
      </w:pPr>
      <w:r>
        <w:t xml:space="preserve">    По  требованию  страны-импортера  мед  перед отправкой "__" ___________</w:t>
      </w:r>
    </w:p>
    <w:p w:rsidR="003B4F10" w:rsidRDefault="003B4F10">
      <w:pPr>
        <w:pStyle w:val="ConsPlusNonformat"/>
        <w:jc w:val="both"/>
      </w:pPr>
      <w:r>
        <w:t>20__   г.   исследован   на  радиоактивное  загрязнение  в  государственной</w:t>
      </w:r>
    </w:p>
    <w:p w:rsidR="003B4F10" w:rsidRDefault="003B4F10">
      <w:pPr>
        <w:pStyle w:val="ConsPlusNonformat"/>
        <w:jc w:val="both"/>
      </w:pPr>
      <w:r>
        <w:t>ветеринарной   лаборатории,   аккредитованной   для  таких  исследований  в</w:t>
      </w:r>
    </w:p>
    <w:p w:rsidR="003B4F10" w:rsidRDefault="003B4F10">
      <w:pPr>
        <w:pStyle w:val="ConsPlusNonformat"/>
        <w:jc w:val="both"/>
      </w:pPr>
      <w:r>
        <w:t>установленном  порядке; уровень радиоактивного загрязнения при исследовании</w:t>
      </w:r>
    </w:p>
    <w:p w:rsidR="003B4F10" w:rsidRDefault="003B4F10">
      <w:pPr>
        <w:pStyle w:val="ConsPlusNonformat"/>
        <w:jc w:val="both"/>
      </w:pPr>
      <w:r>
        <w:t>не превышает _____ беккерель на килограмм.</w:t>
      </w:r>
    </w:p>
    <w:p w:rsidR="003B4F10" w:rsidRDefault="003B4F10">
      <w:pPr>
        <w:pStyle w:val="ConsPlusNonformat"/>
        <w:jc w:val="both"/>
      </w:pPr>
    </w:p>
    <w:p w:rsidR="003B4F10" w:rsidRDefault="003B4F10">
      <w:pPr>
        <w:pStyle w:val="ConsPlusNonformat"/>
        <w:jc w:val="both"/>
      </w:pPr>
      <w:r>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38" w:name="P2953"/>
      <w:bookmarkEnd w:id="38"/>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5g</w:t>
      </w:r>
    </w:p>
    <w:p w:rsidR="003B4F10" w:rsidRDefault="003B4F10">
      <w:pPr>
        <w:pStyle w:val="ConsPlusNormal"/>
        <w:jc w:val="both"/>
      </w:pPr>
    </w:p>
    <w:p w:rsidR="003B4F10" w:rsidRDefault="003B4F10">
      <w:pPr>
        <w:pStyle w:val="ConsPlusNonformat"/>
        <w:jc w:val="both"/>
      </w:pPr>
      <w:r>
        <w:lastRenderedPageBreak/>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w:t>
      </w:r>
    </w:p>
    <w:p w:rsidR="003B4F10" w:rsidRDefault="003B4F10">
      <w:pPr>
        <w:pStyle w:val="ConsPlusNonformat"/>
        <w:jc w:val="both"/>
      </w:pPr>
      <w:r>
        <w:t xml:space="preserve">                   пчелиный мед и продукты пчеловодства</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Наименование и адрес экспортера 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3.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Наименование и адрес получателя 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продукты  пчеловодства  получены  от</w:t>
      </w:r>
    </w:p>
    <w:p w:rsidR="003B4F10" w:rsidRDefault="003B4F10">
      <w:pPr>
        <w:pStyle w:val="ConsPlusNonformat"/>
        <w:jc w:val="both"/>
      </w:pPr>
      <w:r>
        <w:t>здоровых  пчел  и выходят из хозяйств и области (республики), благополучных</w:t>
      </w:r>
    </w:p>
    <w:p w:rsidR="003B4F10" w:rsidRDefault="003B4F10">
      <w:pPr>
        <w:pStyle w:val="ConsPlusNonformat"/>
        <w:jc w:val="both"/>
      </w:pPr>
      <w:r>
        <w:t>по инфекционным болезням животных и пчел, в том числе:</w:t>
      </w:r>
    </w:p>
    <w:p w:rsidR="003B4F10" w:rsidRDefault="003B4F10">
      <w:pPr>
        <w:pStyle w:val="ConsPlusNonformat"/>
        <w:jc w:val="both"/>
      </w:pPr>
      <w:r>
        <w:t xml:space="preserve">    - ящуру крупного рогатого  скота  -  в  течение  последних 12 месяцев и</w:t>
      </w:r>
    </w:p>
    <w:p w:rsidR="003B4F10" w:rsidRDefault="003B4F10">
      <w:pPr>
        <w:pStyle w:val="ConsPlusNonformat"/>
        <w:jc w:val="both"/>
      </w:pPr>
      <w:r>
        <w:t>африканской чуме свиней - в течение последних 3-х лет на территории страны;</w:t>
      </w:r>
    </w:p>
    <w:p w:rsidR="003B4F10" w:rsidRDefault="003B4F10">
      <w:pPr>
        <w:pStyle w:val="ConsPlusNonformat"/>
        <w:jc w:val="both"/>
      </w:pPr>
      <w:r>
        <w:t xml:space="preserve">    - акариозу, нозематозу в течение последних 6 месяцев в хозяйстве;</w:t>
      </w:r>
    </w:p>
    <w:p w:rsidR="003B4F10" w:rsidRDefault="003B4F10">
      <w:pPr>
        <w:pStyle w:val="ConsPlusNonformat"/>
        <w:jc w:val="both"/>
      </w:pPr>
      <w:r>
        <w:t xml:space="preserve">    -   варроатозу,  американскому  и  европейскому  гнильцу  -  в  течение</w:t>
      </w:r>
    </w:p>
    <w:p w:rsidR="003B4F10" w:rsidRDefault="003B4F10">
      <w:pPr>
        <w:pStyle w:val="ConsPlusNonformat"/>
        <w:jc w:val="both"/>
      </w:pPr>
      <w:r>
        <w:t>последних 2-х лет в хозяйстве.</w:t>
      </w:r>
    </w:p>
    <w:p w:rsidR="003B4F10" w:rsidRDefault="003B4F10">
      <w:pPr>
        <w:pStyle w:val="ConsPlusNonformat"/>
        <w:jc w:val="both"/>
      </w:pPr>
      <w:r>
        <w:t xml:space="preserve">    Мед, продукты пчеловодства произведены на предприятиях, находящихся под</w:t>
      </w:r>
    </w:p>
    <w:p w:rsidR="003B4F10" w:rsidRDefault="003B4F10">
      <w:pPr>
        <w:pStyle w:val="ConsPlusNonformat"/>
        <w:jc w:val="both"/>
      </w:pPr>
      <w:r>
        <w:t>постоянным   контролем   государственной   ветеринарной   службы,   имеющих</w:t>
      </w:r>
    </w:p>
    <w:p w:rsidR="003B4F10" w:rsidRDefault="003B4F10">
      <w:pPr>
        <w:pStyle w:val="ConsPlusNonformat"/>
        <w:jc w:val="both"/>
      </w:pPr>
      <w:r>
        <w:t>разрешение  на  экспорт  и  отвечающих  ветеринарным требованиям Российской</w:t>
      </w:r>
    </w:p>
    <w:p w:rsidR="003B4F10" w:rsidRDefault="003B4F10">
      <w:pPr>
        <w:pStyle w:val="ConsPlusNonformat"/>
        <w:jc w:val="both"/>
      </w:pPr>
      <w:r>
        <w:t>Федерации.  Пчелиный  мед, продукты пчеловодства признаны пригодными в пищу</w:t>
      </w:r>
    </w:p>
    <w:p w:rsidR="003B4F10" w:rsidRDefault="003B4F10">
      <w:pPr>
        <w:pStyle w:val="ConsPlusNonformat"/>
        <w:jc w:val="both"/>
      </w:pPr>
      <w:r>
        <w:t>людям  и  по  своим  органолептическим  показателям  не имеют изменений, не</w:t>
      </w:r>
    </w:p>
    <w:p w:rsidR="003B4F10" w:rsidRDefault="003B4F10">
      <w:pPr>
        <w:pStyle w:val="ConsPlusNonformat"/>
        <w:jc w:val="both"/>
      </w:pPr>
      <w:r>
        <w:t>содержат антибиотиков, наполнителей, красителей и механических примесей, не</w:t>
      </w:r>
    </w:p>
    <w:p w:rsidR="003B4F10" w:rsidRDefault="003B4F10">
      <w:pPr>
        <w:pStyle w:val="ConsPlusNonformat"/>
        <w:jc w:val="both"/>
      </w:pPr>
      <w:r>
        <w:t>характерных для данного вида продуктов.</w:t>
      </w:r>
    </w:p>
    <w:p w:rsidR="003B4F10" w:rsidRDefault="003B4F10">
      <w:pPr>
        <w:pStyle w:val="ConsPlusNonformat"/>
        <w:jc w:val="both"/>
      </w:pPr>
      <w:r>
        <w:t xml:space="preserve">    По  требованию страны-импортера мед перед отправкой "__" _________ 20__</w:t>
      </w:r>
    </w:p>
    <w:p w:rsidR="003B4F10" w:rsidRDefault="003B4F10">
      <w:pPr>
        <w:pStyle w:val="ConsPlusNonformat"/>
        <w:jc w:val="both"/>
      </w:pPr>
      <w:r>
        <w:t>г.  исследован  на радиоактивное загрязнение в государственной ветеринарной</w:t>
      </w:r>
    </w:p>
    <w:p w:rsidR="003B4F10" w:rsidRDefault="003B4F10">
      <w:pPr>
        <w:pStyle w:val="ConsPlusNonformat"/>
        <w:jc w:val="both"/>
      </w:pPr>
      <w:r>
        <w:t>лаборатории,   аккредитованной   для  таких  исследований  в  установленном</w:t>
      </w:r>
    </w:p>
    <w:p w:rsidR="003B4F10" w:rsidRDefault="003B4F10">
      <w:pPr>
        <w:pStyle w:val="ConsPlusNonformat"/>
        <w:jc w:val="both"/>
      </w:pPr>
      <w:r>
        <w:t>порядке;  уровень  радиоактивного загрязнения при исследовании не превышает</w:t>
      </w:r>
    </w:p>
    <w:p w:rsidR="003B4F10" w:rsidRDefault="003B4F10">
      <w:pPr>
        <w:pStyle w:val="ConsPlusNonformat"/>
        <w:jc w:val="both"/>
      </w:pPr>
      <w:r>
        <w:t>______ беккерель на килограмм.</w:t>
      </w:r>
    </w:p>
    <w:p w:rsidR="003B4F10" w:rsidRDefault="003B4F10">
      <w:pPr>
        <w:pStyle w:val="ConsPlusNonformat"/>
        <w:jc w:val="both"/>
      </w:pPr>
    </w:p>
    <w:p w:rsidR="003B4F10" w:rsidRDefault="003B4F10">
      <w:pPr>
        <w:pStyle w:val="ConsPlusNonformat"/>
        <w:jc w:val="both"/>
      </w:pPr>
      <w:r>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5h</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39" w:name="P3047"/>
      <w:bookmarkEnd w:id="39"/>
      <w:r>
        <w:t xml:space="preserve">                        ВЕТЕРИНАРНЫЙ СЕРТИФИКАТ </w:t>
      </w:r>
      <w:hyperlink w:anchor="P3122"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 биологическое</w:t>
      </w:r>
    </w:p>
    <w:p w:rsidR="003B4F10" w:rsidRDefault="003B4F10">
      <w:pPr>
        <w:pStyle w:val="ConsPlusNonformat"/>
        <w:jc w:val="both"/>
      </w:pPr>
      <w:r>
        <w:t xml:space="preserve">           сырье, предназначенное для производства лекарственных</w:t>
      </w:r>
    </w:p>
    <w:p w:rsidR="003B4F10" w:rsidRDefault="003B4F10">
      <w:pPr>
        <w:pStyle w:val="ConsPlusNonformat"/>
        <w:jc w:val="both"/>
      </w:pPr>
      <w:r>
        <w:t xml:space="preserve">            средств, применяемых в ветеринарии (кровь животных</w:t>
      </w:r>
    </w:p>
    <w:p w:rsidR="003B4F10" w:rsidRDefault="003B4F10">
      <w:pPr>
        <w:pStyle w:val="ConsPlusNonformat"/>
        <w:jc w:val="both"/>
      </w:pPr>
      <w:r>
        <w:t xml:space="preserve">              и ее фракции, органы и ткани животных, культуры</w:t>
      </w:r>
    </w:p>
    <w:p w:rsidR="003B4F10" w:rsidRDefault="003B4F10">
      <w:pPr>
        <w:pStyle w:val="ConsPlusNonformat"/>
        <w:jc w:val="both"/>
      </w:pPr>
      <w:r>
        <w:t xml:space="preserve">                   микроорганизмов), коллекции и образцы</w:t>
      </w:r>
    </w:p>
    <w:p w:rsidR="003B4F10" w:rsidRDefault="003B4F10">
      <w:pPr>
        <w:pStyle w:val="ConsPlusNonformat"/>
        <w:jc w:val="both"/>
      </w:pPr>
      <w:r>
        <w:t xml:space="preserve">                по зоологии, анатомии, палеонтологии и пр.</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p>
    <w:p w:rsidR="003B4F10" w:rsidRDefault="003B4F10">
      <w:pPr>
        <w:pStyle w:val="ConsPlusNonformat"/>
        <w:jc w:val="both"/>
      </w:pPr>
      <w:r>
        <w:t xml:space="preserve">                  3. Сведения об экспортируемом материале</w:t>
      </w:r>
    </w:p>
    <w:p w:rsidR="003B4F10" w:rsidRDefault="003B4F10">
      <w:pPr>
        <w:pStyle w:val="ConsPlusNonformat"/>
        <w:jc w:val="both"/>
      </w:pP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 какой целью направляется материал, от кого получен)</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(вид животных, возраст, пол, порода, кличка)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4. Направление продукции</w:t>
      </w:r>
    </w:p>
    <w:p w:rsidR="003B4F10" w:rsidRDefault="003B4F10">
      <w:pPr>
        <w:pStyle w:val="ConsPlusNonformat"/>
        <w:jc w:val="both"/>
      </w:pPr>
    </w:p>
    <w:p w:rsidR="003B4F10" w:rsidRDefault="003B4F10">
      <w:pPr>
        <w:pStyle w:val="ConsPlusNonformat"/>
        <w:jc w:val="both"/>
      </w:pPr>
      <w:r>
        <w:lastRenderedPageBreak/>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Название и адрес получателя 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(номер вагона, автомашины, рейс самолета, название судна)</w:t>
      </w:r>
    </w:p>
    <w:p w:rsidR="003B4F10" w:rsidRDefault="003B4F10">
      <w:pPr>
        <w:pStyle w:val="ConsPlusNonformat"/>
        <w:jc w:val="both"/>
      </w:pPr>
    </w:p>
    <w:p w:rsidR="003B4F10" w:rsidRDefault="003B4F10">
      <w:pPr>
        <w:pStyle w:val="ConsPlusNonformat"/>
        <w:jc w:val="both"/>
      </w:pPr>
      <w:r>
        <w:t xml:space="preserve">    5.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следующее:</w:t>
      </w:r>
    </w:p>
    <w:p w:rsidR="003B4F10" w:rsidRDefault="003B4F10">
      <w:pPr>
        <w:pStyle w:val="ConsPlusNonformat"/>
        <w:jc w:val="both"/>
      </w:pPr>
      <w:r>
        <w:t xml:space="preserve">    - предъявленный к осмотру  указанный  материал  получен  при соблюдении</w:t>
      </w:r>
    </w:p>
    <w:p w:rsidR="003B4F10" w:rsidRDefault="003B4F10">
      <w:pPr>
        <w:pStyle w:val="ConsPlusNonformat"/>
        <w:jc w:val="both"/>
      </w:pPr>
      <w:r>
        <w:t>установленных  ветеринарно-санитарных  правил  и  вывозится  из  местности,</w:t>
      </w:r>
    </w:p>
    <w:p w:rsidR="003B4F10" w:rsidRDefault="003B4F10">
      <w:pPr>
        <w:pStyle w:val="ConsPlusNonformat"/>
        <w:jc w:val="both"/>
      </w:pPr>
      <w:r>
        <w:t>благополучной  по  ящуру,  везикулярному  стоматиту,  везикулярной  болезни</w:t>
      </w:r>
    </w:p>
    <w:p w:rsidR="003B4F10" w:rsidRDefault="003B4F10">
      <w:pPr>
        <w:pStyle w:val="ConsPlusNonformat"/>
        <w:jc w:val="both"/>
      </w:pPr>
      <w:r>
        <w:t>свиней,  чуме  крупного  рогатого  скота, чуме мелких жвачных, контагиозной</w:t>
      </w:r>
    </w:p>
    <w:p w:rsidR="003B4F10" w:rsidRDefault="003B4F10">
      <w:pPr>
        <w:pStyle w:val="ConsPlusNonformat"/>
        <w:jc w:val="both"/>
      </w:pPr>
      <w:r>
        <w:t>плевропневмонии  КРС,  заразного узелкового дерматита КРС, лихорадки долины</w:t>
      </w:r>
    </w:p>
    <w:p w:rsidR="003B4F10" w:rsidRDefault="003B4F10">
      <w:pPr>
        <w:pStyle w:val="ConsPlusNonformat"/>
        <w:jc w:val="both"/>
      </w:pPr>
      <w:r>
        <w:t>Рифт,  катаральной  лихорадки  овец,  оспе  овец  и  коз,  африканской чуме</w:t>
      </w:r>
    </w:p>
    <w:p w:rsidR="003B4F10" w:rsidRDefault="003B4F10">
      <w:pPr>
        <w:pStyle w:val="ConsPlusNonformat"/>
        <w:jc w:val="both"/>
      </w:pPr>
      <w:r>
        <w:t>лошадей,    африканской    чуме    свиней,    классической   чуме   свиней,</w:t>
      </w:r>
    </w:p>
    <w:p w:rsidR="003B4F10" w:rsidRDefault="003B4F10">
      <w:pPr>
        <w:pStyle w:val="ConsPlusNonformat"/>
        <w:jc w:val="both"/>
      </w:pPr>
      <w:r>
        <w:t>высокопатогенному  гриппу  птиц,  болезни Ньюкасла, а также другим болезням</w:t>
      </w:r>
    </w:p>
    <w:p w:rsidR="003B4F10" w:rsidRDefault="003B4F10">
      <w:pPr>
        <w:pStyle w:val="ConsPlusNonformat"/>
        <w:jc w:val="both"/>
      </w:pPr>
      <w:r>
        <w:t>данного вида животных;</w:t>
      </w:r>
    </w:p>
    <w:p w:rsidR="003B4F10" w:rsidRDefault="003B4F10">
      <w:pPr>
        <w:pStyle w:val="ConsPlusNonformat"/>
        <w:jc w:val="both"/>
      </w:pPr>
      <w:r>
        <w:t xml:space="preserve">    - биологические материалы (кровь, сыворотки, культуры микроорганизмов и</w:t>
      </w:r>
    </w:p>
    <w:p w:rsidR="003B4F10" w:rsidRDefault="003B4F10">
      <w:pPr>
        <w:pStyle w:val="ConsPlusNonformat"/>
        <w:jc w:val="both"/>
      </w:pPr>
      <w:r>
        <w:t>др.)  приготовлены,  обработаны, хранились и транспортировались в условиях,</w:t>
      </w:r>
    </w:p>
    <w:p w:rsidR="003B4F10" w:rsidRDefault="003B4F10">
      <w:pPr>
        <w:pStyle w:val="ConsPlusNonformat"/>
        <w:jc w:val="both"/>
      </w:pPr>
      <w:r>
        <w:t>соответствующих ветеринарным требованиям Российской Федерации.</w:t>
      </w:r>
    </w:p>
    <w:p w:rsidR="003B4F10" w:rsidRDefault="003B4F10">
      <w:pPr>
        <w:pStyle w:val="ConsPlusNonformat"/>
        <w:jc w:val="both"/>
      </w:pPr>
    </w:p>
    <w:p w:rsidR="003B4F10" w:rsidRDefault="003B4F10">
      <w:pPr>
        <w:pStyle w:val="ConsPlusNonformat"/>
        <w:jc w:val="both"/>
      </w:pPr>
      <w:r>
        <w:t xml:space="preserve">    Тара, упаковка и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 xml:space="preserve">    Составлено "__" __________ 20__ г.</w:t>
      </w:r>
    </w:p>
    <w:p w:rsidR="003B4F10" w:rsidRDefault="003B4F10">
      <w:pPr>
        <w:pStyle w:val="ConsPlusNonformat"/>
        <w:jc w:val="both"/>
      </w:pPr>
    </w:p>
    <w:p w:rsidR="003B4F10" w:rsidRDefault="003B4F10">
      <w:pPr>
        <w:pStyle w:val="ConsPlusNonformat"/>
        <w:jc w:val="both"/>
      </w:pPr>
      <w:r>
        <w:t xml:space="preserve">    Ветеринарный сертификат выдал</w:t>
      </w:r>
    </w:p>
    <w:p w:rsidR="003B4F10" w:rsidRDefault="003B4F10">
      <w:pPr>
        <w:pStyle w:val="ConsPlusNonformat"/>
        <w:jc w:val="both"/>
      </w:pPr>
      <w:r>
        <w:t xml:space="preserve">    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 xml:space="preserve">    Подпись: ________________</w:t>
      </w:r>
    </w:p>
    <w:p w:rsidR="003B4F10" w:rsidRDefault="003B4F10">
      <w:pPr>
        <w:pStyle w:val="ConsPlusNonformat"/>
        <w:jc w:val="both"/>
      </w:pPr>
    </w:p>
    <w:p w:rsidR="003B4F10" w:rsidRDefault="003B4F10">
      <w:pPr>
        <w:pStyle w:val="ConsPlusNonformat"/>
        <w:jc w:val="both"/>
      </w:pPr>
      <w:r>
        <w:t xml:space="preserve">    Печать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40" w:name="P3122"/>
      <w:bookmarkEnd w:id="40"/>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5h</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 биологическое</w:t>
      </w:r>
    </w:p>
    <w:p w:rsidR="003B4F10" w:rsidRDefault="003B4F10">
      <w:pPr>
        <w:pStyle w:val="ConsPlusNonformat"/>
        <w:jc w:val="both"/>
      </w:pPr>
      <w:r>
        <w:t xml:space="preserve">           сырье, предназначенное для производства лекарственных</w:t>
      </w:r>
    </w:p>
    <w:p w:rsidR="003B4F10" w:rsidRDefault="003B4F10">
      <w:pPr>
        <w:pStyle w:val="ConsPlusNonformat"/>
        <w:jc w:val="both"/>
      </w:pPr>
      <w:r>
        <w:t xml:space="preserve">            средств, применяемых в ветеринарии (кровь животных</w:t>
      </w:r>
    </w:p>
    <w:p w:rsidR="003B4F10" w:rsidRDefault="003B4F10">
      <w:pPr>
        <w:pStyle w:val="ConsPlusNonformat"/>
        <w:jc w:val="both"/>
      </w:pPr>
      <w:r>
        <w:t xml:space="preserve">              и ее фракции, органы и ткани животных, культуры</w:t>
      </w:r>
    </w:p>
    <w:p w:rsidR="003B4F10" w:rsidRDefault="003B4F10">
      <w:pPr>
        <w:pStyle w:val="ConsPlusNonformat"/>
        <w:jc w:val="both"/>
      </w:pPr>
      <w:r>
        <w:t xml:space="preserve">                   микроорганизмов), коллекции и образцы</w:t>
      </w:r>
    </w:p>
    <w:p w:rsidR="003B4F10" w:rsidRDefault="003B4F10">
      <w:pPr>
        <w:pStyle w:val="ConsPlusNonformat"/>
        <w:jc w:val="both"/>
      </w:pPr>
      <w:r>
        <w:t xml:space="preserve">                по зоологии, анатомии, палеонтологии и пр.</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lastRenderedPageBreak/>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p>
    <w:p w:rsidR="003B4F10" w:rsidRDefault="003B4F10">
      <w:pPr>
        <w:pStyle w:val="ConsPlusNonformat"/>
        <w:jc w:val="both"/>
      </w:pPr>
      <w:r>
        <w:t xml:space="preserve">                  3. Сведения об экспортируемом материале</w:t>
      </w:r>
    </w:p>
    <w:p w:rsidR="003B4F10" w:rsidRDefault="003B4F10">
      <w:pPr>
        <w:pStyle w:val="ConsPlusNonformat"/>
        <w:jc w:val="both"/>
      </w:pP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 какой целью направляется материал, от кого получен)</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(вид животных, возраст, пол, порода, кличка)</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4.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Название и адрес получателя 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(номер вагона, автомашины, рейс самолета, название судна)</w:t>
      </w:r>
    </w:p>
    <w:p w:rsidR="003B4F10" w:rsidRDefault="003B4F10">
      <w:pPr>
        <w:pStyle w:val="ConsPlusNonformat"/>
        <w:jc w:val="both"/>
      </w:pPr>
    </w:p>
    <w:p w:rsidR="003B4F10" w:rsidRDefault="003B4F10">
      <w:pPr>
        <w:pStyle w:val="ConsPlusNonformat"/>
        <w:jc w:val="both"/>
      </w:pPr>
      <w:r>
        <w:t xml:space="preserve">    5.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следующее:</w:t>
      </w:r>
    </w:p>
    <w:p w:rsidR="003B4F10" w:rsidRDefault="003B4F10">
      <w:pPr>
        <w:pStyle w:val="ConsPlusNonformat"/>
        <w:jc w:val="both"/>
      </w:pPr>
      <w:r>
        <w:t xml:space="preserve">    - предъявленный к осмотру  указанный  материал  получен  при соблюдении</w:t>
      </w:r>
    </w:p>
    <w:p w:rsidR="003B4F10" w:rsidRDefault="003B4F10">
      <w:pPr>
        <w:pStyle w:val="ConsPlusNonformat"/>
        <w:jc w:val="both"/>
      </w:pPr>
      <w:r>
        <w:t>установленных  ветеринарно-санитарных  правил  и  вывозится  из  местности,</w:t>
      </w:r>
    </w:p>
    <w:p w:rsidR="003B4F10" w:rsidRDefault="003B4F10">
      <w:pPr>
        <w:pStyle w:val="ConsPlusNonformat"/>
        <w:jc w:val="both"/>
      </w:pPr>
      <w:r>
        <w:t>благополучной  по  ящуру,  везикулярному  стоматиту,  везикулярной  болезни</w:t>
      </w:r>
    </w:p>
    <w:p w:rsidR="003B4F10" w:rsidRDefault="003B4F10">
      <w:pPr>
        <w:pStyle w:val="ConsPlusNonformat"/>
        <w:jc w:val="both"/>
      </w:pPr>
      <w:r>
        <w:t>свиней,  чуме  крупного  рогатого  скота, чуме мелких жвачных, контагиозной</w:t>
      </w:r>
    </w:p>
    <w:p w:rsidR="003B4F10" w:rsidRDefault="003B4F10">
      <w:pPr>
        <w:pStyle w:val="ConsPlusNonformat"/>
        <w:jc w:val="both"/>
      </w:pPr>
      <w:r>
        <w:t>плевропневмонии  КРС,  заразного узелкового дерматита КРС, лихорадки долины</w:t>
      </w:r>
    </w:p>
    <w:p w:rsidR="003B4F10" w:rsidRDefault="003B4F10">
      <w:pPr>
        <w:pStyle w:val="ConsPlusNonformat"/>
        <w:jc w:val="both"/>
      </w:pPr>
      <w:r>
        <w:t>Рифт,  катаральной  лихорадки  овец,  оспе  овец  и  коз,  африканской чуме</w:t>
      </w:r>
    </w:p>
    <w:p w:rsidR="003B4F10" w:rsidRDefault="003B4F10">
      <w:pPr>
        <w:pStyle w:val="ConsPlusNonformat"/>
        <w:jc w:val="both"/>
      </w:pPr>
      <w:r>
        <w:t>лошадей,    африканской    чуме    свиней,    классической   чуме   свиней,</w:t>
      </w:r>
    </w:p>
    <w:p w:rsidR="003B4F10" w:rsidRDefault="003B4F10">
      <w:pPr>
        <w:pStyle w:val="ConsPlusNonformat"/>
        <w:jc w:val="both"/>
      </w:pPr>
      <w:r>
        <w:t>высокопатогенному  гриппу  птиц,  болезни Ньюкасла, а также другим болезням</w:t>
      </w:r>
    </w:p>
    <w:p w:rsidR="003B4F10" w:rsidRDefault="003B4F10">
      <w:pPr>
        <w:pStyle w:val="ConsPlusNonformat"/>
        <w:jc w:val="both"/>
      </w:pPr>
      <w:r>
        <w:t>данного вида животных;</w:t>
      </w:r>
    </w:p>
    <w:p w:rsidR="003B4F10" w:rsidRDefault="003B4F10">
      <w:pPr>
        <w:pStyle w:val="ConsPlusNonformat"/>
        <w:jc w:val="both"/>
      </w:pPr>
      <w:r>
        <w:t xml:space="preserve">    - биологические материалы (кровь,  сыворотки, культуры микроорганизмов)</w:t>
      </w:r>
    </w:p>
    <w:p w:rsidR="003B4F10" w:rsidRDefault="003B4F10">
      <w:pPr>
        <w:pStyle w:val="ConsPlusNonformat"/>
        <w:jc w:val="both"/>
      </w:pPr>
      <w:r>
        <w:t>приготовлены,   обработаны,  хранились  и  транспортировались  в  условиях,</w:t>
      </w:r>
    </w:p>
    <w:p w:rsidR="003B4F10" w:rsidRDefault="003B4F10">
      <w:pPr>
        <w:pStyle w:val="ConsPlusNonformat"/>
        <w:jc w:val="both"/>
      </w:pPr>
      <w:r>
        <w:t>соответствующих ветеринарным требованиям Российской Федерации.</w:t>
      </w:r>
    </w:p>
    <w:p w:rsidR="003B4F10" w:rsidRDefault="003B4F10">
      <w:pPr>
        <w:pStyle w:val="ConsPlusNonformat"/>
        <w:jc w:val="both"/>
      </w:pPr>
    </w:p>
    <w:p w:rsidR="003B4F10" w:rsidRDefault="003B4F10">
      <w:pPr>
        <w:pStyle w:val="ConsPlusNonformat"/>
        <w:jc w:val="both"/>
      </w:pPr>
      <w:r>
        <w:t xml:space="preserve">    Тара, упаковка и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 xml:space="preserve">    Составлено "__" _____________ 20__ г.</w:t>
      </w:r>
    </w:p>
    <w:p w:rsidR="003B4F10" w:rsidRDefault="003B4F10">
      <w:pPr>
        <w:pStyle w:val="ConsPlusNonformat"/>
        <w:jc w:val="both"/>
      </w:pPr>
    </w:p>
    <w:p w:rsidR="003B4F10" w:rsidRDefault="003B4F10">
      <w:pPr>
        <w:pStyle w:val="ConsPlusNonformat"/>
        <w:jc w:val="both"/>
      </w:pPr>
      <w:r>
        <w:t xml:space="preserve">    Ветеринарный сертификат выдал</w:t>
      </w:r>
    </w:p>
    <w:p w:rsidR="003B4F10" w:rsidRDefault="003B4F10">
      <w:pPr>
        <w:pStyle w:val="ConsPlusNonformat"/>
        <w:jc w:val="both"/>
      </w:pPr>
      <w:r>
        <w:t xml:space="preserve">    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 xml:space="preserve">    Подпись: _______________</w:t>
      </w:r>
    </w:p>
    <w:p w:rsidR="003B4F10" w:rsidRDefault="003B4F10">
      <w:pPr>
        <w:pStyle w:val="ConsPlusNonformat"/>
        <w:jc w:val="both"/>
      </w:pPr>
    </w:p>
    <w:p w:rsidR="003B4F10" w:rsidRDefault="003B4F10">
      <w:pPr>
        <w:pStyle w:val="ConsPlusNonformat"/>
        <w:jc w:val="both"/>
      </w:pPr>
      <w:r>
        <w:t xml:space="preserve">    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5i</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41" w:name="P3218"/>
      <w:bookmarkEnd w:id="41"/>
      <w:r>
        <w:t xml:space="preserve">                        ВЕТЕРИНАРНЫЙ СЕРТИФИКАТ </w:t>
      </w:r>
      <w:hyperlink w:anchor="P3294"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w:t>
      </w:r>
    </w:p>
    <w:p w:rsidR="003B4F10" w:rsidRDefault="003B4F10">
      <w:pPr>
        <w:pStyle w:val="ConsPlusNonformat"/>
        <w:jc w:val="both"/>
      </w:pPr>
    </w:p>
    <w:p w:rsidR="003B4F10" w:rsidRDefault="003B4F10">
      <w:pPr>
        <w:pStyle w:val="ConsPlusNonformat"/>
        <w:jc w:val="both"/>
      </w:pPr>
      <w:r>
        <w:t xml:space="preserve">              на экспортируемых из Российской Федерации рыбу,</w:t>
      </w:r>
    </w:p>
    <w:p w:rsidR="003B4F10" w:rsidRDefault="003B4F10">
      <w:pPr>
        <w:pStyle w:val="ConsPlusNonformat"/>
        <w:jc w:val="both"/>
      </w:pPr>
      <w:r>
        <w:t xml:space="preserve">                 ракообразных, моллюсков, водных животных,</w:t>
      </w:r>
    </w:p>
    <w:p w:rsidR="003B4F10" w:rsidRDefault="003B4F10">
      <w:pPr>
        <w:pStyle w:val="ConsPlusNonformat"/>
        <w:jc w:val="both"/>
      </w:pPr>
      <w:r>
        <w:t xml:space="preserve">                   других объектов промысла и продуктов</w:t>
      </w:r>
    </w:p>
    <w:p w:rsidR="003B4F10" w:rsidRDefault="003B4F10">
      <w:pPr>
        <w:pStyle w:val="ConsPlusNonformat"/>
        <w:jc w:val="both"/>
      </w:pPr>
      <w:r>
        <w:t xml:space="preserve">                              их переработки</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p>
    <w:p w:rsidR="003B4F10" w:rsidRDefault="003B4F10">
      <w:pPr>
        <w:pStyle w:val="ConsPlusNonformat"/>
        <w:jc w:val="both"/>
      </w:pPr>
      <w:r>
        <w:t xml:space="preserve">                         3.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Название и адрес получателя 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рыба,  ракообразные и другие продукты</w:t>
      </w:r>
    </w:p>
    <w:p w:rsidR="003B4F10" w:rsidRDefault="003B4F10">
      <w:pPr>
        <w:pStyle w:val="ConsPlusNonformat"/>
        <w:jc w:val="both"/>
      </w:pPr>
      <w:r>
        <w:t>пресноводного и морского промысла (водные животные):</w:t>
      </w:r>
    </w:p>
    <w:p w:rsidR="003B4F10" w:rsidRDefault="003B4F10">
      <w:pPr>
        <w:pStyle w:val="ConsPlusNonformat"/>
        <w:jc w:val="both"/>
      </w:pPr>
      <w:r>
        <w:t xml:space="preserve">    - выловлены  (добыты)  в   водоеме  (районе  промысла),  находящемся  в</w:t>
      </w:r>
    </w:p>
    <w:p w:rsidR="003B4F10" w:rsidRDefault="003B4F10">
      <w:pPr>
        <w:pStyle w:val="ConsPlusNonformat"/>
        <w:jc w:val="both"/>
      </w:pPr>
      <w:r>
        <w:t>местности,  благополучной  по вирусной геморрагической септицемии, весенней</w:t>
      </w:r>
    </w:p>
    <w:p w:rsidR="003B4F10" w:rsidRDefault="003B4F10">
      <w:pPr>
        <w:pStyle w:val="ConsPlusNonformat"/>
        <w:jc w:val="both"/>
      </w:pPr>
      <w:r>
        <w:t>виремии  карпа,  инфекционному  некрозу  гемопоэтической  ткани  лососевых,</w:t>
      </w:r>
    </w:p>
    <w:p w:rsidR="003B4F10" w:rsidRDefault="003B4F10">
      <w:pPr>
        <w:pStyle w:val="ConsPlusNonformat"/>
        <w:jc w:val="both"/>
      </w:pPr>
      <w:r>
        <w:t>эпизоотическому   гемопоэтическому   некрозу,  герпесвирусному  заболеванию</w:t>
      </w:r>
    </w:p>
    <w:p w:rsidR="003B4F10" w:rsidRDefault="003B4F10">
      <w:pPr>
        <w:pStyle w:val="ConsPlusNonformat"/>
        <w:jc w:val="both"/>
      </w:pPr>
      <w:r>
        <w:t>лососевых в течение последних __ месяцев, а также: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w:t>
      </w:r>
    </w:p>
    <w:p w:rsidR="003B4F10" w:rsidRDefault="003B4F10">
      <w:pPr>
        <w:pStyle w:val="ConsPlusNonformat"/>
        <w:jc w:val="both"/>
      </w:pPr>
      <w:r>
        <w:t xml:space="preserve">    -  выловлены  (добыты)  и  переработаны  на  судах,  плавбазах и других</w:t>
      </w:r>
    </w:p>
    <w:p w:rsidR="003B4F10" w:rsidRDefault="003B4F10">
      <w:pPr>
        <w:pStyle w:val="ConsPlusNonformat"/>
        <w:jc w:val="both"/>
      </w:pPr>
      <w:r>
        <w:t>перерабатывающих   предприятиях,   находящихся   под  постоянным  контролем</w:t>
      </w:r>
    </w:p>
    <w:p w:rsidR="003B4F10" w:rsidRDefault="003B4F10">
      <w:pPr>
        <w:pStyle w:val="ConsPlusNonformat"/>
        <w:jc w:val="both"/>
      </w:pPr>
      <w:r>
        <w:t>государственной  ветеринарной  службы,  имеющих  разрешение  на  экспорт  и</w:t>
      </w:r>
    </w:p>
    <w:p w:rsidR="003B4F10" w:rsidRDefault="003B4F10">
      <w:pPr>
        <w:pStyle w:val="ConsPlusNonformat"/>
        <w:jc w:val="both"/>
      </w:pPr>
      <w:r>
        <w:t>отвечающих ветеринарным требованиям Российской Федерации;</w:t>
      </w:r>
    </w:p>
    <w:p w:rsidR="003B4F10" w:rsidRDefault="003B4F10">
      <w:pPr>
        <w:pStyle w:val="ConsPlusNonformat"/>
        <w:jc w:val="both"/>
      </w:pPr>
      <w:r>
        <w:t xml:space="preserve">    - выловлены  (добыты) в  водоеме  (районе  промысла),  благополучном  в</w:t>
      </w:r>
    </w:p>
    <w:p w:rsidR="003B4F10" w:rsidRDefault="003B4F10">
      <w:pPr>
        <w:pStyle w:val="ConsPlusNonformat"/>
        <w:jc w:val="both"/>
      </w:pPr>
      <w:r>
        <w:t>ветеринарно-санитарном отношении;</w:t>
      </w:r>
    </w:p>
    <w:p w:rsidR="003B4F10" w:rsidRDefault="003B4F10">
      <w:pPr>
        <w:pStyle w:val="ConsPlusNonformat"/>
        <w:jc w:val="both"/>
      </w:pPr>
      <w:r>
        <w:t xml:space="preserve">    - ____________________________________________________________________.</w:t>
      </w:r>
    </w:p>
    <w:p w:rsidR="003B4F10" w:rsidRDefault="003B4F10">
      <w:pPr>
        <w:pStyle w:val="ConsPlusNonformat"/>
        <w:jc w:val="both"/>
      </w:pPr>
      <w:r>
        <w:t xml:space="preserve">           указать, подвергались ли ветеринарно-санитарной экспертизе</w:t>
      </w:r>
    </w:p>
    <w:p w:rsidR="003B4F10" w:rsidRDefault="003B4F10">
      <w:pPr>
        <w:pStyle w:val="ConsPlusNonformat"/>
        <w:jc w:val="both"/>
      </w:pPr>
      <w:r>
        <w:t xml:space="preserve">    По требованию страны-импортера продукты перед отправкой "__" __________</w:t>
      </w:r>
    </w:p>
    <w:p w:rsidR="003B4F10" w:rsidRDefault="003B4F10">
      <w:pPr>
        <w:pStyle w:val="ConsPlusNonformat"/>
        <w:jc w:val="both"/>
      </w:pPr>
      <w:r>
        <w:lastRenderedPageBreak/>
        <w:t>20__   г.   исследованы  на  радиоактивное  загрязнение  в  государственной</w:t>
      </w:r>
    </w:p>
    <w:p w:rsidR="003B4F10" w:rsidRDefault="003B4F10">
      <w:pPr>
        <w:pStyle w:val="ConsPlusNonformat"/>
        <w:jc w:val="both"/>
      </w:pPr>
      <w:r>
        <w:t>ветеринарной   лаборатории,   аккредитованной   для  таких  исследований  в</w:t>
      </w:r>
    </w:p>
    <w:p w:rsidR="003B4F10" w:rsidRDefault="003B4F10">
      <w:pPr>
        <w:pStyle w:val="ConsPlusNonformat"/>
        <w:jc w:val="both"/>
      </w:pPr>
      <w:r>
        <w:t>установленном  порядке; уровень радиоактивного загрязнения при исследовании</w:t>
      </w:r>
    </w:p>
    <w:p w:rsidR="003B4F10" w:rsidRDefault="003B4F10">
      <w:pPr>
        <w:pStyle w:val="ConsPlusNonformat"/>
        <w:jc w:val="both"/>
      </w:pPr>
      <w:r>
        <w:t>не превышает ___ беккерель на килограмм.</w:t>
      </w:r>
    </w:p>
    <w:p w:rsidR="003B4F10" w:rsidRDefault="003B4F10">
      <w:pPr>
        <w:pStyle w:val="ConsPlusNonformat"/>
        <w:jc w:val="both"/>
      </w:pPr>
    </w:p>
    <w:p w:rsidR="003B4F10" w:rsidRDefault="003B4F10">
      <w:pPr>
        <w:pStyle w:val="ConsPlusNonformat"/>
        <w:jc w:val="both"/>
      </w:pPr>
      <w:r>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42" w:name="P3294"/>
      <w:bookmarkEnd w:id="42"/>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5i</w:t>
      </w:r>
    </w:p>
    <w:p w:rsidR="003B4F10" w:rsidRDefault="003B4F10">
      <w:pPr>
        <w:pStyle w:val="ConsPlusNormal"/>
        <w:jc w:val="right"/>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_________________</w:t>
      </w:r>
    </w:p>
    <w:p w:rsidR="003B4F10" w:rsidRDefault="003B4F10">
      <w:pPr>
        <w:pStyle w:val="ConsPlusNonformat"/>
        <w:jc w:val="both"/>
      </w:pPr>
    </w:p>
    <w:p w:rsidR="003B4F10" w:rsidRDefault="003B4F10">
      <w:pPr>
        <w:pStyle w:val="ConsPlusNonformat"/>
        <w:jc w:val="both"/>
      </w:pPr>
      <w:r>
        <w:t xml:space="preserve">              на экспортируемых из Российской Федерации рыбу,</w:t>
      </w:r>
    </w:p>
    <w:p w:rsidR="003B4F10" w:rsidRDefault="003B4F10">
      <w:pPr>
        <w:pStyle w:val="ConsPlusNonformat"/>
        <w:jc w:val="both"/>
      </w:pPr>
      <w:r>
        <w:t xml:space="preserve">                 ракообразных, моллюсков, водных животных,</w:t>
      </w:r>
    </w:p>
    <w:p w:rsidR="003B4F10" w:rsidRDefault="003B4F10">
      <w:pPr>
        <w:pStyle w:val="ConsPlusNonformat"/>
        <w:jc w:val="both"/>
      </w:pPr>
      <w:r>
        <w:t xml:space="preserve">                   других объектов промысла и продуктов</w:t>
      </w:r>
    </w:p>
    <w:p w:rsidR="003B4F10" w:rsidRDefault="003B4F10">
      <w:pPr>
        <w:pStyle w:val="ConsPlusNonformat"/>
        <w:jc w:val="both"/>
      </w:pPr>
      <w:r>
        <w:t xml:space="preserve">                              их переработки</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p>
    <w:p w:rsidR="003B4F10" w:rsidRDefault="003B4F10">
      <w:pPr>
        <w:pStyle w:val="ConsPlusNonformat"/>
        <w:jc w:val="both"/>
      </w:pPr>
      <w:r>
        <w:t xml:space="preserve">                         3.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lastRenderedPageBreak/>
        <w:t>Название и адрес получателя 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рыба,  ракообразные и другие продукты</w:t>
      </w:r>
    </w:p>
    <w:p w:rsidR="003B4F10" w:rsidRDefault="003B4F10">
      <w:pPr>
        <w:pStyle w:val="ConsPlusNonformat"/>
        <w:jc w:val="both"/>
      </w:pPr>
      <w:r>
        <w:t>пресноводного и морского промысла (водные животные):</w:t>
      </w:r>
    </w:p>
    <w:p w:rsidR="003B4F10" w:rsidRDefault="003B4F10">
      <w:pPr>
        <w:pStyle w:val="ConsPlusNonformat"/>
        <w:jc w:val="both"/>
      </w:pPr>
      <w:r>
        <w:t xml:space="preserve">    - выловлены  (добыты)  в   водоеме  (районе  промысла),  находящемся  в</w:t>
      </w:r>
    </w:p>
    <w:p w:rsidR="003B4F10" w:rsidRDefault="003B4F10">
      <w:pPr>
        <w:pStyle w:val="ConsPlusNonformat"/>
        <w:jc w:val="both"/>
      </w:pPr>
      <w:r>
        <w:t>местности,  благополучной  по вирусной геморрагической септицемии, весенней</w:t>
      </w:r>
    </w:p>
    <w:p w:rsidR="003B4F10" w:rsidRDefault="003B4F10">
      <w:pPr>
        <w:pStyle w:val="ConsPlusNonformat"/>
        <w:jc w:val="both"/>
      </w:pPr>
      <w:r>
        <w:t>виремии  карпа,  инфекционному  некрозу  гемопоэтической  ткани  лососевых,</w:t>
      </w:r>
    </w:p>
    <w:p w:rsidR="003B4F10" w:rsidRDefault="003B4F10">
      <w:pPr>
        <w:pStyle w:val="ConsPlusNonformat"/>
        <w:jc w:val="both"/>
      </w:pPr>
      <w:r>
        <w:t>эпизоотическому   гемопоэтическому   некрозу,  герпесвирусному  заболеванию</w:t>
      </w:r>
    </w:p>
    <w:p w:rsidR="003B4F10" w:rsidRDefault="003B4F10">
      <w:pPr>
        <w:pStyle w:val="ConsPlusNonformat"/>
        <w:jc w:val="both"/>
      </w:pPr>
      <w:r>
        <w:t>лососевых в течение последних ___ месяцев, а также: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__________________________________________________________________________;</w:t>
      </w:r>
    </w:p>
    <w:p w:rsidR="003B4F10" w:rsidRDefault="003B4F10">
      <w:pPr>
        <w:pStyle w:val="ConsPlusNonformat"/>
        <w:jc w:val="both"/>
      </w:pPr>
      <w:r>
        <w:t xml:space="preserve">    - выловлены (добыты)  и  переработаны  на  судах,  плавбазах  и  других</w:t>
      </w:r>
    </w:p>
    <w:p w:rsidR="003B4F10" w:rsidRDefault="003B4F10">
      <w:pPr>
        <w:pStyle w:val="ConsPlusNonformat"/>
        <w:jc w:val="both"/>
      </w:pPr>
      <w:r>
        <w:t>перерабатывающих   предприятиях,   находящихся   под  постоянным  контролем</w:t>
      </w:r>
    </w:p>
    <w:p w:rsidR="003B4F10" w:rsidRDefault="003B4F10">
      <w:pPr>
        <w:pStyle w:val="ConsPlusNonformat"/>
        <w:jc w:val="both"/>
      </w:pPr>
      <w:r>
        <w:t>государственной  ветеринарной  службы,  имеющих  разрешение  на  экспорт  и</w:t>
      </w:r>
    </w:p>
    <w:p w:rsidR="003B4F10" w:rsidRDefault="003B4F10">
      <w:pPr>
        <w:pStyle w:val="ConsPlusNonformat"/>
        <w:jc w:val="both"/>
      </w:pPr>
      <w:r>
        <w:t>отвечающих ветеринарным требованиям Российской Федерации;</w:t>
      </w:r>
    </w:p>
    <w:p w:rsidR="003B4F10" w:rsidRDefault="003B4F10">
      <w:pPr>
        <w:pStyle w:val="ConsPlusNonformat"/>
        <w:jc w:val="both"/>
      </w:pPr>
      <w:r>
        <w:t xml:space="preserve">    - выловлены (добыты)  в  водоеме  (районе  промысла),  благополучном  в</w:t>
      </w:r>
    </w:p>
    <w:p w:rsidR="003B4F10" w:rsidRDefault="003B4F10">
      <w:pPr>
        <w:pStyle w:val="ConsPlusNonformat"/>
        <w:jc w:val="both"/>
      </w:pPr>
      <w:r>
        <w:t>ветеринарно-санитарном отношении;</w:t>
      </w:r>
    </w:p>
    <w:p w:rsidR="003B4F10" w:rsidRDefault="003B4F10">
      <w:pPr>
        <w:pStyle w:val="ConsPlusNonformat"/>
        <w:jc w:val="both"/>
      </w:pPr>
      <w:r>
        <w:t xml:space="preserve">    - ____________________________________________________________________.</w:t>
      </w:r>
    </w:p>
    <w:p w:rsidR="003B4F10" w:rsidRDefault="003B4F10">
      <w:pPr>
        <w:pStyle w:val="ConsPlusNonformat"/>
        <w:jc w:val="both"/>
      </w:pPr>
      <w:r>
        <w:t xml:space="preserve">           указать, подвергались ли ветеринарно-санитарной экспертизе</w:t>
      </w:r>
    </w:p>
    <w:p w:rsidR="003B4F10" w:rsidRDefault="003B4F10">
      <w:pPr>
        <w:pStyle w:val="ConsPlusNonformat"/>
        <w:jc w:val="both"/>
      </w:pPr>
      <w:r>
        <w:t xml:space="preserve">    По  требованию  страны-импортера  продукты  перед отправкой "__" ______</w:t>
      </w:r>
    </w:p>
    <w:p w:rsidR="003B4F10" w:rsidRDefault="003B4F10">
      <w:pPr>
        <w:pStyle w:val="ConsPlusNonformat"/>
        <w:jc w:val="both"/>
      </w:pPr>
      <w:r>
        <w:t>20__   г.   исследованы  на  радиоактивное  загрязнение  в  государственной</w:t>
      </w:r>
    </w:p>
    <w:p w:rsidR="003B4F10" w:rsidRDefault="003B4F10">
      <w:pPr>
        <w:pStyle w:val="ConsPlusNonformat"/>
        <w:jc w:val="both"/>
      </w:pPr>
      <w:r>
        <w:t>ветеринарной   лаборатории,   аккредитованной   для  таких  исследований  в</w:t>
      </w:r>
    </w:p>
    <w:p w:rsidR="003B4F10" w:rsidRDefault="003B4F10">
      <w:pPr>
        <w:pStyle w:val="ConsPlusNonformat"/>
        <w:jc w:val="both"/>
      </w:pPr>
      <w:r>
        <w:t>установленном  порядке; уровень радиоактивного загрязнения при исследовании</w:t>
      </w:r>
    </w:p>
    <w:p w:rsidR="003B4F10" w:rsidRDefault="003B4F10">
      <w:pPr>
        <w:pStyle w:val="ConsPlusNonformat"/>
        <w:jc w:val="both"/>
      </w:pPr>
      <w:r>
        <w:t>не превышает ___ беккерель на килограмм.</w:t>
      </w:r>
    </w:p>
    <w:p w:rsidR="003B4F10" w:rsidRDefault="003B4F10">
      <w:pPr>
        <w:pStyle w:val="ConsPlusNonformat"/>
        <w:jc w:val="both"/>
      </w:pPr>
      <w:r>
        <w:t xml:space="preserve">    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5j</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43" w:name="P3390"/>
      <w:bookmarkEnd w:id="43"/>
      <w:r>
        <w:t xml:space="preserve">                        ВЕТЕРИНАРНЫЙ СЕРТИФИКАТ </w:t>
      </w:r>
      <w:hyperlink w:anchor="P3464"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 охотничьи</w:t>
      </w:r>
    </w:p>
    <w:p w:rsidR="003B4F10" w:rsidRDefault="003B4F10">
      <w:pPr>
        <w:pStyle w:val="ConsPlusNonformat"/>
        <w:jc w:val="both"/>
      </w:pPr>
      <w:r>
        <w:t xml:space="preserve">                трофеи диких животных, птиц, рыб, рептилий,</w:t>
      </w:r>
    </w:p>
    <w:p w:rsidR="003B4F10" w:rsidRDefault="003B4F10">
      <w:pPr>
        <w:pStyle w:val="ConsPlusNonformat"/>
        <w:jc w:val="both"/>
      </w:pPr>
      <w:r>
        <w:t xml:space="preserve">                       а также их частей и дериватов</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p>
    <w:p w:rsidR="003B4F10" w:rsidRDefault="003B4F10">
      <w:pPr>
        <w:pStyle w:val="ConsPlusNonformat"/>
        <w:jc w:val="both"/>
      </w:pPr>
      <w:r>
        <w:t xml:space="preserve">                         3.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Название и адрес получателя 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охотничьи трофеи диких животных, птиц,</w:t>
      </w:r>
    </w:p>
    <w:p w:rsidR="003B4F10" w:rsidRDefault="003B4F10">
      <w:pPr>
        <w:pStyle w:val="ConsPlusNonformat"/>
        <w:jc w:val="both"/>
      </w:pPr>
      <w:r>
        <w:t>рыб,  рептилий,  а  также  их  части (дериваты) происходят из районов охоты</w:t>
      </w:r>
    </w:p>
    <w:p w:rsidR="003B4F10" w:rsidRDefault="003B4F10">
      <w:pPr>
        <w:pStyle w:val="ConsPlusNonformat"/>
        <w:jc w:val="both"/>
      </w:pPr>
      <w:r>
        <w:t>(промысла),  благополучных  по ящуру, везикулярному стоматиту, везикулярной</w:t>
      </w:r>
    </w:p>
    <w:p w:rsidR="003B4F10" w:rsidRDefault="003B4F10">
      <w:pPr>
        <w:pStyle w:val="ConsPlusNonformat"/>
        <w:jc w:val="both"/>
      </w:pPr>
      <w:r>
        <w:t>болезни   свиней,  чуме  крупного  рогатого  скота,  чуме  мелких  жвачных,</w:t>
      </w:r>
    </w:p>
    <w:p w:rsidR="003B4F10" w:rsidRDefault="003B4F10">
      <w:pPr>
        <w:pStyle w:val="ConsPlusNonformat"/>
        <w:jc w:val="both"/>
      </w:pPr>
      <w:r>
        <w:t>контагиозной  плевропневмонии крупного рогатого скота, заразного узелкового</w:t>
      </w:r>
    </w:p>
    <w:p w:rsidR="003B4F10" w:rsidRDefault="003B4F10">
      <w:pPr>
        <w:pStyle w:val="ConsPlusNonformat"/>
        <w:jc w:val="both"/>
      </w:pPr>
      <w:r>
        <w:t>дерматита  крупного  рогатого  скота,  лихорадки  долины  Рифт, катаральной</w:t>
      </w:r>
    </w:p>
    <w:p w:rsidR="003B4F10" w:rsidRDefault="003B4F10">
      <w:pPr>
        <w:pStyle w:val="ConsPlusNonformat"/>
        <w:jc w:val="both"/>
      </w:pPr>
      <w:r>
        <w:t>лихорадки овец, оспе овец и коз, африканской чуме лошадей, африканской чуме</w:t>
      </w:r>
    </w:p>
    <w:p w:rsidR="003B4F10" w:rsidRDefault="003B4F10">
      <w:pPr>
        <w:pStyle w:val="ConsPlusNonformat"/>
        <w:jc w:val="both"/>
      </w:pPr>
      <w:r>
        <w:t>свиней,  классической  чуме  свиней, высокопатогенному гриппу птиц, болезни</w:t>
      </w:r>
    </w:p>
    <w:p w:rsidR="003B4F10" w:rsidRDefault="003B4F10">
      <w:pPr>
        <w:pStyle w:val="ConsPlusNonformat"/>
        <w:jc w:val="both"/>
      </w:pPr>
      <w:r>
        <w:t>Ньюкасла в течение последних 12 месяцев, а также:</w:t>
      </w:r>
    </w:p>
    <w:p w:rsidR="003B4F10" w:rsidRDefault="003B4F10">
      <w:pPr>
        <w:pStyle w:val="ConsPlusNonformat"/>
        <w:jc w:val="both"/>
      </w:pPr>
      <w:r>
        <w:t xml:space="preserve">    -    переработаны    на   специальных   перерабатывающих   предприятиях</w:t>
      </w:r>
    </w:p>
    <w:p w:rsidR="003B4F10" w:rsidRDefault="003B4F10">
      <w:pPr>
        <w:pStyle w:val="ConsPlusNonformat"/>
        <w:jc w:val="both"/>
      </w:pPr>
      <w:r>
        <w:t>(хозяйствах)  с  соблюдением  ветеринарно-санитарных  правил  и подвергнуты</w:t>
      </w:r>
    </w:p>
    <w:p w:rsidR="003B4F10" w:rsidRDefault="003B4F10">
      <w:pPr>
        <w:pStyle w:val="ConsPlusNonformat"/>
        <w:jc w:val="both"/>
      </w:pPr>
      <w:r>
        <w:t>лабораторным исследованиям на сибирскую язву с отрицательным результатом;</w:t>
      </w:r>
    </w:p>
    <w:p w:rsidR="003B4F10" w:rsidRDefault="003B4F10">
      <w:pPr>
        <w:pStyle w:val="ConsPlusNonformat"/>
        <w:jc w:val="both"/>
      </w:pPr>
      <w:r>
        <w:t xml:space="preserve">    -  хранились и транспортировались в условиях, обеспечивающих сохранение</w:t>
      </w:r>
    </w:p>
    <w:p w:rsidR="003B4F10" w:rsidRDefault="003B4F10">
      <w:pPr>
        <w:pStyle w:val="ConsPlusNonformat"/>
        <w:jc w:val="both"/>
      </w:pPr>
      <w:r>
        <w:t>их безопасности в ветеринарном отношении;</w:t>
      </w:r>
    </w:p>
    <w:p w:rsidR="003B4F10" w:rsidRDefault="003B4F10">
      <w:pPr>
        <w:pStyle w:val="ConsPlusNonformat"/>
        <w:jc w:val="both"/>
      </w:pPr>
      <w:r>
        <w:t xml:space="preserve">    -   признаны   пригодными  для  коллекционирования,  выставок,  научных</w:t>
      </w:r>
    </w:p>
    <w:p w:rsidR="003B4F10" w:rsidRDefault="003B4F10">
      <w:pPr>
        <w:pStyle w:val="ConsPlusNonformat"/>
        <w:jc w:val="both"/>
      </w:pPr>
      <w:r>
        <w:t>исследований и других целей.</w:t>
      </w:r>
    </w:p>
    <w:p w:rsidR="003B4F10" w:rsidRDefault="003B4F10">
      <w:pPr>
        <w:pStyle w:val="ConsPlusNonformat"/>
        <w:jc w:val="both"/>
      </w:pPr>
      <w:r>
        <w:t xml:space="preserve">    По требованию страны-импортера трофеи перед отправкой "__" _______ 20__</w:t>
      </w:r>
    </w:p>
    <w:p w:rsidR="003B4F10" w:rsidRDefault="003B4F10">
      <w:pPr>
        <w:pStyle w:val="ConsPlusNonformat"/>
        <w:jc w:val="both"/>
      </w:pPr>
      <w:r>
        <w:t>г.  исследованы на радиоактивное загрязнение в государственной ветеринарной</w:t>
      </w:r>
    </w:p>
    <w:p w:rsidR="003B4F10" w:rsidRDefault="003B4F10">
      <w:pPr>
        <w:pStyle w:val="ConsPlusNonformat"/>
        <w:jc w:val="both"/>
      </w:pPr>
      <w:r>
        <w:t>лаборатории,   аккредитованной   для  таких  исследований  в  установленном</w:t>
      </w:r>
    </w:p>
    <w:p w:rsidR="003B4F10" w:rsidRDefault="003B4F10">
      <w:pPr>
        <w:pStyle w:val="ConsPlusNonformat"/>
        <w:jc w:val="both"/>
      </w:pPr>
      <w:r>
        <w:t>порядке;  уровень  радиоактивного загрязнения при исследовании не превышает</w:t>
      </w:r>
    </w:p>
    <w:p w:rsidR="003B4F10" w:rsidRDefault="003B4F10">
      <w:pPr>
        <w:pStyle w:val="ConsPlusNonformat"/>
        <w:jc w:val="both"/>
      </w:pPr>
      <w:r>
        <w:t>___ беккерель на килограмм.</w:t>
      </w:r>
    </w:p>
    <w:p w:rsidR="003B4F10" w:rsidRDefault="003B4F10">
      <w:pPr>
        <w:pStyle w:val="ConsPlusNonformat"/>
        <w:jc w:val="both"/>
      </w:pPr>
    </w:p>
    <w:p w:rsidR="003B4F10" w:rsidRDefault="003B4F10">
      <w:pPr>
        <w:pStyle w:val="ConsPlusNonformat"/>
        <w:jc w:val="both"/>
      </w:pPr>
      <w:r>
        <w:t>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ind w:firstLine="540"/>
        <w:jc w:val="both"/>
      </w:pPr>
      <w:r>
        <w:lastRenderedPageBreak/>
        <w:t>--------------------------------</w:t>
      </w:r>
    </w:p>
    <w:p w:rsidR="003B4F10" w:rsidRDefault="003B4F10">
      <w:pPr>
        <w:pStyle w:val="ConsPlusNormal"/>
        <w:ind w:firstLine="540"/>
        <w:jc w:val="both"/>
      </w:pPr>
      <w:bookmarkStart w:id="44" w:name="P3464"/>
      <w:bookmarkEnd w:id="44"/>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5j</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 охотничьи</w:t>
      </w:r>
    </w:p>
    <w:p w:rsidR="003B4F10" w:rsidRDefault="003B4F10">
      <w:pPr>
        <w:pStyle w:val="ConsPlusNonformat"/>
        <w:jc w:val="both"/>
      </w:pPr>
      <w:r>
        <w:t xml:space="preserve">                трофеи диких животных, птиц, рыб, рептилий,</w:t>
      </w:r>
    </w:p>
    <w:p w:rsidR="003B4F10" w:rsidRDefault="003B4F10">
      <w:pPr>
        <w:pStyle w:val="ConsPlusNonformat"/>
        <w:jc w:val="both"/>
      </w:pPr>
      <w:r>
        <w:t xml:space="preserve">                       а также их частей и дериватов</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p>
    <w:p w:rsidR="003B4F10" w:rsidRDefault="003B4F10">
      <w:pPr>
        <w:pStyle w:val="ConsPlusNonformat"/>
        <w:jc w:val="both"/>
      </w:pPr>
      <w:r>
        <w:t xml:space="preserve">                         3.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Название и адрес получателя 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предъявленные  к  осмотру  указанные охотничьи трофеи диких животных, птиц,</w:t>
      </w:r>
    </w:p>
    <w:p w:rsidR="003B4F10" w:rsidRDefault="003B4F10">
      <w:pPr>
        <w:pStyle w:val="ConsPlusNonformat"/>
        <w:jc w:val="both"/>
      </w:pPr>
      <w:r>
        <w:t>рыб,  рептилий,  а  также  их  части (дериваты) происходят из районов охоты</w:t>
      </w:r>
    </w:p>
    <w:p w:rsidR="003B4F10" w:rsidRDefault="003B4F10">
      <w:pPr>
        <w:pStyle w:val="ConsPlusNonformat"/>
        <w:jc w:val="both"/>
      </w:pPr>
      <w:r>
        <w:t>(промысла),  благополучных  по ящуру, везикулярному стоматиту, везикулярной</w:t>
      </w:r>
    </w:p>
    <w:p w:rsidR="003B4F10" w:rsidRDefault="003B4F10">
      <w:pPr>
        <w:pStyle w:val="ConsPlusNonformat"/>
        <w:jc w:val="both"/>
      </w:pPr>
      <w:r>
        <w:t>болезни   свиней,  чуме  крупного  рогатого  скота,  чуме  мелких  жвачных,</w:t>
      </w:r>
    </w:p>
    <w:p w:rsidR="003B4F10" w:rsidRDefault="003B4F10">
      <w:pPr>
        <w:pStyle w:val="ConsPlusNonformat"/>
        <w:jc w:val="both"/>
      </w:pPr>
      <w:r>
        <w:t>контагиозной  плевропневмонии крупного рогатого скота, заразного узелкового</w:t>
      </w:r>
    </w:p>
    <w:p w:rsidR="003B4F10" w:rsidRDefault="003B4F10">
      <w:pPr>
        <w:pStyle w:val="ConsPlusNonformat"/>
        <w:jc w:val="both"/>
      </w:pPr>
      <w:r>
        <w:t>дерматита  крупного  рогатого  скота,  лихорадки  долины  Рифт, катаральной</w:t>
      </w:r>
    </w:p>
    <w:p w:rsidR="003B4F10" w:rsidRDefault="003B4F10">
      <w:pPr>
        <w:pStyle w:val="ConsPlusNonformat"/>
        <w:jc w:val="both"/>
      </w:pPr>
      <w:r>
        <w:t>лихорадки овец, оспе овец и коз, африканской чуме лошадей, африканской чуме</w:t>
      </w:r>
    </w:p>
    <w:p w:rsidR="003B4F10" w:rsidRDefault="003B4F10">
      <w:pPr>
        <w:pStyle w:val="ConsPlusNonformat"/>
        <w:jc w:val="both"/>
      </w:pPr>
      <w:r>
        <w:t>свиней,  классической  чуме  свиней, высокопатогенному гриппу птиц, болезни</w:t>
      </w:r>
    </w:p>
    <w:p w:rsidR="003B4F10" w:rsidRDefault="003B4F10">
      <w:pPr>
        <w:pStyle w:val="ConsPlusNonformat"/>
        <w:jc w:val="both"/>
      </w:pPr>
      <w:r>
        <w:t>Ньюкасла в течение последних 12 месяцев, а также:</w:t>
      </w:r>
    </w:p>
    <w:p w:rsidR="003B4F10" w:rsidRDefault="003B4F10">
      <w:pPr>
        <w:pStyle w:val="ConsPlusNonformat"/>
        <w:jc w:val="both"/>
      </w:pPr>
      <w:r>
        <w:t xml:space="preserve">    -    переработаны    на   специальных   перерабатывающих   предприятиях</w:t>
      </w:r>
    </w:p>
    <w:p w:rsidR="003B4F10" w:rsidRDefault="003B4F10">
      <w:pPr>
        <w:pStyle w:val="ConsPlusNonformat"/>
        <w:jc w:val="both"/>
      </w:pPr>
      <w:r>
        <w:t>(хозяйствах)  с  соблюдением  ветеринарно-санитарных  правил  и подвергнуты</w:t>
      </w:r>
    </w:p>
    <w:p w:rsidR="003B4F10" w:rsidRDefault="003B4F10">
      <w:pPr>
        <w:pStyle w:val="ConsPlusNonformat"/>
        <w:jc w:val="both"/>
      </w:pPr>
      <w:r>
        <w:t>лабораторным исследованиям на сибирскую язву с отрицательным результатом;</w:t>
      </w:r>
    </w:p>
    <w:p w:rsidR="003B4F10" w:rsidRDefault="003B4F10">
      <w:pPr>
        <w:pStyle w:val="ConsPlusNonformat"/>
        <w:jc w:val="both"/>
      </w:pPr>
      <w:r>
        <w:lastRenderedPageBreak/>
        <w:t xml:space="preserve">    -  хранились и транспортировались в условиях, обеспечивающих сохранение</w:t>
      </w:r>
    </w:p>
    <w:p w:rsidR="003B4F10" w:rsidRDefault="003B4F10">
      <w:pPr>
        <w:pStyle w:val="ConsPlusNonformat"/>
        <w:jc w:val="both"/>
      </w:pPr>
      <w:r>
        <w:t>их безопасности в ветеринарном отношении;</w:t>
      </w:r>
    </w:p>
    <w:p w:rsidR="003B4F10" w:rsidRDefault="003B4F10">
      <w:pPr>
        <w:pStyle w:val="ConsPlusNonformat"/>
        <w:jc w:val="both"/>
      </w:pPr>
      <w:r>
        <w:t xml:space="preserve">    -   признаны   пригодными  для  коллекционирования,  выставок,  научных</w:t>
      </w:r>
    </w:p>
    <w:p w:rsidR="003B4F10" w:rsidRDefault="003B4F10">
      <w:pPr>
        <w:pStyle w:val="ConsPlusNonformat"/>
        <w:jc w:val="both"/>
      </w:pPr>
      <w:r>
        <w:t>исследований и других целей.</w:t>
      </w:r>
    </w:p>
    <w:p w:rsidR="003B4F10" w:rsidRDefault="003B4F10">
      <w:pPr>
        <w:pStyle w:val="ConsPlusNonformat"/>
        <w:jc w:val="both"/>
      </w:pPr>
      <w:r>
        <w:t xml:space="preserve">    По требованию страны-импортера трофеи перед отправкой "__" _______ 20__</w:t>
      </w:r>
    </w:p>
    <w:p w:rsidR="003B4F10" w:rsidRDefault="003B4F10">
      <w:pPr>
        <w:pStyle w:val="ConsPlusNonformat"/>
        <w:jc w:val="both"/>
      </w:pPr>
      <w:r>
        <w:t>г.  исследованы на радиоактивное загрязнение в государственной ветеринарной</w:t>
      </w:r>
    </w:p>
    <w:p w:rsidR="003B4F10" w:rsidRDefault="003B4F10">
      <w:pPr>
        <w:pStyle w:val="ConsPlusNonformat"/>
        <w:jc w:val="both"/>
      </w:pPr>
      <w:r>
        <w:t>лаборатории,   аккредитованной   для  таких  исследований  в  установленном</w:t>
      </w:r>
    </w:p>
    <w:p w:rsidR="003B4F10" w:rsidRDefault="003B4F10">
      <w:pPr>
        <w:pStyle w:val="ConsPlusNonformat"/>
        <w:jc w:val="both"/>
      </w:pPr>
      <w:r>
        <w:t>порядке;  уровень  радиоактивного загрязнения при исследовании не превышает</w:t>
      </w:r>
    </w:p>
    <w:p w:rsidR="003B4F10" w:rsidRDefault="003B4F10">
      <w:pPr>
        <w:pStyle w:val="ConsPlusNonformat"/>
        <w:jc w:val="both"/>
      </w:pPr>
      <w:r>
        <w:t>____ беккерель на килограмм.</w:t>
      </w:r>
    </w:p>
    <w:p w:rsidR="003B4F10" w:rsidRDefault="003B4F10">
      <w:pPr>
        <w:pStyle w:val="ConsPlusNonformat"/>
        <w:jc w:val="both"/>
      </w:pPr>
    </w:p>
    <w:p w:rsidR="003B4F10" w:rsidRDefault="003B4F10">
      <w:pPr>
        <w:pStyle w:val="ConsPlusNonformat"/>
        <w:jc w:val="both"/>
      </w:pPr>
      <w:r>
        <w:t>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N 5k</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bookmarkStart w:id="45" w:name="P3559"/>
      <w:bookmarkEnd w:id="45"/>
      <w:r>
        <w:t xml:space="preserve">                        ВЕТЕРИНАРНЫЙ СЕРТИФИКАТ </w:t>
      </w:r>
      <w:hyperlink w:anchor="P3632" w:history="1">
        <w:r>
          <w:rPr>
            <w:color w:val="0000FF"/>
          </w:rPr>
          <w:t>&lt;1&gt;</w:t>
        </w:r>
      </w:hyperlink>
    </w:p>
    <w:p w:rsidR="003B4F10" w:rsidRDefault="003B4F10">
      <w:pPr>
        <w:pStyle w:val="ConsPlusNonformat"/>
        <w:jc w:val="both"/>
      </w:pPr>
    </w:p>
    <w:p w:rsidR="003B4F10" w:rsidRDefault="003B4F10">
      <w:pPr>
        <w:pStyle w:val="ConsPlusNonformat"/>
        <w:jc w:val="both"/>
      </w:pPr>
      <w:r>
        <w:t xml:space="preserve">                              N ____________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 яйцо птицы</w:t>
      </w:r>
    </w:p>
    <w:p w:rsidR="003B4F10" w:rsidRDefault="003B4F10">
      <w:pPr>
        <w:pStyle w:val="ConsPlusNonformat"/>
        <w:jc w:val="both"/>
      </w:pPr>
      <w:r>
        <w:t xml:space="preserve">                         столовое и яичный порошок</w:t>
      </w:r>
    </w:p>
    <w:p w:rsidR="003B4F10" w:rsidRDefault="003B4F10">
      <w:pPr>
        <w:pStyle w:val="ConsPlusNonformat"/>
        <w:jc w:val="both"/>
      </w:pPr>
    </w:p>
    <w:p w:rsidR="003B4F10" w:rsidRDefault="003B4F10">
      <w:pPr>
        <w:pStyle w:val="ConsPlusNonformat"/>
        <w:jc w:val="both"/>
      </w:pPr>
      <w:r>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p>
    <w:p w:rsidR="003B4F10" w:rsidRDefault="003B4F10">
      <w:pPr>
        <w:pStyle w:val="ConsPlusNonformat"/>
        <w:jc w:val="both"/>
      </w:pPr>
      <w:r>
        <w:t xml:space="preserve">                         3.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Название и адрес получателя _______________________________________________</w:t>
      </w:r>
    </w:p>
    <w:p w:rsidR="003B4F10" w:rsidRDefault="003B4F10">
      <w:pPr>
        <w:pStyle w:val="ConsPlusNonformat"/>
        <w:jc w:val="both"/>
      </w:pPr>
      <w:r>
        <w:lastRenderedPageBreak/>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предъявленное  к  осмотру  указанное  яйцо  получено  от  здоровой  птицы и</w:t>
      </w:r>
    </w:p>
    <w:p w:rsidR="003B4F10" w:rsidRDefault="003B4F10">
      <w:pPr>
        <w:pStyle w:val="ConsPlusNonformat"/>
        <w:jc w:val="both"/>
      </w:pPr>
      <w:r>
        <w:t>происходит   из   хозяйств   и   области   (республики),  благополучных  по</w:t>
      </w:r>
    </w:p>
    <w:p w:rsidR="003B4F10" w:rsidRDefault="003B4F10">
      <w:pPr>
        <w:pStyle w:val="ConsPlusNonformat"/>
        <w:jc w:val="both"/>
      </w:pPr>
      <w:r>
        <w:t>инфекционным болезням птиц, в том числе:</w:t>
      </w:r>
    </w:p>
    <w:p w:rsidR="003B4F10" w:rsidRDefault="003B4F10">
      <w:pPr>
        <w:pStyle w:val="ConsPlusNonformat"/>
        <w:jc w:val="both"/>
      </w:pPr>
      <w:r>
        <w:t xml:space="preserve">    - по  орнитозу    (пситтакозу),    болезни   Ньюкасла,   сальмонеллезу,</w:t>
      </w:r>
    </w:p>
    <w:p w:rsidR="003B4F10" w:rsidRDefault="003B4F10">
      <w:pPr>
        <w:pStyle w:val="ConsPlusNonformat"/>
        <w:jc w:val="both"/>
      </w:pPr>
      <w:r>
        <w:t>парвовирусной   инфекции,   инфекционному   ларинготрахеиту,  инфекционному</w:t>
      </w:r>
    </w:p>
    <w:p w:rsidR="003B4F10" w:rsidRDefault="003B4F10">
      <w:pPr>
        <w:pStyle w:val="ConsPlusNonformat"/>
        <w:jc w:val="both"/>
      </w:pPr>
      <w:r>
        <w:t>энцефаломиелиту, туберкулезу в течение последних 6 месяцев.</w:t>
      </w:r>
    </w:p>
    <w:p w:rsidR="003B4F10" w:rsidRDefault="003B4F10">
      <w:pPr>
        <w:pStyle w:val="ConsPlusNonformat"/>
        <w:jc w:val="both"/>
      </w:pPr>
    </w:p>
    <w:p w:rsidR="003B4F10" w:rsidRDefault="003B4F10">
      <w:pPr>
        <w:pStyle w:val="ConsPlusNonformat"/>
        <w:jc w:val="both"/>
      </w:pPr>
      <w:r>
        <w:t>Территория  всей страны в течение последних 3-х лет свободна от африканской</w:t>
      </w:r>
    </w:p>
    <w:p w:rsidR="003B4F10" w:rsidRDefault="003B4F10">
      <w:pPr>
        <w:pStyle w:val="ConsPlusNonformat"/>
        <w:jc w:val="both"/>
      </w:pPr>
      <w:r>
        <w:t>чумы свиней и последних 12 месяцев - от ящура.</w:t>
      </w:r>
    </w:p>
    <w:p w:rsidR="003B4F10" w:rsidRDefault="003B4F10">
      <w:pPr>
        <w:pStyle w:val="ConsPlusNonformat"/>
        <w:jc w:val="both"/>
      </w:pPr>
    </w:p>
    <w:p w:rsidR="003B4F10" w:rsidRDefault="003B4F10">
      <w:pPr>
        <w:pStyle w:val="ConsPlusNonformat"/>
        <w:jc w:val="both"/>
      </w:pPr>
      <w:r>
        <w:t>Яйцо   поставлялось   с  предприятий,  имеющих  разрешение  государственной</w:t>
      </w:r>
    </w:p>
    <w:p w:rsidR="003B4F10" w:rsidRDefault="003B4F10">
      <w:pPr>
        <w:pStyle w:val="ConsPlusNonformat"/>
        <w:jc w:val="both"/>
      </w:pPr>
      <w:r>
        <w:t>ветеринарной службы на экспорт и находящихся под ее постоянным ветеринарным</w:t>
      </w:r>
    </w:p>
    <w:p w:rsidR="003B4F10" w:rsidRDefault="003B4F10">
      <w:pPr>
        <w:pStyle w:val="ConsPlusNonformat"/>
        <w:jc w:val="both"/>
      </w:pPr>
      <w:r>
        <w:t>контролем. По результатам ветеринарно-санитарной экспертизы признано годным</w:t>
      </w:r>
    </w:p>
    <w:p w:rsidR="003B4F10" w:rsidRDefault="003B4F10">
      <w:pPr>
        <w:pStyle w:val="ConsPlusNonformat"/>
        <w:jc w:val="both"/>
      </w:pPr>
      <w:r>
        <w:t>в пищу человеку.</w:t>
      </w:r>
    </w:p>
    <w:p w:rsidR="003B4F10" w:rsidRDefault="003B4F10">
      <w:pPr>
        <w:pStyle w:val="ConsPlusNonformat"/>
        <w:jc w:val="both"/>
      </w:pPr>
    </w:p>
    <w:p w:rsidR="003B4F10" w:rsidRDefault="003B4F10">
      <w:pPr>
        <w:pStyle w:val="ConsPlusNonformat"/>
        <w:jc w:val="both"/>
      </w:pPr>
      <w:r>
        <w:t>Тара   и   материал  для  упаковки  используются  впервые  и  удовлетворяют</w:t>
      </w:r>
    </w:p>
    <w:p w:rsidR="003B4F10" w:rsidRDefault="003B4F10">
      <w:pPr>
        <w:pStyle w:val="ConsPlusNonformat"/>
        <w:jc w:val="both"/>
      </w:pPr>
      <w:r>
        <w:t>необходимым санитарно-гигиеническим требованиям.</w:t>
      </w:r>
    </w:p>
    <w:p w:rsidR="003B4F10" w:rsidRDefault="003B4F10">
      <w:pPr>
        <w:pStyle w:val="ConsPlusNonformat"/>
        <w:jc w:val="both"/>
      </w:pPr>
    </w:p>
    <w:p w:rsidR="003B4F10" w:rsidRDefault="003B4F10">
      <w:pPr>
        <w:pStyle w:val="ConsPlusNonformat"/>
        <w:jc w:val="both"/>
      </w:pPr>
      <w:r>
        <w:t>По  требованию  страны-импортера яйцо перед отправкой "__" ________ 20__ г.</w:t>
      </w:r>
    </w:p>
    <w:p w:rsidR="003B4F10" w:rsidRDefault="003B4F10">
      <w:pPr>
        <w:pStyle w:val="ConsPlusNonformat"/>
        <w:jc w:val="both"/>
      </w:pPr>
      <w:r>
        <w:t>исследовано  на  радиоактивное  загрязнение  в государственной ветеринарной</w:t>
      </w:r>
    </w:p>
    <w:p w:rsidR="003B4F10" w:rsidRDefault="003B4F10">
      <w:pPr>
        <w:pStyle w:val="ConsPlusNonformat"/>
        <w:jc w:val="both"/>
      </w:pPr>
      <w:r>
        <w:t>лаборатории, аккредитованной для таких исследований установленном порядке;</w:t>
      </w:r>
    </w:p>
    <w:p w:rsidR="003B4F10" w:rsidRDefault="003B4F10">
      <w:pPr>
        <w:pStyle w:val="ConsPlusNonformat"/>
        <w:jc w:val="both"/>
      </w:pPr>
      <w:r>
        <w:t>уровень  радиоактивного  загрязнения  при  исследовании  не  превышает  ___</w:t>
      </w:r>
    </w:p>
    <w:p w:rsidR="003B4F10" w:rsidRDefault="003B4F10">
      <w:pPr>
        <w:pStyle w:val="ConsPlusNonformat"/>
        <w:jc w:val="both"/>
      </w:pPr>
      <w:r>
        <w:t>беккерель на килограмм.</w:t>
      </w:r>
    </w:p>
    <w:p w:rsidR="003B4F10" w:rsidRDefault="003B4F10">
      <w:pPr>
        <w:pStyle w:val="ConsPlusNonformat"/>
        <w:jc w:val="both"/>
      </w:pPr>
    </w:p>
    <w:p w:rsidR="003B4F10" w:rsidRDefault="003B4F10">
      <w:pPr>
        <w:pStyle w:val="ConsPlusNonformat"/>
        <w:jc w:val="both"/>
      </w:pPr>
      <w:r>
        <w:t>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46" w:name="P3632"/>
      <w:bookmarkEnd w:id="46"/>
      <w:r>
        <w:t>&lt;1&gt; Бланк может содержать подстрочник на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3"/>
      </w:pPr>
      <w:r>
        <w:t>Форма N 5k</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ФЕДЕРАЛЬНАЯ СЛУЖБА ПО ВЕТЕРИНАРНОМУ</w:t>
      </w:r>
    </w:p>
    <w:p w:rsidR="003B4F10" w:rsidRDefault="003B4F10">
      <w:pPr>
        <w:pStyle w:val="ConsPlusNonformat"/>
        <w:jc w:val="both"/>
      </w:pPr>
      <w:r>
        <w:t xml:space="preserve">                         И ФИТОСАНИТАРНОМУ НАДЗОРУ</w:t>
      </w:r>
    </w:p>
    <w:p w:rsidR="003B4F10" w:rsidRDefault="003B4F10">
      <w:pPr>
        <w:pStyle w:val="ConsPlusNonformat"/>
        <w:jc w:val="both"/>
      </w:pPr>
      <w:r>
        <w:t xml:space="preserve">                            (РОССЕЛЬХОЗНАДЗОР)</w:t>
      </w:r>
    </w:p>
    <w:p w:rsidR="003B4F10" w:rsidRDefault="003B4F10">
      <w:pPr>
        <w:pStyle w:val="ConsPlusNonformat"/>
        <w:jc w:val="both"/>
      </w:pPr>
    </w:p>
    <w:p w:rsidR="003B4F10" w:rsidRDefault="003B4F10">
      <w:pPr>
        <w:pStyle w:val="ConsPlusNonformat"/>
        <w:jc w:val="both"/>
      </w:pPr>
      <w:r>
        <w:t xml:space="preserve">                     КОРЕШОК ВЕТЕРИНАРНОГО СЕРТИФИКАТА</w:t>
      </w:r>
    </w:p>
    <w:p w:rsidR="003B4F10" w:rsidRDefault="003B4F10">
      <w:pPr>
        <w:pStyle w:val="ConsPlusNonformat"/>
        <w:jc w:val="both"/>
      </w:pPr>
    </w:p>
    <w:p w:rsidR="003B4F10" w:rsidRDefault="003B4F10">
      <w:pPr>
        <w:pStyle w:val="ConsPlusNonformat"/>
        <w:jc w:val="both"/>
      </w:pPr>
      <w:r>
        <w:t xml:space="preserve">                               N ___________</w:t>
      </w:r>
    </w:p>
    <w:p w:rsidR="003B4F10" w:rsidRDefault="003B4F10">
      <w:pPr>
        <w:pStyle w:val="ConsPlusNonformat"/>
        <w:jc w:val="both"/>
      </w:pPr>
    </w:p>
    <w:p w:rsidR="003B4F10" w:rsidRDefault="003B4F10">
      <w:pPr>
        <w:pStyle w:val="ConsPlusNonformat"/>
        <w:jc w:val="both"/>
      </w:pPr>
      <w:r>
        <w:t xml:space="preserve">           на экспортируемые из Российской Федерации яйцо птицы</w:t>
      </w:r>
    </w:p>
    <w:p w:rsidR="003B4F10" w:rsidRDefault="003B4F10">
      <w:pPr>
        <w:pStyle w:val="ConsPlusNonformat"/>
        <w:jc w:val="both"/>
      </w:pPr>
      <w:r>
        <w:t xml:space="preserve">                         столовое и яичный порошок</w:t>
      </w:r>
    </w:p>
    <w:p w:rsidR="003B4F10" w:rsidRDefault="003B4F10">
      <w:pPr>
        <w:pStyle w:val="ConsPlusNonformat"/>
        <w:jc w:val="both"/>
      </w:pPr>
    </w:p>
    <w:p w:rsidR="003B4F10" w:rsidRDefault="003B4F10">
      <w:pPr>
        <w:pStyle w:val="ConsPlusNonformat"/>
        <w:jc w:val="both"/>
      </w:pPr>
      <w:r>
        <w:lastRenderedPageBreak/>
        <w:t>Подразделение Россельхознадзора ___________________________________________</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Число мест ________________________________________________________________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Условия хранения и перевозки 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p>
    <w:p w:rsidR="003B4F10" w:rsidRDefault="003B4F10">
      <w:pPr>
        <w:pStyle w:val="ConsPlusNonformat"/>
        <w:jc w:val="both"/>
      </w:pPr>
      <w:r>
        <w:t xml:space="preserve">                         3.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_________________________________________________________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Название и адрес получателя 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(указать номер вагона, автомашины, рейс самолета, название судна)</w:t>
      </w:r>
    </w:p>
    <w:p w:rsidR="003B4F10" w:rsidRDefault="003B4F10">
      <w:pPr>
        <w:pStyle w:val="ConsPlusNonformat"/>
        <w:jc w:val="both"/>
      </w:pPr>
    </w:p>
    <w:p w:rsidR="003B4F10" w:rsidRDefault="003B4F10">
      <w:pPr>
        <w:pStyle w:val="ConsPlusNonformat"/>
        <w:jc w:val="both"/>
      </w:pPr>
      <w:r>
        <w:t xml:space="preserve">    4.  Я,  нижеподписавшийся  государственный ветеринарный врач Российской</w:t>
      </w:r>
    </w:p>
    <w:p w:rsidR="003B4F10" w:rsidRDefault="003B4F10">
      <w:pPr>
        <w:pStyle w:val="ConsPlusNonformat"/>
        <w:jc w:val="both"/>
      </w:pPr>
      <w:r>
        <w:t>Федерации    (должностное   лицо   Россельхознадзора),   удостоверяю,   что</w:t>
      </w:r>
    </w:p>
    <w:p w:rsidR="003B4F10" w:rsidRDefault="003B4F10">
      <w:pPr>
        <w:pStyle w:val="ConsPlusNonformat"/>
        <w:jc w:val="both"/>
      </w:pPr>
      <w:r>
        <w:t>предъявленное  к  осмотру  указанное  яйцо  получено  от  здоровой  птицы и</w:t>
      </w:r>
    </w:p>
    <w:p w:rsidR="003B4F10" w:rsidRDefault="003B4F10">
      <w:pPr>
        <w:pStyle w:val="ConsPlusNonformat"/>
        <w:jc w:val="both"/>
      </w:pPr>
      <w:r>
        <w:t>происходит   из   хозяйств   и   области   (республики),  благополучных  по</w:t>
      </w:r>
    </w:p>
    <w:p w:rsidR="003B4F10" w:rsidRDefault="003B4F10">
      <w:pPr>
        <w:pStyle w:val="ConsPlusNonformat"/>
        <w:jc w:val="both"/>
      </w:pPr>
      <w:r>
        <w:t>инфекционным болезням птиц, в том числе:</w:t>
      </w:r>
    </w:p>
    <w:p w:rsidR="003B4F10" w:rsidRDefault="003B4F10">
      <w:pPr>
        <w:pStyle w:val="ConsPlusNonformat"/>
        <w:jc w:val="both"/>
      </w:pPr>
      <w:r>
        <w:t xml:space="preserve">    - по  орнитозу    (пситтакозу),    болезни   Ньюкасла,   сальмонеллезу,</w:t>
      </w:r>
    </w:p>
    <w:p w:rsidR="003B4F10" w:rsidRDefault="003B4F10">
      <w:pPr>
        <w:pStyle w:val="ConsPlusNonformat"/>
        <w:jc w:val="both"/>
      </w:pPr>
      <w:r>
        <w:t>парвовирусной   инфекции,   инфекционному   ларинготрахеиту,  инфекционному</w:t>
      </w:r>
    </w:p>
    <w:p w:rsidR="003B4F10" w:rsidRDefault="003B4F10">
      <w:pPr>
        <w:pStyle w:val="ConsPlusNonformat"/>
        <w:jc w:val="both"/>
      </w:pPr>
      <w:r>
        <w:t>энцефаломиелиту, туберкулезу в течение последних 6 месяцев.</w:t>
      </w:r>
    </w:p>
    <w:p w:rsidR="003B4F10" w:rsidRDefault="003B4F10">
      <w:pPr>
        <w:pStyle w:val="ConsPlusNonformat"/>
        <w:jc w:val="both"/>
      </w:pPr>
    </w:p>
    <w:p w:rsidR="003B4F10" w:rsidRDefault="003B4F10">
      <w:pPr>
        <w:pStyle w:val="ConsPlusNonformat"/>
        <w:jc w:val="both"/>
      </w:pPr>
      <w:r>
        <w:t>Территория  всей страны в течение последних 3-х лет свободна от африканской</w:t>
      </w:r>
    </w:p>
    <w:p w:rsidR="003B4F10" w:rsidRDefault="003B4F10">
      <w:pPr>
        <w:pStyle w:val="ConsPlusNonformat"/>
        <w:jc w:val="both"/>
      </w:pPr>
      <w:r>
        <w:t>чумы свиней и последних 12 месяцев - от ящура.</w:t>
      </w:r>
    </w:p>
    <w:p w:rsidR="003B4F10" w:rsidRDefault="003B4F10">
      <w:pPr>
        <w:pStyle w:val="ConsPlusNonformat"/>
        <w:jc w:val="both"/>
      </w:pPr>
    </w:p>
    <w:p w:rsidR="003B4F10" w:rsidRDefault="003B4F10">
      <w:pPr>
        <w:pStyle w:val="ConsPlusNonformat"/>
        <w:jc w:val="both"/>
      </w:pPr>
      <w:r>
        <w:t>Яйцо   поставлялось   с  предприятий,  имеющих  разрешение  государственной</w:t>
      </w:r>
    </w:p>
    <w:p w:rsidR="003B4F10" w:rsidRDefault="003B4F10">
      <w:pPr>
        <w:pStyle w:val="ConsPlusNonformat"/>
        <w:jc w:val="both"/>
      </w:pPr>
      <w:r>
        <w:t>ветеринарной службы на экспорт и находящихся под ее постоянным ветеринарным</w:t>
      </w:r>
    </w:p>
    <w:p w:rsidR="003B4F10" w:rsidRDefault="003B4F10">
      <w:pPr>
        <w:pStyle w:val="ConsPlusNonformat"/>
        <w:jc w:val="both"/>
      </w:pPr>
      <w:r>
        <w:t>контролем. По результатам ветеринарно-санитарной экспертизы признано годным</w:t>
      </w:r>
    </w:p>
    <w:p w:rsidR="003B4F10" w:rsidRDefault="003B4F10">
      <w:pPr>
        <w:pStyle w:val="ConsPlusNonformat"/>
        <w:jc w:val="both"/>
      </w:pPr>
      <w:r>
        <w:t>в пищу человеку.</w:t>
      </w:r>
    </w:p>
    <w:p w:rsidR="003B4F10" w:rsidRDefault="003B4F10">
      <w:pPr>
        <w:pStyle w:val="ConsPlusNonformat"/>
        <w:jc w:val="both"/>
      </w:pPr>
    </w:p>
    <w:p w:rsidR="003B4F10" w:rsidRDefault="003B4F10">
      <w:pPr>
        <w:pStyle w:val="ConsPlusNonformat"/>
        <w:jc w:val="both"/>
      </w:pPr>
      <w:r>
        <w:t>Тара   и   материал  для  упаковки  используются  впервые  и  удовлетворяют</w:t>
      </w:r>
    </w:p>
    <w:p w:rsidR="003B4F10" w:rsidRDefault="003B4F10">
      <w:pPr>
        <w:pStyle w:val="ConsPlusNonformat"/>
        <w:jc w:val="both"/>
      </w:pPr>
      <w:r>
        <w:t>необходимым санитарно-гигиеническим требованиям.</w:t>
      </w:r>
    </w:p>
    <w:p w:rsidR="003B4F10" w:rsidRDefault="003B4F10">
      <w:pPr>
        <w:pStyle w:val="ConsPlusNonformat"/>
        <w:jc w:val="both"/>
      </w:pPr>
    </w:p>
    <w:p w:rsidR="003B4F10" w:rsidRDefault="003B4F10">
      <w:pPr>
        <w:pStyle w:val="ConsPlusNonformat"/>
        <w:jc w:val="both"/>
      </w:pPr>
      <w:r>
        <w:t>По  требованию страны-импортера яйцо перед отправкой "__" _________ 20__ г.</w:t>
      </w:r>
    </w:p>
    <w:p w:rsidR="003B4F10" w:rsidRDefault="003B4F10">
      <w:pPr>
        <w:pStyle w:val="ConsPlusNonformat"/>
        <w:jc w:val="both"/>
      </w:pPr>
      <w:r>
        <w:t>исследовано  на  радиоактивное  загрязнение  в государственной ветеринарной</w:t>
      </w:r>
    </w:p>
    <w:p w:rsidR="003B4F10" w:rsidRDefault="003B4F10">
      <w:pPr>
        <w:pStyle w:val="ConsPlusNonformat"/>
        <w:jc w:val="both"/>
      </w:pPr>
      <w:r>
        <w:t>лаборатории, аккредитованной для таких исследований установленном порядке;</w:t>
      </w:r>
    </w:p>
    <w:p w:rsidR="003B4F10" w:rsidRDefault="003B4F10">
      <w:pPr>
        <w:pStyle w:val="ConsPlusNonformat"/>
        <w:jc w:val="both"/>
      </w:pPr>
      <w:r>
        <w:t>уровень  радиоактивного  загрязнения  при  исследовании  не  превышает  ___</w:t>
      </w:r>
    </w:p>
    <w:p w:rsidR="003B4F10" w:rsidRDefault="003B4F10">
      <w:pPr>
        <w:pStyle w:val="ConsPlusNonformat"/>
        <w:jc w:val="both"/>
      </w:pPr>
      <w:r>
        <w:t>беккерель на килограмм.</w:t>
      </w:r>
    </w:p>
    <w:p w:rsidR="003B4F10" w:rsidRDefault="003B4F10">
      <w:pPr>
        <w:pStyle w:val="ConsPlusNonformat"/>
        <w:jc w:val="both"/>
      </w:pPr>
    </w:p>
    <w:p w:rsidR="003B4F10" w:rsidRDefault="003B4F10">
      <w:pPr>
        <w:pStyle w:val="ConsPlusNonformat"/>
        <w:jc w:val="both"/>
      </w:pPr>
      <w:r>
        <w:t>Транспортные средства очищены и продезинфицированы.</w:t>
      </w:r>
    </w:p>
    <w:p w:rsidR="003B4F10" w:rsidRDefault="003B4F10">
      <w:pPr>
        <w:pStyle w:val="ConsPlusNonformat"/>
        <w:jc w:val="both"/>
      </w:pPr>
    </w:p>
    <w:p w:rsidR="003B4F10" w:rsidRDefault="003B4F10">
      <w:pPr>
        <w:pStyle w:val="ConsPlusNonformat"/>
        <w:jc w:val="both"/>
      </w:pPr>
      <w:r>
        <w:t>Составлено "__" ________ 20__ г.</w:t>
      </w:r>
    </w:p>
    <w:p w:rsidR="003B4F10" w:rsidRDefault="003B4F10">
      <w:pPr>
        <w:pStyle w:val="ConsPlusNonformat"/>
        <w:jc w:val="both"/>
      </w:pPr>
    </w:p>
    <w:p w:rsidR="003B4F10" w:rsidRDefault="003B4F10">
      <w:pPr>
        <w:pStyle w:val="ConsPlusNonformat"/>
        <w:jc w:val="both"/>
      </w:pPr>
      <w:r>
        <w:t>Ветеринарный сертификат выдал</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(полное название должности, Ф.И.О. ветеринарного</w:t>
      </w:r>
    </w:p>
    <w:p w:rsidR="003B4F10" w:rsidRDefault="003B4F10">
      <w:pPr>
        <w:pStyle w:val="ConsPlusNonformat"/>
        <w:jc w:val="both"/>
      </w:pPr>
      <w:r>
        <w:t xml:space="preserve">                 врача, выдавшего ветеринарный сертификат)</w:t>
      </w:r>
    </w:p>
    <w:p w:rsidR="003B4F10" w:rsidRDefault="003B4F10">
      <w:pPr>
        <w:pStyle w:val="ConsPlusNonformat"/>
        <w:jc w:val="both"/>
      </w:pPr>
    </w:p>
    <w:p w:rsidR="003B4F10" w:rsidRDefault="003B4F10">
      <w:pPr>
        <w:pStyle w:val="ConsPlusNonformat"/>
        <w:jc w:val="both"/>
      </w:pPr>
      <w:r>
        <w:t>Подпись: ______________</w:t>
      </w:r>
    </w:p>
    <w:p w:rsidR="003B4F10" w:rsidRDefault="003B4F10">
      <w:pPr>
        <w:pStyle w:val="ConsPlusNonformat"/>
        <w:jc w:val="both"/>
      </w:pPr>
    </w:p>
    <w:p w:rsidR="003B4F10" w:rsidRDefault="003B4F10">
      <w:pPr>
        <w:pStyle w:val="ConsPlusNonformat"/>
        <w:jc w:val="both"/>
      </w:pPr>
      <w:r>
        <w:t>Печать</w:t>
      </w:r>
    </w:p>
    <w:p w:rsidR="003B4F10" w:rsidRDefault="003B4F10">
      <w:pPr>
        <w:pStyle w:val="ConsPlusNormal"/>
        <w:jc w:val="both"/>
      </w:pPr>
    </w:p>
    <w:p w:rsidR="003B4F10" w:rsidRDefault="003B4F10">
      <w:pPr>
        <w:pStyle w:val="ConsPlusNormal"/>
        <w:jc w:val="both"/>
      </w:pPr>
    </w:p>
    <w:p w:rsidR="003B4F10" w:rsidRDefault="003B4F10">
      <w:pPr>
        <w:pStyle w:val="ConsPlusNormal"/>
        <w:jc w:val="both"/>
      </w:pPr>
    </w:p>
    <w:p w:rsidR="003B4F10" w:rsidRDefault="003B4F10">
      <w:pPr>
        <w:pStyle w:val="ConsPlusNormal"/>
        <w:jc w:val="right"/>
        <w:outlineLvl w:val="2"/>
      </w:pPr>
      <w:r>
        <w:t>Форма 5l</w:t>
      </w:r>
    </w:p>
    <w:p w:rsidR="003B4F10" w:rsidRDefault="003B4F10">
      <w:pPr>
        <w:pStyle w:val="ConsPlusNormal"/>
        <w:jc w:val="both"/>
      </w:pPr>
    </w:p>
    <w:p w:rsidR="003B4F10" w:rsidRDefault="003B4F10">
      <w:pPr>
        <w:pStyle w:val="ConsPlusNonformat"/>
        <w:jc w:val="both"/>
      </w:pPr>
      <w:r>
        <w:t xml:space="preserve">                           РОССИЙСКАЯ ФЕДЕРАЦИЯ</w:t>
      </w:r>
    </w:p>
    <w:p w:rsidR="003B4F10" w:rsidRDefault="003B4F10">
      <w:pPr>
        <w:pStyle w:val="ConsPlusNonformat"/>
        <w:jc w:val="both"/>
      </w:pPr>
    </w:p>
    <w:p w:rsidR="003B4F10" w:rsidRDefault="003B4F10">
      <w:pPr>
        <w:pStyle w:val="ConsPlusNonformat"/>
        <w:jc w:val="both"/>
      </w:pPr>
      <w:r>
        <w:t xml:space="preserve">                    ГОСУДАРСТВЕННЫЙ ВЕТЕРИНАРНЫЙ НАДЗОР</w:t>
      </w:r>
    </w:p>
    <w:p w:rsidR="003B4F10" w:rsidRDefault="003B4F10">
      <w:pPr>
        <w:pStyle w:val="ConsPlusNonformat"/>
        <w:jc w:val="both"/>
      </w:pPr>
    </w:p>
    <w:p w:rsidR="003B4F10" w:rsidRDefault="003B4F10">
      <w:pPr>
        <w:pStyle w:val="ConsPlusNonformat"/>
        <w:jc w:val="both"/>
      </w:pPr>
      <w:bookmarkStart w:id="47" w:name="P3724"/>
      <w:bookmarkEnd w:id="47"/>
      <w:r>
        <w:t xml:space="preserve">                        ВЕТЕРИНАРНЫЙ СЕРТИФИКАТ </w:t>
      </w:r>
      <w:hyperlink w:anchor="P3894" w:history="1">
        <w:r>
          <w:rPr>
            <w:color w:val="0000FF"/>
          </w:rPr>
          <w:t>&lt;*&gt;</w:t>
        </w:r>
      </w:hyperlink>
    </w:p>
    <w:p w:rsidR="003B4F10" w:rsidRDefault="003B4F10">
      <w:pPr>
        <w:pStyle w:val="ConsPlusNonformat"/>
        <w:jc w:val="both"/>
      </w:pPr>
    </w:p>
    <w:p w:rsidR="003B4F10" w:rsidRDefault="003B4F10">
      <w:pPr>
        <w:pStyle w:val="ConsPlusNonformat"/>
        <w:jc w:val="both"/>
      </w:pPr>
      <w:r>
        <w:t xml:space="preserve">                                  N ____</w:t>
      </w:r>
    </w:p>
    <w:p w:rsidR="003B4F10" w:rsidRDefault="003B4F10">
      <w:pPr>
        <w:pStyle w:val="ConsPlusNonformat"/>
        <w:jc w:val="both"/>
      </w:pPr>
    </w:p>
    <w:p w:rsidR="003B4F10" w:rsidRDefault="003B4F10">
      <w:pPr>
        <w:pStyle w:val="ConsPlusNonformat"/>
        <w:jc w:val="both"/>
      </w:pPr>
      <w:r>
        <w:t xml:space="preserve">          на экспортируемых из Российской Федерации в Европейский</w:t>
      </w:r>
    </w:p>
    <w:p w:rsidR="003B4F10" w:rsidRDefault="003B4F10">
      <w:pPr>
        <w:pStyle w:val="ConsPlusNonformat"/>
        <w:jc w:val="both"/>
      </w:pPr>
      <w:r>
        <w:t xml:space="preserve">           союз рыбу, ракообразных, моллюсков, водных животных,</w:t>
      </w:r>
    </w:p>
    <w:p w:rsidR="003B4F10" w:rsidRDefault="003B4F10">
      <w:pPr>
        <w:pStyle w:val="ConsPlusNonformat"/>
        <w:jc w:val="both"/>
      </w:pPr>
      <w:r>
        <w:t xml:space="preserve">            других объектов промысла и продуктов их переработки</w:t>
      </w:r>
    </w:p>
    <w:p w:rsidR="003B4F10" w:rsidRDefault="003B4F10">
      <w:pPr>
        <w:pStyle w:val="ConsPlusNonformat"/>
        <w:jc w:val="both"/>
      </w:pPr>
    </w:p>
    <w:p w:rsidR="003B4F10" w:rsidRDefault="003B4F10">
      <w:pPr>
        <w:pStyle w:val="ConsPlusNonformat"/>
        <w:jc w:val="both"/>
      </w:pPr>
      <w:r>
        <w:t>Центральный компетентный орган ____________________________________________</w:t>
      </w:r>
    </w:p>
    <w:p w:rsidR="003B4F10" w:rsidRDefault="003B4F10">
      <w:pPr>
        <w:pStyle w:val="ConsPlusNonformat"/>
        <w:jc w:val="both"/>
      </w:pPr>
      <w:r>
        <w:t>Местный компетентный орган ________________________________________________</w:t>
      </w:r>
    </w:p>
    <w:p w:rsidR="003B4F10" w:rsidRDefault="003B4F10">
      <w:pPr>
        <w:pStyle w:val="ConsPlusNonformat"/>
        <w:jc w:val="both"/>
      </w:pPr>
      <w:r>
        <w:t>Пограничный контрольный ветеринарный</w:t>
      </w:r>
    </w:p>
    <w:p w:rsidR="003B4F10" w:rsidRDefault="003B4F10">
      <w:pPr>
        <w:pStyle w:val="ConsPlusNonformat"/>
        <w:jc w:val="both"/>
      </w:pPr>
      <w:r>
        <w:t>пункт _____________________________________________________________________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1. Идентификация продукции</w:t>
      </w:r>
    </w:p>
    <w:p w:rsidR="003B4F10" w:rsidRDefault="003B4F10">
      <w:pPr>
        <w:pStyle w:val="ConsPlusNonformat"/>
        <w:jc w:val="both"/>
      </w:pPr>
    </w:p>
    <w:p w:rsidR="003B4F10" w:rsidRDefault="003B4F10">
      <w:pPr>
        <w:pStyle w:val="ConsPlusNonformat"/>
        <w:jc w:val="both"/>
      </w:pPr>
      <w:r>
        <w:t>Наименование продукции ____________________________________________________</w:t>
      </w:r>
    </w:p>
    <w:p w:rsidR="003B4F10" w:rsidRDefault="003B4F10">
      <w:pPr>
        <w:pStyle w:val="ConsPlusNonformat"/>
        <w:jc w:val="both"/>
      </w:pPr>
      <w:r>
        <w:t>Описание товара ___________________________________________________________</w:t>
      </w:r>
    </w:p>
    <w:p w:rsidR="003B4F10" w:rsidRDefault="003B4F10">
      <w:pPr>
        <w:pStyle w:val="ConsPlusNonformat"/>
        <w:jc w:val="both"/>
      </w:pPr>
      <w:r>
        <w:t>Виды (научное название) ___________________________________________________</w:t>
      </w:r>
    </w:p>
    <w:p w:rsidR="003B4F10" w:rsidRDefault="003B4F10">
      <w:pPr>
        <w:pStyle w:val="ConsPlusNonformat"/>
        <w:jc w:val="both"/>
      </w:pPr>
      <w:r>
        <w:t>Происхождение товара/ _____________________________________________________</w:t>
      </w:r>
    </w:p>
    <w:p w:rsidR="003B4F10" w:rsidRDefault="003B4F10">
      <w:pPr>
        <w:pStyle w:val="ConsPlusNonformat"/>
        <w:jc w:val="both"/>
      </w:pPr>
      <w:r>
        <w:t xml:space="preserve">Код товара (код </w:t>
      </w:r>
      <w:hyperlink r:id="rId21" w:history="1">
        <w:r>
          <w:rPr>
            <w:color w:val="0000FF"/>
          </w:rPr>
          <w:t>ТН ВЭД</w:t>
        </w:r>
      </w:hyperlink>
      <w:r>
        <w:t>)/ __________________________________________________</w:t>
      </w:r>
    </w:p>
    <w:p w:rsidR="003B4F10" w:rsidRDefault="003B4F10">
      <w:pPr>
        <w:pStyle w:val="ConsPlusNonformat"/>
        <w:jc w:val="both"/>
      </w:pPr>
      <w:r>
        <w:t>Число мест/ _______________________________________________________________</w:t>
      </w:r>
    </w:p>
    <w:p w:rsidR="003B4F10" w:rsidRDefault="003B4F10">
      <w:pPr>
        <w:pStyle w:val="ConsPlusNonformat"/>
        <w:jc w:val="both"/>
      </w:pPr>
      <w:r>
        <w:t>Упаковка __________________________________________________________________</w:t>
      </w:r>
    </w:p>
    <w:p w:rsidR="003B4F10" w:rsidRDefault="003B4F10">
      <w:pPr>
        <w:pStyle w:val="ConsPlusNonformat"/>
        <w:jc w:val="both"/>
      </w:pPr>
      <w:r>
        <w:t>Маркировка ________________________________________________________________</w:t>
      </w:r>
    </w:p>
    <w:p w:rsidR="003B4F10" w:rsidRDefault="003B4F10">
      <w:pPr>
        <w:pStyle w:val="ConsPlusNonformat"/>
        <w:jc w:val="both"/>
      </w:pPr>
      <w:r>
        <w:t>Завод-производитель _______________________________________________________</w:t>
      </w:r>
    </w:p>
    <w:p w:rsidR="003B4F10" w:rsidRDefault="003B4F10">
      <w:pPr>
        <w:pStyle w:val="ConsPlusNonformat"/>
        <w:jc w:val="both"/>
      </w:pPr>
      <w:r>
        <w:t>Регистрационные номера перерабатывающих предприятий</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Вес нетто _________________________________________________________________</w:t>
      </w:r>
    </w:p>
    <w:p w:rsidR="003B4F10" w:rsidRDefault="003B4F10">
      <w:pPr>
        <w:pStyle w:val="ConsPlusNonformat"/>
        <w:jc w:val="both"/>
      </w:pPr>
      <w:r>
        <w:t>Количество упаковок _______________________________________________________</w:t>
      </w:r>
    </w:p>
    <w:p w:rsidR="003B4F10" w:rsidRDefault="003B4F10">
      <w:pPr>
        <w:pStyle w:val="ConsPlusNonformat"/>
        <w:jc w:val="both"/>
      </w:pPr>
      <w:r>
        <w:t>Обозначение контейнера/номер печати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Товары сертифицированы для употребления в пищу человеком</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Для импорта или ввоза в ЕС ________________________________________________</w:t>
      </w:r>
    </w:p>
    <w:p w:rsidR="003B4F10" w:rsidRDefault="003B4F10">
      <w:pPr>
        <w:pStyle w:val="ConsPlusNonformat"/>
        <w:jc w:val="both"/>
      </w:pPr>
      <w:r>
        <w:t>Условия хранения и перевозки</w:t>
      </w:r>
    </w:p>
    <w:p w:rsidR="003B4F10" w:rsidRDefault="003B4F10">
      <w:pPr>
        <w:pStyle w:val="ConsPlusNonformat"/>
        <w:jc w:val="both"/>
      </w:pPr>
      <w:r>
        <w:t>___________________________________________________________________________</w:t>
      </w:r>
    </w:p>
    <w:p w:rsidR="003B4F10" w:rsidRDefault="003B4F10">
      <w:pPr>
        <w:pStyle w:val="ConsPlusNonformat"/>
        <w:jc w:val="both"/>
      </w:pPr>
      <w:r>
        <w:t xml:space="preserve">                    (вид консервирования, температура)</w:t>
      </w:r>
    </w:p>
    <w:p w:rsidR="003B4F10" w:rsidRDefault="003B4F10">
      <w:pPr>
        <w:pStyle w:val="ConsPlusNonformat"/>
        <w:jc w:val="both"/>
      </w:pPr>
    </w:p>
    <w:p w:rsidR="003B4F10" w:rsidRDefault="003B4F10">
      <w:pPr>
        <w:pStyle w:val="ConsPlusNonformat"/>
        <w:jc w:val="both"/>
      </w:pPr>
      <w:r>
        <w:t xml:space="preserve">                        2. Происхождение продукции</w:t>
      </w:r>
    </w:p>
    <w:p w:rsidR="003B4F10" w:rsidRDefault="003B4F10">
      <w:pPr>
        <w:pStyle w:val="ConsPlusNonformat"/>
        <w:jc w:val="both"/>
      </w:pPr>
    </w:p>
    <w:p w:rsidR="003B4F10" w:rsidRDefault="003B4F10">
      <w:pPr>
        <w:pStyle w:val="ConsPlusNonformat"/>
        <w:jc w:val="both"/>
      </w:pPr>
      <w:r>
        <w:t>Страна происхождения товара ___________ Код ИСО ___________________________</w:t>
      </w:r>
    </w:p>
    <w:p w:rsidR="003B4F10" w:rsidRDefault="003B4F10">
      <w:pPr>
        <w:pStyle w:val="ConsPlusNonformat"/>
        <w:jc w:val="both"/>
      </w:pPr>
      <w:r>
        <w:t>Регион происхождения товара _______________ Код ___________________________</w:t>
      </w:r>
    </w:p>
    <w:p w:rsidR="003B4F10" w:rsidRDefault="003B4F10">
      <w:pPr>
        <w:pStyle w:val="ConsPlusNonformat"/>
        <w:jc w:val="both"/>
      </w:pPr>
      <w:r>
        <w:t>Место происхождения товара ________________________________________________</w:t>
      </w:r>
    </w:p>
    <w:p w:rsidR="003B4F10" w:rsidRDefault="003B4F10">
      <w:pPr>
        <w:pStyle w:val="ConsPlusNonformat"/>
        <w:jc w:val="both"/>
      </w:pPr>
      <w:r>
        <w:t>Название и адрес экспортера _______________________________________________</w:t>
      </w:r>
    </w:p>
    <w:p w:rsidR="003B4F10" w:rsidRDefault="003B4F10">
      <w:pPr>
        <w:pStyle w:val="ConsPlusNonformat"/>
        <w:jc w:val="both"/>
      </w:pPr>
      <w:r>
        <w:t>Место отгрузки ____________________________________________________________</w:t>
      </w:r>
    </w:p>
    <w:p w:rsidR="003B4F10" w:rsidRDefault="003B4F10">
      <w:pPr>
        <w:pStyle w:val="ConsPlusNonformat"/>
        <w:jc w:val="both"/>
      </w:pPr>
    </w:p>
    <w:p w:rsidR="003B4F10" w:rsidRDefault="003B4F10">
      <w:pPr>
        <w:pStyle w:val="ConsPlusNonformat"/>
        <w:jc w:val="both"/>
      </w:pPr>
      <w:r>
        <w:t xml:space="preserve">                         3. Направление продукции</w:t>
      </w:r>
    </w:p>
    <w:p w:rsidR="003B4F10" w:rsidRDefault="003B4F10">
      <w:pPr>
        <w:pStyle w:val="ConsPlusNonformat"/>
        <w:jc w:val="both"/>
      </w:pPr>
    </w:p>
    <w:p w:rsidR="003B4F10" w:rsidRDefault="003B4F10">
      <w:pPr>
        <w:pStyle w:val="ConsPlusNonformat"/>
        <w:jc w:val="both"/>
      </w:pPr>
      <w:r>
        <w:t>Страна назначения _______________________ Код ИСО _________________________</w:t>
      </w:r>
    </w:p>
    <w:p w:rsidR="003B4F10" w:rsidRDefault="003B4F10">
      <w:pPr>
        <w:pStyle w:val="ConsPlusNonformat"/>
        <w:jc w:val="both"/>
      </w:pPr>
      <w:r>
        <w:t>Страна транзита ___________________________________________________________</w:t>
      </w:r>
    </w:p>
    <w:p w:rsidR="003B4F10" w:rsidRDefault="003B4F10">
      <w:pPr>
        <w:pStyle w:val="ConsPlusNonformat"/>
        <w:jc w:val="both"/>
      </w:pPr>
      <w:r>
        <w:t>Пункт пересечения границы _________________________________________________</w:t>
      </w:r>
    </w:p>
    <w:p w:rsidR="003B4F10" w:rsidRDefault="003B4F10">
      <w:pPr>
        <w:pStyle w:val="ConsPlusNonformat"/>
        <w:jc w:val="both"/>
      </w:pPr>
      <w:r>
        <w:t>Дата отгрузки _____________________________________________________________</w:t>
      </w:r>
    </w:p>
    <w:p w:rsidR="003B4F10" w:rsidRDefault="003B4F10">
      <w:pPr>
        <w:pStyle w:val="ConsPlusNonformat"/>
        <w:jc w:val="both"/>
      </w:pPr>
      <w:r>
        <w:t>Название и адрес получателя _______________________________________________</w:t>
      </w:r>
    </w:p>
    <w:p w:rsidR="003B4F10" w:rsidRDefault="003B4F10">
      <w:pPr>
        <w:pStyle w:val="ConsPlusNonformat"/>
        <w:jc w:val="both"/>
      </w:pPr>
      <w:r>
        <w:t>Транспорт _________________________________________________________________</w:t>
      </w:r>
    </w:p>
    <w:p w:rsidR="003B4F10" w:rsidRDefault="003B4F10">
      <w:pPr>
        <w:pStyle w:val="ConsPlusNonformat"/>
        <w:jc w:val="both"/>
      </w:pPr>
      <w:r>
        <w:t xml:space="preserve">              (номер вагона, автомашины, рейс самолета, название судна)</w:t>
      </w:r>
    </w:p>
    <w:p w:rsidR="003B4F10" w:rsidRDefault="003B4F10">
      <w:pPr>
        <w:pStyle w:val="ConsPlusNonformat"/>
        <w:jc w:val="both"/>
      </w:pPr>
      <w:r>
        <w:lastRenderedPageBreak/>
        <w:t>Въездной пограничный инспекционный пост в ЕС/ _____________________________</w:t>
      </w:r>
    </w:p>
    <w:p w:rsidR="003B4F10" w:rsidRDefault="003B4F10">
      <w:pPr>
        <w:pStyle w:val="ConsPlusNonformat"/>
        <w:jc w:val="both"/>
      </w:pPr>
    </w:p>
    <w:p w:rsidR="003B4F10" w:rsidRDefault="003B4F10">
      <w:pPr>
        <w:pStyle w:val="ConsPlusNonformat"/>
        <w:jc w:val="both"/>
      </w:pPr>
      <w:r>
        <w:t xml:space="preserve">                  4. Ветеринарно-санитарное свидетельство</w:t>
      </w:r>
    </w:p>
    <w:p w:rsidR="003B4F10" w:rsidRDefault="003B4F10">
      <w:pPr>
        <w:pStyle w:val="ConsPlusNonformat"/>
        <w:jc w:val="both"/>
      </w:pPr>
    </w:p>
    <w:p w:rsidR="003B4F10" w:rsidRDefault="003B4F10">
      <w:pPr>
        <w:pStyle w:val="ConsPlusNonformat"/>
        <w:jc w:val="both"/>
      </w:pPr>
      <w:r>
        <w:t xml:space="preserve">           4.1. Официальное ветеринарно-санитарное свидетельство</w:t>
      </w:r>
    </w:p>
    <w:p w:rsidR="003B4F10" w:rsidRDefault="003B4F10">
      <w:pPr>
        <w:pStyle w:val="ConsPlusNonformat"/>
        <w:jc w:val="both"/>
      </w:pPr>
    </w:p>
    <w:p w:rsidR="003B4F10" w:rsidRDefault="003B4F10">
      <w:pPr>
        <w:pStyle w:val="ConsPlusNonformat"/>
        <w:jc w:val="both"/>
      </w:pPr>
      <w:r>
        <w:t xml:space="preserve">    Я,   нижеподписавшийся  Государственный  ветеринарный  врач  Российской</w:t>
      </w:r>
    </w:p>
    <w:p w:rsidR="003B4F10" w:rsidRDefault="003B4F10">
      <w:pPr>
        <w:pStyle w:val="ConsPlusNonformat"/>
        <w:jc w:val="both"/>
      </w:pPr>
      <w:r>
        <w:t>Федерации,  объявляю  о  своем  ознакомлении с соответствующими положениями</w:t>
      </w:r>
    </w:p>
    <w:p w:rsidR="003B4F10" w:rsidRDefault="003B4F10">
      <w:pPr>
        <w:pStyle w:val="ConsPlusNonformat"/>
        <w:jc w:val="both"/>
      </w:pPr>
      <w:r>
        <w:t>законодательства  Европейского союза и свидетельствую, что рыбные продукты,</w:t>
      </w:r>
    </w:p>
    <w:p w:rsidR="003B4F10" w:rsidRDefault="003B4F10">
      <w:pPr>
        <w:pStyle w:val="ConsPlusNonformat"/>
        <w:jc w:val="both"/>
      </w:pPr>
      <w:r>
        <w:t>описанные  выше,  были  произведены  в соответствии с этими требованиями, а</w:t>
      </w:r>
    </w:p>
    <w:p w:rsidR="003B4F10" w:rsidRDefault="003B4F10">
      <w:pPr>
        <w:pStyle w:val="ConsPlusNonformat"/>
        <w:jc w:val="both"/>
      </w:pPr>
      <w:r>
        <w:t>также что эти продукты:</w:t>
      </w:r>
    </w:p>
    <w:p w:rsidR="003B4F10" w:rsidRDefault="003B4F10">
      <w:pPr>
        <w:pStyle w:val="ConsPlusNonformat"/>
        <w:jc w:val="both"/>
      </w:pPr>
      <w:r>
        <w:t xml:space="preserve">    -  поступили  с  перерабатывающих  предприятий,  реализующих программу,</w:t>
      </w:r>
    </w:p>
    <w:p w:rsidR="003B4F10" w:rsidRDefault="003B4F10">
      <w:pPr>
        <w:pStyle w:val="ConsPlusNonformat"/>
        <w:jc w:val="both"/>
      </w:pPr>
      <w:r>
        <w:t xml:space="preserve">основанную  на  принципах  </w:t>
      </w:r>
      <w:hyperlink r:id="rId22" w:history="1">
        <w:r>
          <w:rPr>
            <w:color w:val="0000FF"/>
          </w:rPr>
          <w:t>системы</w:t>
        </w:r>
      </w:hyperlink>
      <w:r>
        <w:t xml:space="preserve"> анализа рисков и критических контрольных</w:t>
      </w:r>
    </w:p>
    <w:p w:rsidR="003B4F10" w:rsidRDefault="003B4F10">
      <w:pPr>
        <w:pStyle w:val="ConsPlusNonformat"/>
        <w:jc w:val="both"/>
      </w:pPr>
      <w:r>
        <w:t>точек согласно положениям законодательства Европейского союза;</w:t>
      </w:r>
    </w:p>
    <w:p w:rsidR="003B4F10" w:rsidRDefault="003B4F10">
      <w:pPr>
        <w:pStyle w:val="ConsPlusNonformat"/>
        <w:jc w:val="both"/>
      </w:pPr>
      <w:r>
        <w:t xml:space="preserve">    -  выловлены  (добыты)  и  переработаны  на  судах,  плавбазах и других</w:t>
      </w:r>
    </w:p>
    <w:p w:rsidR="003B4F10" w:rsidRDefault="003B4F10">
      <w:pPr>
        <w:pStyle w:val="ConsPlusNonformat"/>
        <w:jc w:val="both"/>
      </w:pPr>
      <w:r>
        <w:t>перерабатывающих   предприятиях,   находящихся   под  постоянным  контролем</w:t>
      </w:r>
    </w:p>
    <w:p w:rsidR="003B4F10" w:rsidRDefault="003B4F10">
      <w:pPr>
        <w:pStyle w:val="ConsPlusNonformat"/>
        <w:jc w:val="both"/>
      </w:pPr>
      <w:r>
        <w:t>государственной   ветеринарной   службы,  имеющих  разрешение  на  экспорт,</w:t>
      </w:r>
    </w:p>
    <w:p w:rsidR="003B4F10" w:rsidRDefault="003B4F10">
      <w:pPr>
        <w:pStyle w:val="ConsPlusNonformat"/>
        <w:jc w:val="both"/>
      </w:pPr>
      <w:r>
        <w:t>отвечающих  ветеринарным  требованиям  экспортирующей  страны с соблюдением</w:t>
      </w:r>
    </w:p>
    <w:p w:rsidR="003B4F10" w:rsidRDefault="003B4F10">
      <w:pPr>
        <w:pStyle w:val="ConsPlusNonformat"/>
        <w:jc w:val="both"/>
      </w:pPr>
      <w:r>
        <w:t>ветеринарно-санитарных  норм  в соответствии с требованиями, установленными</w:t>
      </w:r>
    </w:p>
    <w:p w:rsidR="003B4F10" w:rsidRDefault="003B4F10">
      <w:pPr>
        <w:pStyle w:val="ConsPlusNonformat"/>
        <w:jc w:val="both"/>
      </w:pPr>
      <w:r>
        <w:t>Европейским союзом;</w:t>
      </w:r>
    </w:p>
    <w:p w:rsidR="003B4F10" w:rsidRDefault="003B4F10">
      <w:pPr>
        <w:pStyle w:val="ConsPlusNonformat"/>
        <w:jc w:val="both"/>
      </w:pPr>
      <w:r>
        <w:t xml:space="preserve">    -   удовлетворяют   ветеринарно-санитарным   стандартам   и  критериям,</w:t>
      </w:r>
    </w:p>
    <w:p w:rsidR="003B4F10" w:rsidRDefault="003B4F10">
      <w:pPr>
        <w:pStyle w:val="ConsPlusNonformat"/>
        <w:jc w:val="both"/>
      </w:pPr>
      <w:r>
        <w:t>установленным     законодательством    Европейского    союза,    касающимся</w:t>
      </w:r>
    </w:p>
    <w:p w:rsidR="003B4F10" w:rsidRDefault="003B4F10">
      <w:pPr>
        <w:pStyle w:val="ConsPlusNonformat"/>
        <w:jc w:val="both"/>
      </w:pPr>
      <w:r>
        <w:t>микробиологических критериев для продуктов питания;</w:t>
      </w:r>
    </w:p>
    <w:p w:rsidR="003B4F10" w:rsidRDefault="003B4F10">
      <w:pPr>
        <w:pStyle w:val="ConsPlusNonformat"/>
        <w:jc w:val="both"/>
      </w:pPr>
      <w:r>
        <w:t xml:space="preserve">    - были упакованы, хранились и перевозились в соответствии с положениями</w:t>
      </w:r>
    </w:p>
    <w:p w:rsidR="003B4F10" w:rsidRDefault="003B4F10">
      <w:pPr>
        <w:pStyle w:val="ConsPlusNonformat"/>
        <w:jc w:val="both"/>
      </w:pPr>
      <w:r>
        <w:t>законодательства Европейского союза;</w:t>
      </w:r>
    </w:p>
    <w:p w:rsidR="003B4F10" w:rsidRDefault="003B4F10">
      <w:pPr>
        <w:pStyle w:val="ConsPlusNonformat"/>
        <w:jc w:val="both"/>
      </w:pPr>
      <w:r>
        <w:t xml:space="preserve">    -  были  промаркированы  в  соответствии с положениями законодательства</w:t>
      </w:r>
    </w:p>
    <w:p w:rsidR="003B4F10" w:rsidRDefault="003B4F10">
      <w:pPr>
        <w:pStyle w:val="ConsPlusNonformat"/>
        <w:jc w:val="both"/>
      </w:pPr>
      <w:r>
        <w:t>Европейского союза;</w:t>
      </w:r>
    </w:p>
    <w:p w:rsidR="003B4F10" w:rsidRDefault="003B4F10">
      <w:pPr>
        <w:pStyle w:val="ConsPlusNonformat"/>
        <w:jc w:val="both"/>
      </w:pPr>
      <w:r>
        <w:t xml:space="preserve">    -    выполнены    гарантии,    предусмотренные   остаточными   планами,</w:t>
      </w:r>
    </w:p>
    <w:p w:rsidR="003B4F10" w:rsidRDefault="003B4F10">
      <w:pPr>
        <w:pStyle w:val="ConsPlusNonformat"/>
        <w:jc w:val="both"/>
      </w:pPr>
      <w:r>
        <w:t>представленные  в  соответствии с положениями законодательства Европейского</w:t>
      </w:r>
    </w:p>
    <w:p w:rsidR="003B4F10" w:rsidRDefault="003B4F10">
      <w:pPr>
        <w:pStyle w:val="ConsPlusNonformat"/>
        <w:jc w:val="both"/>
      </w:pPr>
      <w:r>
        <w:t>союза,  касающимися  живых  животных  и  продукции, получаемой из них, если</w:t>
      </w:r>
    </w:p>
    <w:p w:rsidR="003B4F10" w:rsidRDefault="003B4F10">
      <w:pPr>
        <w:pStyle w:val="ConsPlusNonformat"/>
        <w:jc w:val="both"/>
      </w:pPr>
      <w:r>
        <w:t>животные  были выращены в искусственных условиях и успешно прошли процедуры</w:t>
      </w:r>
    </w:p>
    <w:p w:rsidR="003B4F10" w:rsidRDefault="003B4F10">
      <w:pPr>
        <w:pStyle w:val="ConsPlusNonformat"/>
        <w:jc w:val="both"/>
      </w:pPr>
      <w:r>
        <w:t>официального контроля, установленные законодательством Европейского союза.</w:t>
      </w:r>
    </w:p>
    <w:p w:rsidR="003B4F10" w:rsidRDefault="003B4F10">
      <w:pPr>
        <w:pStyle w:val="ConsPlusNonformat"/>
        <w:jc w:val="both"/>
      </w:pPr>
    </w:p>
    <w:p w:rsidR="003B4F10" w:rsidRDefault="003B4F10">
      <w:pPr>
        <w:pStyle w:val="ConsPlusNonformat"/>
        <w:jc w:val="both"/>
      </w:pPr>
      <w:r>
        <w:t xml:space="preserve">           4.2.(1) Ветеринарно-санитарная сертификация животных</w:t>
      </w:r>
    </w:p>
    <w:p w:rsidR="003B4F10" w:rsidRDefault="003B4F10">
      <w:pPr>
        <w:pStyle w:val="ConsPlusNonformat"/>
        <w:jc w:val="both"/>
      </w:pPr>
      <w:r>
        <w:t xml:space="preserve">                для продуктов аквакультурного происхождения</w:t>
      </w:r>
    </w:p>
    <w:p w:rsidR="003B4F10" w:rsidRDefault="003B4F10">
      <w:pPr>
        <w:pStyle w:val="ConsPlusNonformat"/>
        <w:jc w:val="both"/>
      </w:pPr>
    </w:p>
    <w:p w:rsidR="003B4F10" w:rsidRDefault="003B4F10">
      <w:pPr>
        <w:pStyle w:val="ConsPlusNonformat"/>
        <w:jc w:val="both"/>
      </w:pPr>
      <w:r>
        <w:t xml:space="preserve">    Я,   нижеподписавшийся,   объявляю,   что  продукты  рыбного  промысла,</w:t>
      </w:r>
    </w:p>
    <w:p w:rsidR="003B4F10" w:rsidRDefault="003B4F10">
      <w:pPr>
        <w:pStyle w:val="ConsPlusNonformat"/>
        <w:jc w:val="both"/>
      </w:pPr>
      <w:r>
        <w:t>описанные  выше,  получены  из  рыбы и ракообразных, которые на день вылова</w:t>
      </w:r>
    </w:p>
    <w:p w:rsidR="003B4F10" w:rsidRDefault="003B4F10">
      <w:pPr>
        <w:pStyle w:val="ConsPlusNonformat"/>
        <w:jc w:val="both"/>
      </w:pPr>
      <w:r>
        <w:t>были  клинически  здоровы,  и  транспортировка  продуктов  производилась  в</w:t>
      </w:r>
    </w:p>
    <w:p w:rsidR="003B4F10" w:rsidRDefault="003B4F10">
      <w:pPr>
        <w:pStyle w:val="ConsPlusNonformat"/>
        <w:jc w:val="both"/>
      </w:pPr>
      <w:r>
        <w:t>условиях,  не  влияющих на состояние здоровья животных, из которых получены</w:t>
      </w:r>
    </w:p>
    <w:p w:rsidR="003B4F10" w:rsidRDefault="003B4F10">
      <w:pPr>
        <w:pStyle w:val="ConsPlusNonformat"/>
        <w:jc w:val="both"/>
      </w:pPr>
      <w:r>
        <w:t>продукты, и в частности свидетельствую о том, что:</w:t>
      </w:r>
    </w:p>
    <w:p w:rsidR="003B4F10" w:rsidRDefault="003B4F10">
      <w:pPr>
        <w:pStyle w:val="ConsPlusNonformat"/>
        <w:jc w:val="both"/>
      </w:pPr>
      <w:r>
        <w:t xml:space="preserve">    - (1) (2) если продукты  получены  из видов животных, восприимчивых (3)</w:t>
      </w:r>
    </w:p>
    <w:p w:rsidR="003B4F10" w:rsidRDefault="003B4F10">
      <w:pPr>
        <w:pStyle w:val="ConsPlusNonformat"/>
        <w:jc w:val="both"/>
      </w:pPr>
      <w:r>
        <w:t xml:space="preserve">      к ISA и/или EHN, то они:</w:t>
      </w:r>
    </w:p>
    <w:p w:rsidR="003B4F10" w:rsidRDefault="003B4F10">
      <w:pPr>
        <w:pStyle w:val="ConsPlusNonformat"/>
        <w:jc w:val="both"/>
      </w:pPr>
      <w:r>
        <w:t xml:space="preserve">    - (1)  получены  из источника (4), считающегося свободным от  ISA и/или</w:t>
      </w:r>
    </w:p>
    <w:p w:rsidR="003B4F10" w:rsidRDefault="003B4F10">
      <w:pPr>
        <w:pStyle w:val="ConsPlusNonformat"/>
        <w:jc w:val="both"/>
      </w:pPr>
      <w:r>
        <w:t xml:space="preserve">      EHN  в  соответствии  с  законодательством   Европейского  союза  или</w:t>
      </w:r>
    </w:p>
    <w:p w:rsidR="003B4F10" w:rsidRDefault="003B4F10">
      <w:pPr>
        <w:pStyle w:val="ConsPlusNonformat"/>
        <w:jc w:val="both"/>
      </w:pPr>
      <w:r>
        <w:t xml:space="preserve">      стандартом Всемирной организации здравоохранения животных (5);</w:t>
      </w:r>
    </w:p>
    <w:p w:rsidR="003B4F10" w:rsidRDefault="003B4F10">
      <w:pPr>
        <w:pStyle w:val="ConsPlusNonformat"/>
        <w:jc w:val="both"/>
      </w:pPr>
      <w:r>
        <w:t xml:space="preserve">    - (1) были забиты и выпотрошены;</w:t>
      </w:r>
    </w:p>
    <w:p w:rsidR="003B4F10" w:rsidRDefault="003B4F10">
      <w:pPr>
        <w:pStyle w:val="ConsPlusNonformat"/>
        <w:jc w:val="both"/>
      </w:pPr>
      <w:r>
        <w:t xml:space="preserve">    - (1) (6) если продукты получены из видов животных, восприимчивых (3) к</w:t>
      </w:r>
    </w:p>
    <w:p w:rsidR="003B4F10" w:rsidRDefault="003B4F10">
      <w:pPr>
        <w:pStyle w:val="ConsPlusNonformat"/>
        <w:jc w:val="both"/>
      </w:pPr>
      <w:r>
        <w:t xml:space="preserve">      VHS и/или IHN, то они:</w:t>
      </w:r>
    </w:p>
    <w:p w:rsidR="003B4F10" w:rsidRDefault="003B4F10">
      <w:pPr>
        <w:pStyle w:val="ConsPlusNonformat"/>
        <w:jc w:val="both"/>
      </w:pPr>
      <w:r>
        <w:t xml:space="preserve">      (1) получены из  источника (4), считающегося свободным от (1) VHS/(1)</w:t>
      </w:r>
    </w:p>
    <w:p w:rsidR="003B4F10" w:rsidRDefault="003B4F10">
      <w:pPr>
        <w:pStyle w:val="ConsPlusNonformat"/>
        <w:jc w:val="both"/>
      </w:pPr>
      <w:r>
        <w:t xml:space="preserve">      IHN  в  соответствии   с  законодательством  Европейского  союза  или</w:t>
      </w:r>
    </w:p>
    <w:p w:rsidR="003B4F10" w:rsidRDefault="003B4F10">
      <w:pPr>
        <w:pStyle w:val="ConsPlusNonformat"/>
        <w:jc w:val="both"/>
      </w:pPr>
      <w:r>
        <w:t xml:space="preserve">      стандартом Всемирной организации здравоохранения животных (5);</w:t>
      </w:r>
    </w:p>
    <w:p w:rsidR="003B4F10" w:rsidRDefault="003B4F10">
      <w:pPr>
        <w:pStyle w:val="ConsPlusNonformat"/>
        <w:jc w:val="both"/>
      </w:pPr>
      <w:r>
        <w:t xml:space="preserve">      (1) были забиты и выпотрошены.</w:t>
      </w:r>
    </w:p>
    <w:p w:rsidR="003B4F10" w:rsidRDefault="003B4F10">
      <w:pPr>
        <w:pStyle w:val="ConsPlusNonformat"/>
        <w:jc w:val="both"/>
      </w:pPr>
    </w:p>
    <w:p w:rsidR="003B4F10" w:rsidRDefault="003B4F10">
      <w:pPr>
        <w:pStyle w:val="ConsPlusNonformat"/>
        <w:jc w:val="both"/>
      </w:pPr>
      <w:r>
        <w:t>Примечания</w:t>
      </w:r>
    </w:p>
    <w:p w:rsidR="003B4F10" w:rsidRDefault="003B4F10">
      <w:pPr>
        <w:pStyle w:val="ConsPlusNonformat"/>
        <w:jc w:val="both"/>
      </w:pPr>
    </w:p>
    <w:p w:rsidR="003B4F10" w:rsidRDefault="003B4F10">
      <w:pPr>
        <w:pStyle w:val="ConsPlusNonformat"/>
        <w:jc w:val="both"/>
      </w:pPr>
      <w:bookmarkStart w:id="48" w:name="P3834"/>
      <w:bookmarkEnd w:id="48"/>
      <w:r>
        <w:t>Часть I</w:t>
      </w:r>
    </w:p>
    <w:p w:rsidR="003B4F10" w:rsidRDefault="003B4F1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3B4F10">
        <w:tc>
          <w:tcPr>
            <w:tcW w:w="1474" w:type="dxa"/>
            <w:tcBorders>
              <w:top w:val="nil"/>
              <w:left w:val="nil"/>
              <w:bottom w:val="nil"/>
              <w:right w:val="nil"/>
            </w:tcBorders>
          </w:tcPr>
          <w:p w:rsidR="003B4F10" w:rsidRDefault="003B4F10">
            <w:pPr>
              <w:pStyle w:val="ConsPlusNormal"/>
            </w:pPr>
            <w:r>
              <w:t>Графа 1.8:</w:t>
            </w:r>
          </w:p>
        </w:tc>
        <w:tc>
          <w:tcPr>
            <w:tcW w:w="7597" w:type="dxa"/>
            <w:tcBorders>
              <w:top w:val="nil"/>
              <w:left w:val="nil"/>
              <w:bottom w:val="nil"/>
              <w:right w:val="nil"/>
            </w:tcBorders>
          </w:tcPr>
          <w:p w:rsidR="003B4F10" w:rsidRDefault="003B4F10">
            <w:pPr>
              <w:pStyle w:val="ConsPlusNormal"/>
              <w:jc w:val="both"/>
            </w:pPr>
            <w: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rsidR="003B4F10" w:rsidRDefault="003B4F10">
            <w:pPr>
              <w:pStyle w:val="ConsPlusNormal"/>
              <w:jc w:val="both"/>
            </w:pPr>
            <w:r>
              <w:t xml:space="preserve">Для замороженных или переработанных двустворчатых моллюсков </w:t>
            </w:r>
            <w:r>
              <w:lastRenderedPageBreak/>
              <w:t>указывайте регион производства.</w:t>
            </w:r>
          </w:p>
        </w:tc>
      </w:tr>
      <w:tr w:rsidR="003B4F10">
        <w:tc>
          <w:tcPr>
            <w:tcW w:w="1474" w:type="dxa"/>
            <w:tcBorders>
              <w:top w:val="nil"/>
              <w:left w:val="nil"/>
              <w:bottom w:val="nil"/>
              <w:right w:val="nil"/>
            </w:tcBorders>
          </w:tcPr>
          <w:p w:rsidR="003B4F10" w:rsidRDefault="003B4F10">
            <w:pPr>
              <w:pStyle w:val="ConsPlusNormal"/>
            </w:pPr>
            <w:r>
              <w:lastRenderedPageBreak/>
              <w:t>Графа 1.11:</w:t>
            </w:r>
          </w:p>
        </w:tc>
        <w:tc>
          <w:tcPr>
            <w:tcW w:w="7597" w:type="dxa"/>
            <w:tcBorders>
              <w:top w:val="nil"/>
              <w:left w:val="nil"/>
              <w:bottom w:val="nil"/>
              <w:right w:val="nil"/>
            </w:tcBorders>
          </w:tcPr>
          <w:p w:rsidR="003B4F10" w:rsidRDefault="003B4F10">
            <w:pPr>
              <w:pStyle w:val="ConsPlusNormal"/>
              <w:jc w:val="both"/>
            </w:pPr>
            <w:r>
              <w:t>Место происхождения товара: название и адрес отправляющего продукцию перерабатывающего предприятия.</w:t>
            </w:r>
          </w:p>
        </w:tc>
      </w:tr>
      <w:tr w:rsidR="003B4F10">
        <w:tc>
          <w:tcPr>
            <w:tcW w:w="1474" w:type="dxa"/>
            <w:tcBorders>
              <w:top w:val="nil"/>
              <w:left w:val="nil"/>
              <w:bottom w:val="nil"/>
              <w:right w:val="nil"/>
            </w:tcBorders>
          </w:tcPr>
          <w:p w:rsidR="003B4F10" w:rsidRDefault="003B4F10">
            <w:pPr>
              <w:pStyle w:val="ConsPlusNormal"/>
            </w:pPr>
            <w:r>
              <w:t>Графа 1.15:</w:t>
            </w:r>
          </w:p>
        </w:tc>
        <w:tc>
          <w:tcPr>
            <w:tcW w:w="7597" w:type="dxa"/>
            <w:tcBorders>
              <w:top w:val="nil"/>
              <w:left w:val="nil"/>
              <w:bottom w:val="nil"/>
              <w:right w:val="nil"/>
            </w:tcBorders>
          </w:tcPr>
          <w:p w:rsidR="003B4F10" w:rsidRDefault="003B4F10">
            <w:pPr>
              <w:pStyle w:val="ConsPlusNormal"/>
              <w:jc w:val="both"/>
            </w:pPr>
            <w: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3B4F10">
        <w:tc>
          <w:tcPr>
            <w:tcW w:w="1474" w:type="dxa"/>
            <w:tcBorders>
              <w:top w:val="nil"/>
              <w:left w:val="nil"/>
              <w:bottom w:val="nil"/>
              <w:right w:val="nil"/>
            </w:tcBorders>
          </w:tcPr>
          <w:p w:rsidR="003B4F10" w:rsidRDefault="003B4F10">
            <w:pPr>
              <w:pStyle w:val="ConsPlusNormal"/>
            </w:pPr>
            <w:r>
              <w:t>Графа 1.19:</w:t>
            </w:r>
          </w:p>
        </w:tc>
        <w:tc>
          <w:tcPr>
            <w:tcW w:w="7597" w:type="dxa"/>
            <w:tcBorders>
              <w:top w:val="nil"/>
              <w:left w:val="nil"/>
              <w:bottom w:val="nil"/>
              <w:right w:val="nil"/>
            </w:tcBorders>
          </w:tcPr>
          <w:p w:rsidR="003B4F10" w:rsidRDefault="003B4F10">
            <w:pPr>
              <w:pStyle w:val="ConsPlusNormal"/>
              <w:jc w:val="both"/>
            </w:pPr>
            <w:r>
              <w:t>Используйте соответствующие коды 03.01, 03.02, 03.03, 03.04, 03.05, 03.06, 03.07, 05.11.91, 15.04, 15.18.00, 16.03, 16.04, 16.05.</w:t>
            </w:r>
          </w:p>
        </w:tc>
      </w:tr>
      <w:tr w:rsidR="003B4F10">
        <w:tc>
          <w:tcPr>
            <w:tcW w:w="1474" w:type="dxa"/>
            <w:tcBorders>
              <w:top w:val="nil"/>
              <w:left w:val="nil"/>
              <w:bottom w:val="nil"/>
              <w:right w:val="nil"/>
            </w:tcBorders>
          </w:tcPr>
          <w:p w:rsidR="003B4F10" w:rsidRDefault="003B4F10">
            <w:pPr>
              <w:pStyle w:val="ConsPlusNormal"/>
            </w:pPr>
            <w:r>
              <w:t>Графа 1.23:</w:t>
            </w:r>
          </w:p>
        </w:tc>
        <w:tc>
          <w:tcPr>
            <w:tcW w:w="7597" w:type="dxa"/>
            <w:tcBorders>
              <w:top w:val="nil"/>
              <w:left w:val="nil"/>
              <w:bottom w:val="nil"/>
              <w:right w:val="nil"/>
            </w:tcBorders>
          </w:tcPr>
          <w:p w:rsidR="003B4F10" w:rsidRDefault="003B4F10">
            <w:pPr>
              <w:pStyle w:val="ConsPlusNormal"/>
              <w:jc w:val="both"/>
            </w:pPr>
            <w:r>
              <w:t>Обозначение контейнера/номер печати: только когда это применимо.</w:t>
            </w:r>
          </w:p>
        </w:tc>
      </w:tr>
      <w:tr w:rsidR="003B4F10">
        <w:tc>
          <w:tcPr>
            <w:tcW w:w="1474" w:type="dxa"/>
            <w:tcBorders>
              <w:top w:val="nil"/>
              <w:left w:val="nil"/>
              <w:bottom w:val="nil"/>
              <w:right w:val="nil"/>
            </w:tcBorders>
          </w:tcPr>
          <w:p w:rsidR="003B4F10" w:rsidRDefault="003B4F10">
            <w:pPr>
              <w:pStyle w:val="ConsPlusNormal"/>
            </w:pPr>
            <w:r>
              <w:t>Графа 1.28:</w:t>
            </w:r>
          </w:p>
        </w:tc>
        <w:tc>
          <w:tcPr>
            <w:tcW w:w="7597" w:type="dxa"/>
            <w:tcBorders>
              <w:top w:val="nil"/>
              <w:left w:val="nil"/>
              <w:bottom w:val="nil"/>
              <w:right w:val="nil"/>
            </w:tcBorders>
          </w:tcPr>
          <w:p w:rsidR="003B4F10" w:rsidRDefault="003B4F10">
            <w:pPr>
              <w:pStyle w:val="ConsPlusNormal"/>
              <w:jc w:val="both"/>
            </w:pPr>
            <w:r>
              <w:t>Сведения о товаре: укажите происхождение (выращенное в аквакультурной среде или в дикой природе).</w:t>
            </w:r>
          </w:p>
          <w:p w:rsidR="003B4F10" w:rsidRDefault="003B4F10">
            <w:pPr>
              <w:pStyle w:val="ConsPlusNormal"/>
              <w:jc w:val="both"/>
            </w:pPr>
            <w:r>
              <w:t>Тип обработки: живая (рыба), охлажденная, замороженная, переработанная.</w:t>
            </w:r>
          </w:p>
          <w:p w:rsidR="003B4F10" w:rsidRDefault="003B4F10">
            <w:pPr>
              <w:pStyle w:val="ConsPlusNormal"/>
              <w:jc w:val="both"/>
            </w:pPr>
            <w:r>
              <w:t>Завод-производитель: включает в себя рыбоперерабатывающие траулеры, морозильные траулеры, холодильники, перерабатывающий завод.</w:t>
            </w:r>
          </w:p>
        </w:tc>
      </w:tr>
    </w:tbl>
    <w:p w:rsidR="003B4F10" w:rsidRDefault="003B4F10">
      <w:pPr>
        <w:pStyle w:val="ConsPlusNormal"/>
        <w:jc w:val="both"/>
      </w:pPr>
    </w:p>
    <w:p w:rsidR="003B4F10" w:rsidRDefault="003B4F10">
      <w:pPr>
        <w:pStyle w:val="ConsPlusNonformat"/>
        <w:jc w:val="both"/>
      </w:pPr>
      <w:r>
        <w:t>Часть II</w:t>
      </w:r>
    </w:p>
    <w:p w:rsidR="003B4F10" w:rsidRDefault="003B4F1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3B4F10">
        <w:tc>
          <w:tcPr>
            <w:tcW w:w="816" w:type="dxa"/>
            <w:tcBorders>
              <w:top w:val="nil"/>
              <w:left w:val="nil"/>
              <w:bottom w:val="nil"/>
              <w:right w:val="nil"/>
            </w:tcBorders>
          </w:tcPr>
          <w:p w:rsidR="003B4F10" w:rsidRDefault="003B4F10">
            <w:pPr>
              <w:pStyle w:val="ConsPlusNormal"/>
            </w:pPr>
          </w:p>
        </w:tc>
        <w:tc>
          <w:tcPr>
            <w:tcW w:w="8277" w:type="dxa"/>
            <w:tcBorders>
              <w:top w:val="nil"/>
              <w:left w:val="nil"/>
              <w:bottom w:val="nil"/>
              <w:right w:val="nil"/>
            </w:tcBorders>
          </w:tcPr>
          <w:p w:rsidR="003B4F10" w:rsidRDefault="003B4F10">
            <w:pPr>
              <w:pStyle w:val="ConsPlusNormal"/>
              <w:jc w:val="both"/>
            </w:pPr>
            <w: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3B4F10">
        <w:tc>
          <w:tcPr>
            <w:tcW w:w="816" w:type="dxa"/>
            <w:tcBorders>
              <w:top w:val="nil"/>
              <w:left w:val="nil"/>
              <w:bottom w:val="nil"/>
              <w:right w:val="nil"/>
            </w:tcBorders>
          </w:tcPr>
          <w:p w:rsidR="003B4F10" w:rsidRDefault="003B4F10">
            <w:pPr>
              <w:pStyle w:val="ConsPlusNormal"/>
            </w:pPr>
            <w:r>
              <w:t>(1)</w:t>
            </w:r>
          </w:p>
        </w:tc>
        <w:tc>
          <w:tcPr>
            <w:tcW w:w="8277" w:type="dxa"/>
            <w:tcBorders>
              <w:top w:val="nil"/>
              <w:left w:val="nil"/>
              <w:bottom w:val="nil"/>
              <w:right w:val="nil"/>
            </w:tcBorders>
          </w:tcPr>
          <w:p w:rsidR="003B4F10" w:rsidRDefault="003B4F10">
            <w:pPr>
              <w:pStyle w:val="ConsPlusNormal"/>
              <w:jc w:val="both"/>
            </w:pPr>
            <w:r>
              <w:t>Удалите при необходимости.</w:t>
            </w:r>
          </w:p>
        </w:tc>
      </w:tr>
      <w:tr w:rsidR="003B4F10">
        <w:tc>
          <w:tcPr>
            <w:tcW w:w="816" w:type="dxa"/>
            <w:tcBorders>
              <w:top w:val="nil"/>
              <w:left w:val="nil"/>
              <w:bottom w:val="nil"/>
              <w:right w:val="nil"/>
            </w:tcBorders>
          </w:tcPr>
          <w:p w:rsidR="003B4F10" w:rsidRDefault="003B4F10">
            <w:pPr>
              <w:pStyle w:val="ConsPlusNormal"/>
            </w:pPr>
            <w:r>
              <w:t>(2)</w:t>
            </w:r>
          </w:p>
        </w:tc>
        <w:tc>
          <w:tcPr>
            <w:tcW w:w="8277" w:type="dxa"/>
            <w:tcBorders>
              <w:top w:val="nil"/>
              <w:left w:val="nil"/>
              <w:bottom w:val="nil"/>
              <w:right w:val="nil"/>
            </w:tcBorders>
          </w:tcPr>
          <w:p w:rsidR="003B4F10" w:rsidRDefault="003B4F10">
            <w:pPr>
              <w:pStyle w:val="ConsPlusNormal"/>
              <w:jc w:val="both"/>
            </w:pPr>
            <w: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3B4F10">
        <w:tc>
          <w:tcPr>
            <w:tcW w:w="816" w:type="dxa"/>
            <w:tcBorders>
              <w:top w:val="nil"/>
              <w:left w:val="nil"/>
              <w:bottom w:val="nil"/>
              <w:right w:val="nil"/>
            </w:tcBorders>
          </w:tcPr>
          <w:p w:rsidR="003B4F10" w:rsidRDefault="003B4F10">
            <w:pPr>
              <w:pStyle w:val="ConsPlusNormal"/>
            </w:pPr>
            <w:r>
              <w:t>(3)</w:t>
            </w:r>
          </w:p>
        </w:tc>
        <w:tc>
          <w:tcPr>
            <w:tcW w:w="8277" w:type="dxa"/>
            <w:tcBorders>
              <w:top w:val="nil"/>
              <w:left w:val="nil"/>
              <w:bottom w:val="nil"/>
              <w:right w:val="nil"/>
            </w:tcBorders>
          </w:tcPr>
          <w:p w:rsidR="003B4F10" w:rsidRDefault="003B4F10">
            <w:pPr>
              <w:pStyle w:val="ConsPlusNormal"/>
              <w:jc w:val="both"/>
            </w:pPr>
            <w:r>
              <w:t>Известные восприимчивые виды животных.</w:t>
            </w:r>
          </w:p>
        </w:tc>
      </w:tr>
    </w:tbl>
    <w:p w:rsidR="003B4F10" w:rsidRDefault="003B4F1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325"/>
      </w:tblGrid>
      <w:tr w:rsidR="003B4F10">
        <w:tc>
          <w:tcPr>
            <w:tcW w:w="3742" w:type="dxa"/>
            <w:tcBorders>
              <w:top w:val="nil"/>
              <w:left w:val="nil"/>
              <w:bottom w:val="nil"/>
              <w:right w:val="nil"/>
            </w:tcBorders>
          </w:tcPr>
          <w:p w:rsidR="003B4F10" w:rsidRDefault="003B4F10">
            <w:pPr>
              <w:pStyle w:val="ConsPlusNormal"/>
            </w:pPr>
            <w:r>
              <w:t>Заболевание</w:t>
            </w:r>
          </w:p>
        </w:tc>
        <w:tc>
          <w:tcPr>
            <w:tcW w:w="5325" w:type="dxa"/>
            <w:tcBorders>
              <w:top w:val="nil"/>
              <w:left w:val="nil"/>
              <w:bottom w:val="nil"/>
              <w:right w:val="nil"/>
            </w:tcBorders>
          </w:tcPr>
          <w:p w:rsidR="003B4F10" w:rsidRDefault="003B4F10">
            <w:pPr>
              <w:pStyle w:val="ConsPlusNormal"/>
              <w:jc w:val="both"/>
            </w:pPr>
            <w:r>
              <w:t>Известные восприимчивые виды животных</w:t>
            </w:r>
          </w:p>
        </w:tc>
      </w:tr>
      <w:tr w:rsidR="003B4F10">
        <w:tc>
          <w:tcPr>
            <w:tcW w:w="3742" w:type="dxa"/>
            <w:tcBorders>
              <w:top w:val="nil"/>
              <w:left w:val="nil"/>
              <w:bottom w:val="nil"/>
              <w:right w:val="nil"/>
            </w:tcBorders>
          </w:tcPr>
          <w:p w:rsidR="003B4F10" w:rsidRDefault="003B4F10">
            <w:pPr>
              <w:pStyle w:val="ConsPlusNormal"/>
            </w:pPr>
            <w:r>
              <w:t>Эпизоотический гематопоэтический никроз (EHN)</w:t>
            </w:r>
          </w:p>
        </w:tc>
        <w:tc>
          <w:tcPr>
            <w:tcW w:w="5325" w:type="dxa"/>
            <w:tcBorders>
              <w:top w:val="nil"/>
              <w:left w:val="nil"/>
              <w:bottom w:val="nil"/>
              <w:right w:val="nil"/>
            </w:tcBorders>
          </w:tcPr>
          <w:p w:rsidR="003B4F10" w:rsidRDefault="003B4F10">
            <w:pPr>
              <w:pStyle w:val="ConsPlusNormal"/>
              <w:jc w:val="both"/>
            </w:pPr>
            <w:r>
              <w:t>Красноперый окунь (Perca fluviatilis), радужная форель (Oncorhynchus mykiss)</w:t>
            </w:r>
          </w:p>
        </w:tc>
      </w:tr>
      <w:tr w:rsidR="003B4F10">
        <w:tc>
          <w:tcPr>
            <w:tcW w:w="3742" w:type="dxa"/>
            <w:tcBorders>
              <w:top w:val="nil"/>
              <w:left w:val="nil"/>
              <w:bottom w:val="nil"/>
              <w:right w:val="nil"/>
            </w:tcBorders>
          </w:tcPr>
          <w:p w:rsidR="003B4F10" w:rsidRDefault="003B4F10">
            <w:pPr>
              <w:pStyle w:val="ConsPlusNormal"/>
            </w:pPr>
            <w:r>
              <w:t>Инфекционная анемия лосося (ISA)</w:t>
            </w:r>
          </w:p>
        </w:tc>
        <w:tc>
          <w:tcPr>
            <w:tcW w:w="5325" w:type="dxa"/>
            <w:tcBorders>
              <w:top w:val="nil"/>
              <w:left w:val="nil"/>
              <w:bottom w:val="nil"/>
              <w:right w:val="nil"/>
            </w:tcBorders>
          </w:tcPr>
          <w:p w:rsidR="003B4F10" w:rsidRDefault="003B4F10">
            <w:pPr>
              <w:pStyle w:val="ConsPlusNormal"/>
              <w:jc w:val="both"/>
            </w:pPr>
            <w:r>
              <w:t>Атлантический лосось (Salmo salar), радужная форель (Oncorhynchus mykiss), озерная форель (Salmo trutta)</w:t>
            </w:r>
          </w:p>
        </w:tc>
      </w:tr>
      <w:tr w:rsidR="003B4F10">
        <w:tc>
          <w:tcPr>
            <w:tcW w:w="3742" w:type="dxa"/>
            <w:tcBorders>
              <w:top w:val="nil"/>
              <w:left w:val="nil"/>
              <w:bottom w:val="nil"/>
              <w:right w:val="nil"/>
            </w:tcBorders>
          </w:tcPr>
          <w:p w:rsidR="003B4F10" w:rsidRDefault="003B4F10">
            <w:pPr>
              <w:pStyle w:val="ConsPlusNormal"/>
            </w:pPr>
            <w:r>
              <w:t>Вирусная геморрагическая септицемия (VHS)</w:t>
            </w:r>
          </w:p>
        </w:tc>
        <w:tc>
          <w:tcPr>
            <w:tcW w:w="5325" w:type="dxa"/>
            <w:tcBorders>
              <w:top w:val="nil"/>
              <w:left w:val="nil"/>
              <w:bottom w:val="nil"/>
              <w:right w:val="nil"/>
            </w:tcBorders>
          </w:tcPr>
          <w:p w:rsidR="003B4F10" w:rsidRDefault="003B4F10">
            <w:pPr>
              <w:pStyle w:val="ConsPlusNormal"/>
              <w:jc w:val="both"/>
            </w:pPr>
            <w:r>
              <w:t xml:space="preserve">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w:t>
            </w:r>
            <w:r>
              <w:lastRenderedPageBreak/>
              <w:t>sprattus), тюрбо (Scophthalmus maximus), сиг (Coregonus sp.)</w:t>
            </w:r>
          </w:p>
        </w:tc>
      </w:tr>
      <w:tr w:rsidR="003B4F10">
        <w:tc>
          <w:tcPr>
            <w:tcW w:w="3742" w:type="dxa"/>
            <w:tcBorders>
              <w:top w:val="nil"/>
              <w:left w:val="nil"/>
              <w:bottom w:val="nil"/>
              <w:right w:val="nil"/>
            </w:tcBorders>
          </w:tcPr>
          <w:p w:rsidR="003B4F10" w:rsidRDefault="003B4F10">
            <w:pPr>
              <w:pStyle w:val="ConsPlusNormal"/>
            </w:pPr>
            <w:r>
              <w:lastRenderedPageBreak/>
              <w:t>Инфекционный гематопоэтический никроз (IHN)</w:t>
            </w:r>
          </w:p>
        </w:tc>
        <w:tc>
          <w:tcPr>
            <w:tcW w:w="5325" w:type="dxa"/>
            <w:tcBorders>
              <w:top w:val="nil"/>
              <w:left w:val="nil"/>
              <w:bottom w:val="nil"/>
              <w:right w:val="nil"/>
            </w:tcBorders>
          </w:tcPr>
          <w:p w:rsidR="003B4F10" w:rsidRDefault="003B4F10">
            <w:pPr>
              <w:pStyle w:val="ConsPlusNormal"/>
              <w:jc w:val="both"/>
            </w:pPr>
            <w: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3B4F10" w:rsidRDefault="003B4F1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3B4F10">
        <w:tc>
          <w:tcPr>
            <w:tcW w:w="816" w:type="dxa"/>
            <w:tcBorders>
              <w:top w:val="nil"/>
              <w:left w:val="nil"/>
              <w:bottom w:val="nil"/>
              <w:right w:val="nil"/>
            </w:tcBorders>
          </w:tcPr>
          <w:p w:rsidR="003B4F10" w:rsidRDefault="003B4F10">
            <w:pPr>
              <w:pStyle w:val="ConsPlusNormal"/>
            </w:pPr>
            <w:r>
              <w:t>(4)</w:t>
            </w:r>
          </w:p>
        </w:tc>
        <w:tc>
          <w:tcPr>
            <w:tcW w:w="8277" w:type="dxa"/>
            <w:tcBorders>
              <w:top w:val="nil"/>
              <w:left w:val="nil"/>
              <w:bottom w:val="nil"/>
              <w:right w:val="nil"/>
            </w:tcBorders>
          </w:tcPr>
          <w:p w:rsidR="003B4F10" w:rsidRDefault="003B4F10">
            <w:pPr>
              <w:pStyle w:val="ConsPlusNormal"/>
              <w:jc w:val="both"/>
            </w:pPr>
            <w:r>
              <w:t>Источником может быть страна, зона или отдельная ферма.</w:t>
            </w:r>
          </w:p>
        </w:tc>
      </w:tr>
      <w:tr w:rsidR="003B4F10">
        <w:tc>
          <w:tcPr>
            <w:tcW w:w="816" w:type="dxa"/>
            <w:tcBorders>
              <w:top w:val="nil"/>
              <w:left w:val="nil"/>
              <w:bottom w:val="nil"/>
              <w:right w:val="nil"/>
            </w:tcBorders>
          </w:tcPr>
          <w:p w:rsidR="003B4F10" w:rsidRDefault="003B4F10">
            <w:pPr>
              <w:pStyle w:val="ConsPlusNormal"/>
            </w:pPr>
            <w:r>
              <w:t>(5)</w:t>
            </w:r>
          </w:p>
        </w:tc>
        <w:tc>
          <w:tcPr>
            <w:tcW w:w="8277" w:type="dxa"/>
            <w:tcBorders>
              <w:top w:val="nil"/>
              <w:left w:val="nil"/>
              <w:bottom w:val="nil"/>
              <w:right w:val="nil"/>
            </w:tcBorders>
          </w:tcPr>
          <w:p w:rsidR="003B4F10" w:rsidRDefault="003B4F10">
            <w:pPr>
              <w:pStyle w:val="ConsPlusNormal"/>
              <w:jc w:val="both"/>
            </w:pPr>
            <w: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3B4F10">
        <w:tc>
          <w:tcPr>
            <w:tcW w:w="816" w:type="dxa"/>
            <w:tcBorders>
              <w:top w:val="nil"/>
              <w:left w:val="nil"/>
              <w:bottom w:val="nil"/>
              <w:right w:val="nil"/>
            </w:tcBorders>
          </w:tcPr>
          <w:p w:rsidR="003B4F10" w:rsidRDefault="003B4F10">
            <w:pPr>
              <w:pStyle w:val="ConsPlusNormal"/>
            </w:pPr>
            <w:r>
              <w:t>(6)</w:t>
            </w:r>
          </w:p>
        </w:tc>
        <w:tc>
          <w:tcPr>
            <w:tcW w:w="8277" w:type="dxa"/>
            <w:tcBorders>
              <w:top w:val="nil"/>
              <w:left w:val="nil"/>
              <w:bottom w:val="nil"/>
              <w:right w:val="nil"/>
            </w:tcBorders>
          </w:tcPr>
          <w:p w:rsidR="003B4F10" w:rsidRDefault="003B4F10">
            <w:pPr>
              <w:pStyle w:val="ConsPlusNormal"/>
              <w:jc w:val="both"/>
            </w:pPr>
            <w: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w:t>
            </w:r>
            <w:hyperlink w:anchor="P3834" w:history="1">
              <w:r>
                <w:rPr>
                  <w:color w:val="0000FF"/>
                </w:rPr>
                <w:t>части I</w:t>
              </w:r>
            </w:hyperlink>
            <w: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3B4F10">
        <w:tc>
          <w:tcPr>
            <w:tcW w:w="816" w:type="dxa"/>
            <w:tcBorders>
              <w:top w:val="nil"/>
              <w:left w:val="nil"/>
              <w:bottom w:val="nil"/>
              <w:right w:val="nil"/>
            </w:tcBorders>
          </w:tcPr>
          <w:p w:rsidR="003B4F10" w:rsidRDefault="003B4F10">
            <w:pPr>
              <w:pStyle w:val="ConsPlusNormal"/>
            </w:pPr>
          </w:p>
        </w:tc>
        <w:tc>
          <w:tcPr>
            <w:tcW w:w="8277" w:type="dxa"/>
            <w:tcBorders>
              <w:top w:val="nil"/>
              <w:left w:val="nil"/>
              <w:bottom w:val="nil"/>
              <w:right w:val="nil"/>
            </w:tcBorders>
          </w:tcPr>
          <w:p w:rsidR="003B4F10" w:rsidRDefault="003B4F10">
            <w:pPr>
              <w:pStyle w:val="ConsPlusNormal"/>
              <w:jc w:val="both"/>
            </w:pPr>
            <w:r>
              <w:t>Список всех государств-членов и зон приведен в законодательстве Европейского союза.</w:t>
            </w:r>
          </w:p>
        </w:tc>
      </w:tr>
      <w:tr w:rsidR="003B4F10">
        <w:tc>
          <w:tcPr>
            <w:tcW w:w="816" w:type="dxa"/>
            <w:tcBorders>
              <w:top w:val="nil"/>
              <w:left w:val="nil"/>
              <w:bottom w:val="nil"/>
              <w:right w:val="nil"/>
            </w:tcBorders>
          </w:tcPr>
          <w:p w:rsidR="003B4F10" w:rsidRDefault="003B4F10">
            <w:pPr>
              <w:pStyle w:val="ConsPlusNormal"/>
            </w:pPr>
          </w:p>
        </w:tc>
        <w:tc>
          <w:tcPr>
            <w:tcW w:w="8277" w:type="dxa"/>
            <w:tcBorders>
              <w:top w:val="nil"/>
              <w:left w:val="nil"/>
              <w:bottom w:val="nil"/>
              <w:right w:val="nil"/>
            </w:tcBorders>
          </w:tcPr>
          <w:p w:rsidR="003B4F10" w:rsidRDefault="003B4F10">
            <w:pPr>
              <w:pStyle w:val="ConsPlusNormal"/>
              <w:jc w:val="both"/>
            </w:pPr>
            <w:r>
              <w:t>Цвет печати и подписи должен отличаться от цвета шрифта основного текста сертификата.</w:t>
            </w:r>
          </w:p>
        </w:tc>
      </w:tr>
    </w:tbl>
    <w:p w:rsidR="003B4F10" w:rsidRDefault="003B4F10">
      <w:pPr>
        <w:pStyle w:val="ConsPlusNormal"/>
        <w:jc w:val="both"/>
      </w:pPr>
    </w:p>
    <w:p w:rsidR="003B4F10" w:rsidRDefault="003B4F10">
      <w:pPr>
        <w:pStyle w:val="ConsPlusNonformat"/>
        <w:jc w:val="both"/>
      </w:pPr>
      <w:r>
        <w:t>Официальный инспектор _____________________________________________________</w:t>
      </w:r>
    </w:p>
    <w:p w:rsidR="003B4F10" w:rsidRDefault="003B4F10">
      <w:pPr>
        <w:pStyle w:val="ConsPlusNonformat"/>
        <w:jc w:val="both"/>
      </w:pPr>
    </w:p>
    <w:p w:rsidR="003B4F10" w:rsidRDefault="003B4F10">
      <w:pPr>
        <w:pStyle w:val="ConsPlusNonformat"/>
        <w:jc w:val="both"/>
      </w:pPr>
      <w:r>
        <w:t xml:space="preserve">    Фамилия (заглавными буквами):</w:t>
      </w:r>
    </w:p>
    <w:p w:rsidR="003B4F10" w:rsidRDefault="003B4F10">
      <w:pPr>
        <w:pStyle w:val="ConsPlusNonformat"/>
        <w:jc w:val="both"/>
      </w:pPr>
    </w:p>
    <w:p w:rsidR="003B4F10" w:rsidRDefault="003B4F10">
      <w:pPr>
        <w:pStyle w:val="ConsPlusNonformat"/>
        <w:jc w:val="both"/>
      </w:pPr>
      <w:r>
        <w:t xml:space="preserve">    (дата)                         (квалификация и должность)</w:t>
      </w:r>
    </w:p>
    <w:p w:rsidR="003B4F10" w:rsidRDefault="003B4F10">
      <w:pPr>
        <w:pStyle w:val="ConsPlusNonformat"/>
        <w:jc w:val="both"/>
      </w:pPr>
    </w:p>
    <w:p w:rsidR="003B4F10" w:rsidRDefault="003B4F10">
      <w:pPr>
        <w:pStyle w:val="ConsPlusNonformat"/>
        <w:jc w:val="both"/>
      </w:pPr>
      <w:r>
        <w:t xml:space="preserve">    (печать)                       (подпись)</w:t>
      </w:r>
    </w:p>
    <w:p w:rsidR="003B4F10" w:rsidRDefault="003B4F10">
      <w:pPr>
        <w:pStyle w:val="ConsPlusNormal"/>
        <w:jc w:val="both"/>
      </w:pPr>
    </w:p>
    <w:p w:rsidR="003B4F10" w:rsidRDefault="003B4F10">
      <w:pPr>
        <w:pStyle w:val="ConsPlusNormal"/>
        <w:ind w:firstLine="540"/>
        <w:jc w:val="both"/>
      </w:pPr>
      <w:r>
        <w:t>--------------------------------</w:t>
      </w:r>
    </w:p>
    <w:p w:rsidR="003B4F10" w:rsidRDefault="003B4F10">
      <w:pPr>
        <w:pStyle w:val="ConsPlusNormal"/>
        <w:ind w:firstLine="540"/>
        <w:jc w:val="both"/>
      </w:pPr>
      <w:bookmarkStart w:id="49" w:name="P3894"/>
      <w:bookmarkEnd w:id="49"/>
      <w:r>
        <w:t>&lt;*&gt; Бланк может содержать подстрочник на английском языке или иностранном языке страны-импортера.</w:t>
      </w:r>
    </w:p>
    <w:p w:rsidR="003B4F10" w:rsidRDefault="003B4F10">
      <w:pPr>
        <w:pStyle w:val="ConsPlusNormal"/>
        <w:jc w:val="both"/>
      </w:pPr>
    </w:p>
    <w:p w:rsidR="003B4F10" w:rsidRDefault="003B4F10">
      <w:pPr>
        <w:pStyle w:val="ConsPlusNormal"/>
        <w:jc w:val="both"/>
      </w:pPr>
    </w:p>
    <w:p w:rsidR="003B4F10" w:rsidRDefault="003B4F10">
      <w:pPr>
        <w:pStyle w:val="ConsPlusNormal"/>
        <w:pBdr>
          <w:top w:val="single" w:sz="6" w:space="0" w:color="auto"/>
        </w:pBdr>
        <w:spacing w:before="100" w:after="100"/>
        <w:jc w:val="both"/>
        <w:rPr>
          <w:sz w:val="2"/>
          <w:szCs w:val="2"/>
        </w:rPr>
      </w:pPr>
    </w:p>
    <w:p w:rsidR="006720FE" w:rsidRDefault="006720FE"/>
    <w:sectPr w:rsidR="006720FE" w:rsidSect="00320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10"/>
    <w:rsid w:val="003B4F10"/>
    <w:rsid w:val="0067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F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F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F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F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F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F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F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F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F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F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0C8C7FD978E8FD2265CEA50804A1F3A16B718D0DB604A92C1CA5093r4gCI" TargetMode="External"/><Relationship Id="rId13" Type="http://schemas.openxmlformats.org/officeDocument/2006/relationships/hyperlink" Target="consultantplus://offline/ref=43F0C8C7FD978E8FD2265CEA50804A1F3A18B61BD9DD604A92C1CA50934C19D1DD3C0F65B13D11DDrEg2I" TargetMode="External"/><Relationship Id="rId18" Type="http://schemas.openxmlformats.org/officeDocument/2006/relationships/hyperlink" Target="consultantplus://offline/ref=43F0C8C7FD978E8FD2265CEA50804A1F3A18B61BD6D7604A92C1CA50934C19D1DD3C0F65B13D11DDrEg2I" TargetMode="External"/><Relationship Id="rId3" Type="http://schemas.openxmlformats.org/officeDocument/2006/relationships/settings" Target="settings.xml"/><Relationship Id="rId21" Type="http://schemas.openxmlformats.org/officeDocument/2006/relationships/hyperlink" Target="consultantplus://offline/ref=43F0C8C7FD978E8FD2265CEA50804A1F3910B01DD1D8604A92C1CA50934C19D1DD3C0F67B93413rDgCI" TargetMode="External"/><Relationship Id="rId7" Type="http://schemas.openxmlformats.org/officeDocument/2006/relationships/hyperlink" Target="consultantplus://offline/ref=43F0C8C7FD978E8FD2265CEA50804A1F3A18B61DD5D6604A92C1CA5093r4gCI" TargetMode="External"/><Relationship Id="rId12" Type="http://schemas.openxmlformats.org/officeDocument/2006/relationships/hyperlink" Target="consultantplus://offline/ref=43F0C8C7FD978E8FD2265CEA50804A1F3A18B61DD1DE604A92C1CA50934C19D1DD3C0F65B13D11DCrEgBI" TargetMode="External"/><Relationship Id="rId17" Type="http://schemas.openxmlformats.org/officeDocument/2006/relationships/hyperlink" Target="consultantplus://offline/ref=43F0C8C7FD978E8FD2265CEA50804A1F3A18B61BD6D7604A92C1CA50934C19D1DD3C0F65B13D11DDrEg2I" TargetMode="External"/><Relationship Id="rId2" Type="http://schemas.microsoft.com/office/2007/relationships/stylesWithEffects" Target="stylesWithEffects.xml"/><Relationship Id="rId16" Type="http://schemas.openxmlformats.org/officeDocument/2006/relationships/hyperlink" Target="consultantplus://offline/ref=43F0C8C7FD978E8FD2265CEA50804A1F3A18B61BD9DD604A92C1CA50934C19D1DD3C0F65B13D11DDrEg2I" TargetMode="External"/><Relationship Id="rId20" Type="http://schemas.openxmlformats.org/officeDocument/2006/relationships/hyperlink" Target="consultantplus://offline/ref=43F0C8C7FD978E8FD2265CEA50804A1F3911B416D1DB604A92C1CA50934C19D1DD3C0F65B13D11DCrEgAI" TargetMode="External"/><Relationship Id="rId1" Type="http://schemas.openxmlformats.org/officeDocument/2006/relationships/styles" Target="styles.xml"/><Relationship Id="rId6" Type="http://schemas.openxmlformats.org/officeDocument/2006/relationships/hyperlink" Target="consultantplus://offline/ref=43F0C8C7FD978E8FD2265CEA50804A1F3911B219D6DB604A92C1CA50934C19D1DD3C0F65B13D11D9rEg2I" TargetMode="External"/><Relationship Id="rId11" Type="http://schemas.openxmlformats.org/officeDocument/2006/relationships/hyperlink" Target="consultantplus://offline/ref=43F0C8C7FD978E8FD2265CEA50804A1F3A18B61DD1DE604A92C1CA50934C19D1DD3C0F65B13D11DCrEgBI" TargetMode="External"/><Relationship Id="rId24" Type="http://schemas.openxmlformats.org/officeDocument/2006/relationships/theme" Target="theme/theme1.xml"/><Relationship Id="rId5" Type="http://schemas.openxmlformats.org/officeDocument/2006/relationships/hyperlink" Target="consultantplus://offline/ref=43F0C8C7FD978E8FD2265CEA50804A1F3911B219D9DB604A92C1CA50934C19D1DD3C0F65B13D13DDrEgEI" TargetMode="External"/><Relationship Id="rId15" Type="http://schemas.openxmlformats.org/officeDocument/2006/relationships/hyperlink" Target="consultantplus://offline/ref=43F0C8C7FD978E8FD2265CEA50804A1F3911B416D1DB604A92C1CA50934C19D1DD3C0F65B13D11DCrEgAI" TargetMode="External"/><Relationship Id="rId23" Type="http://schemas.openxmlformats.org/officeDocument/2006/relationships/fontTable" Target="fontTable.xml"/><Relationship Id="rId10" Type="http://schemas.openxmlformats.org/officeDocument/2006/relationships/hyperlink" Target="consultantplus://offline/ref=43F0C8C7FD978E8FD2265CEA50804A1F3A19BB19D5DD604A92C1CA5093r4gCI" TargetMode="External"/><Relationship Id="rId19" Type="http://schemas.openxmlformats.org/officeDocument/2006/relationships/hyperlink" Target="consultantplus://offline/ref=43F0C8C7FD978E8FD2265CEA50804A1F3A18B61DD1DE604A92C1CA50934C19D1DD3C0F65B13D11DCrEgBI" TargetMode="External"/><Relationship Id="rId4" Type="http://schemas.openxmlformats.org/officeDocument/2006/relationships/webSettings" Target="webSettings.xml"/><Relationship Id="rId9" Type="http://schemas.openxmlformats.org/officeDocument/2006/relationships/hyperlink" Target="consultantplus://offline/ref=43F0C8C7FD978E8FD2265CEA50804A1F3A16B719D2DC604A92C1CA5093r4gCI" TargetMode="External"/><Relationship Id="rId14" Type="http://schemas.openxmlformats.org/officeDocument/2006/relationships/hyperlink" Target="consultantplus://offline/ref=43F0C8C7FD978E8FD2265CEA50804A1F3A18B61BD6D7604A92C1CA50934C19D1DD3C0F65B13D11DDrEg2I" TargetMode="External"/><Relationship Id="rId22" Type="http://schemas.openxmlformats.org/officeDocument/2006/relationships/hyperlink" Target="consultantplus://offline/ref=43F0C8C7FD978E8FD22659E553804A1F3E15B616D3D43D409A98C652944346C6DA750364B13E16rD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33660</Words>
  <Characters>191862</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2017-04-25T08:32:00Z</dcterms:created>
  <dcterms:modified xsi:type="dcterms:W3CDTF">2017-04-25T08:33:00Z</dcterms:modified>
</cp:coreProperties>
</file>